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FE" w:rsidRDefault="00141DFE" w:rsidP="001314C5">
      <w:pPr>
        <w:spacing w:after="0"/>
        <w:jc w:val="center"/>
        <w:rPr>
          <w:b/>
          <w:bCs/>
          <w:sz w:val="26"/>
          <w:szCs w:val="26"/>
          <w:rtl/>
          <w:lang w:bidi="ar-AE"/>
        </w:rPr>
      </w:pPr>
    </w:p>
    <w:p w:rsidR="00404484" w:rsidRDefault="00404484" w:rsidP="001314C5">
      <w:pPr>
        <w:spacing w:after="0"/>
        <w:jc w:val="center"/>
        <w:rPr>
          <w:b/>
          <w:bCs/>
          <w:sz w:val="26"/>
          <w:szCs w:val="26"/>
          <w:rtl/>
          <w:lang w:bidi="ar-AE"/>
        </w:rPr>
      </w:pPr>
    </w:p>
    <w:p w:rsidR="00404484" w:rsidRPr="00404484" w:rsidRDefault="00404484" w:rsidP="001314C5">
      <w:pPr>
        <w:spacing w:after="0"/>
        <w:jc w:val="center"/>
        <w:rPr>
          <w:rFonts w:cs="David"/>
          <w:b/>
          <w:bCs/>
          <w:sz w:val="26"/>
          <w:szCs w:val="26"/>
          <w:rtl/>
          <w:lang w:bidi="ar-AE"/>
        </w:rPr>
      </w:pPr>
    </w:p>
    <w:p w:rsidR="001314C5" w:rsidRPr="00404484" w:rsidRDefault="00404484" w:rsidP="001314C5">
      <w:pPr>
        <w:spacing w:after="0"/>
        <w:jc w:val="center"/>
        <w:rPr>
          <w:rFonts w:cs="David"/>
          <w:b/>
          <w:bCs/>
          <w:sz w:val="27"/>
          <w:szCs w:val="27"/>
        </w:rPr>
      </w:pPr>
      <w:r w:rsidRPr="00404484">
        <w:rPr>
          <w:rFonts w:cs="David" w:hint="cs"/>
          <w:b/>
          <w:bCs/>
          <w:sz w:val="27"/>
          <w:szCs w:val="27"/>
          <w:rtl/>
        </w:rPr>
        <w:t xml:space="preserve">מועצה  מקומית  </w:t>
      </w:r>
      <w:proofErr w:type="spellStart"/>
      <w:r w:rsidRPr="00404484">
        <w:rPr>
          <w:rFonts w:cs="David" w:hint="cs"/>
          <w:b/>
          <w:bCs/>
          <w:sz w:val="27"/>
          <w:szCs w:val="27"/>
          <w:rtl/>
        </w:rPr>
        <w:t>אכסאל</w:t>
      </w:r>
      <w:proofErr w:type="spellEnd"/>
    </w:p>
    <w:p w:rsidR="001314C5" w:rsidRPr="00404484" w:rsidRDefault="00404484" w:rsidP="001314C5">
      <w:pPr>
        <w:spacing w:after="0"/>
        <w:jc w:val="center"/>
        <w:rPr>
          <w:rFonts w:cs="David"/>
          <w:b/>
          <w:bCs/>
          <w:sz w:val="27"/>
          <w:szCs w:val="27"/>
          <w:u w:val="single"/>
          <w:rtl/>
        </w:rPr>
      </w:pPr>
      <w:r w:rsidRPr="00404484">
        <w:rPr>
          <w:rFonts w:cs="David" w:hint="cs"/>
          <w:b/>
          <w:bCs/>
          <w:sz w:val="27"/>
          <w:szCs w:val="27"/>
          <w:u w:val="single"/>
          <w:rtl/>
        </w:rPr>
        <w:t xml:space="preserve">טלפון מס' </w:t>
      </w:r>
      <w:r w:rsidR="001314C5" w:rsidRPr="00404484">
        <w:rPr>
          <w:rFonts w:cs="David" w:hint="cs"/>
          <w:b/>
          <w:bCs/>
          <w:sz w:val="27"/>
          <w:szCs w:val="27"/>
          <w:u w:val="single"/>
          <w:rtl/>
        </w:rPr>
        <w:t xml:space="preserve">  6554196 \ 04  -  6554339 \ 04 </w:t>
      </w:r>
    </w:p>
    <w:p w:rsidR="007A766A" w:rsidRPr="0064021B" w:rsidRDefault="007A766A" w:rsidP="001314C5">
      <w:pPr>
        <w:spacing w:after="0"/>
        <w:jc w:val="center"/>
        <w:rPr>
          <w:rFonts w:cs="David"/>
          <w:b/>
          <w:bCs/>
          <w:sz w:val="27"/>
          <w:szCs w:val="27"/>
          <w:rtl/>
        </w:rPr>
      </w:pPr>
    </w:p>
    <w:p w:rsidR="00EE1DE4" w:rsidRPr="0064021B" w:rsidRDefault="00A715D8" w:rsidP="001314C5">
      <w:pPr>
        <w:spacing w:after="0"/>
        <w:jc w:val="center"/>
        <w:rPr>
          <w:rFonts w:cs="David"/>
          <w:b/>
          <w:bCs/>
          <w:sz w:val="27"/>
          <w:szCs w:val="27"/>
          <w:rtl/>
        </w:rPr>
      </w:pPr>
      <w:r w:rsidRPr="0064021B">
        <w:rPr>
          <w:rFonts w:cs="David" w:hint="cs"/>
          <w:b/>
          <w:bCs/>
          <w:sz w:val="27"/>
          <w:szCs w:val="27"/>
          <w:rtl/>
        </w:rPr>
        <w:t xml:space="preserve">הודעה  על  מכרז  פנימי </w:t>
      </w:r>
    </w:p>
    <w:p w:rsidR="00A715D8" w:rsidRPr="0064021B" w:rsidRDefault="00A715D8" w:rsidP="001314C5">
      <w:pPr>
        <w:spacing w:after="0"/>
        <w:jc w:val="center"/>
        <w:rPr>
          <w:rFonts w:cs="David"/>
          <w:b/>
          <w:bCs/>
          <w:sz w:val="27"/>
          <w:szCs w:val="27"/>
          <w:u w:val="single"/>
          <w:rtl/>
        </w:rPr>
      </w:pPr>
      <w:r w:rsidRPr="0064021B">
        <w:rPr>
          <w:rFonts w:cs="David" w:hint="cs"/>
          <w:b/>
          <w:bCs/>
          <w:sz w:val="27"/>
          <w:szCs w:val="27"/>
          <w:u w:val="single"/>
          <w:rtl/>
        </w:rPr>
        <w:t xml:space="preserve">תפקיד  קצין  ביקור  סדיר  - </w:t>
      </w:r>
      <w:proofErr w:type="spellStart"/>
      <w:r w:rsidRPr="0064021B">
        <w:rPr>
          <w:rFonts w:cs="David" w:hint="cs"/>
          <w:b/>
          <w:bCs/>
          <w:sz w:val="27"/>
          <w:szCs w:val="27"/>
          <w:u w:val="single"/>
          <w:rtl/>
        </w:rPr>
        <w:t>קב"ס</w:t>
      </w:r>
      <w:proofErr w:type="spellEnd"/>
      <w:r w:rsidRPr="0064021B">
        <w:rPr>
          <w:rFonts w:cs="David" w:hint="cs"/>
          <w:b/>
          <w:bCs/>
          <w:sz w:val="27"/>
          <w:szCs w:val="27"/>
          <w:u w:val="single"/>
          <w:rtl/>
        </w:rPr>
        <w:t xml:space="preserve"> </w:t>
      </w:r>
    </w:p>
    <w:p w:rsidR="00141DFE" w:rsidRPr="0064021B" w:rsidRDefault="00141DFE" w:rsidP="001314C5">
      <w:pPr>
        <w:spacing w:after="0"/>
        <w:jc w:val="center"/>
        <w:rPr>
          <w:rFonts w:cs="David"/>
          <w:b/>
          <w:bCs/>
          <w:sz w:val="27"/>
          <w:szCs w:val="27"/>
          <w:u w:val="single"/>
          <w:rtl/>
        </w:rPr>
      </w:pPr>
    </w:p>
    <w:p w:rsidR="00A715D8" w:rsidRPr="0064021B" w:rsidRDefault="00A715D8" w:rsidP="000A3BD5">
      <w:pPr>
        <w:spacing w:after="0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>בהתאם לצו המועצות</w:t>
      </w:r>
      <w:r w:rsidR="00141DFE" w:rsidRPr="0064021B">
        <w:rPr>
          <w:rFonts w:cs="David" w:hint="cs"/>
          <w:sz w:val="27"/>
          <w:szCs w:val="27"/>
          <w:rtl/>
        </w:rPr>
        <w:t xml:space="preserve"> </w:t>
      </w:r>
      <w:r w:rsidRPr="0064021B">
        <w:rPr>
          <w:rFonts w:cs="David" w:hint="cs"/>
          <w:sz w:val="27"/>
          <w:szCs w:val="27"/>
          <w:rtl/>
        </w:rPr>
        <w:t xml:space="preserve"> המקומיות </w:t>
      </w:r>
      <w:r w:rsidR="00141DFE" w:rsidRPr="0064021B">
        <w:rPr>
          <w:rFonts w:cs="David" w:hint="cs"/>
          <w:sz w:val="27"/>
          <w:szCs w:val="27"/>
          <w:rtl/>
        </w:rPr>
        <w:t xml:space="preserve">- </w:t>
      </w:r>
      <w:r w:rsidRPr="0064021B">
        <w:rPr>
          <w:rFonts w:cs="David" w:hint="cs"/>
          <w:sz w:val="27"/>
          <w:szCs w:val="27"/>
          <w:rtl/>
        </w:rPr>
        <w:t xml:space="preserve"> העסקת עובדים ( </w:t>
      </w:r>
      <w:r w:rsidR="000A3BD5">
        <w:rPr>
          <w:rFonts w:hint="cs"/>
          <w:sz w:val="27"/>
          <w:szCs w:val="27"/>
          <w:rtl/>
          <w:lang w:bidi="ar-AE"/>
        </w:rPr>
        <w:t>1977</w:t>
      </w:r>
      <w:r w:rsidRPr="0064021B">
        <w:rPr>
          <w:rFonts w:cs="David" w:hint="cs"/>
          <w:sz w:val="27"/>
          <w:szCs w:val="27"/>
          <w:rtl/>
        </w:rPr>
        <w:t xml:space="preserve"> ) סעיף </w:t>
      </w:r>
      <w:r w:rsidR="00141DFE" w:rsidRPr="0064021B">
        <w:rPr>
          <w:rFonts w:cs="David" w:hint="cs"/>
          <w:sz w:val="27"/>
          <w:szCs w:val="27"/>
          <w:rtl/>
        </w:rPr>
        <w:t>-</w:t>
      </w:r>
      <w:r w:rsidRPr="0064021B">
        <w:rPr>
          <w:rFonts w:cs="David" w:hint="cs"/>
          <w:sz w:val="27"/>
          <w:szCs w:val="27"/>
          <w:rtl/>
        </w:rPr>
        <w:t xml:space="preserve">14 המועצה המקומית </w:t>
      </w:r>
      <w:proofErr w:type="spellStart"/>
      <w:r w:rsidRPr="0064021B">
        <w:rPr>
          <w:rFonts w:cs="David" w:hint="cs"/>
          <w:sz w:val="27"/>
          <w:szCs w:val="27"/>
          <w:rtl/>
        </w:rPr>
        <w:t>אכסאל</w:t>
      </w:r>
      <w:proofErr w:type="spellEnd"/>
      <w:r w:rsidRPr="0064021B">
        <w:rPr>
          <w:rFonts w:cs="David" w:hint="cs"/>
          <w:sz w:val="27"/>
          <w:szCs w:val="27"/>
          <w:rtl/>
        </w:rPr>
        <w:t xml:space="preserve"> מודיעה על משרה פנויה כדלקמן : </w:t>
      </w:r>
    </w:p>
    <w:p w:rsidR="00141DFE" w:rsidRPr="0064021B" w:rsidRDefault="00141DFE" w:rsidP="00141DFE">
      <w:pPr>
        <w:spacing w:after="0"/>
        <w:rPr>
          <w:rFonts w:cs="David"/>
          <w:sz w:val="27"/>
          <w:szCs w:val="27"/>
          <w:rtl/>
        </w:rPr>
      </w:pPr>
    </w:p>
    <w:p w:rsidR="00A715D8" w:rsidRPr="0064021B" w:rsidRDefault="00A715D8" w:rsidP="00141DFE">
      <w:pPr>
        <w:spacing w:after="0" w:line="240" w:lineRule="auto"/>
        <w:rPr>
          <w:rFonts w:cs="David"/>
          <w:b/>
          <w:bCs/>
          <w:sz w:val="27"/>
          <w:szCs w:val="27"/>
          <w:u w:val="single"/>
          <w:rtl/>
        </w:rPr>
      </w:pPr>
      <w:r w:rsidRPr="0064021B">
        <w:rPr>
          <w:rFonts w:cs="David" w:hint="cs"/>
          <w:b/>
          <w:bCs/>
          <w:sz w:val="27"/>
          <w:szCs w:val="27"/>
          <w:u w:val="single"/>
          <w:rtl/>
        </w:rPr>
        <w:t>תואר התפקיד :</w:t>
      </w:r>
    </w:p>
    <w:p w:rsidR="00A715D8" w:rsidRPr="0064021B" w:rsidRDefault="00A961EE" w:rsidP="00A961EE">
      <w:pPr>
        <w:spacing w:after="0" w:line="240" w:lineRule="auto"/>
        <w:rPr>
          <w:rFonts w:cs="David"/>
          <w:sz w:val="27"/>
          <w:szCs w:val="27"/>
          <w:rtl/>
        </w:rPr>
      </w:pPr>
      <w:r>
        <w:rPr>
          <w:rFonts w:cs="David" w:hint="cs"/>
          <w:sz w:val="27"/>
          <w:szCs w:val="27"/>
          <w:rtl/>
        </w:rPr>
        <w:t xml:space="preserve">*  קצין \ ת </w:t>
      </w:r>
      <w:r w:rsidR="00A715D8" w:rsidRPr="0064021B">
        <w:rPr>
          <w:rFonts w:cs="David" w:hint="cs"/>
          <w:sz w:val="27"/>
          <w:szCs w:val="27"/>
          <w:rtl/>
        </w:rPr>
        <w:t xml:space="preserve"> ביקור סדיר ( </w:t>
      </w:r>
      <w:proofErr w:type="spellStart"/>
      <w:r w:rsidR="00A715D8" w:rsidRPr="0064021B">
        <w:rPr>
          <w:rFonts w:cs="David" w:hint="cs"/>
          <w:sz w:val="27"/>
          <w:szCs w:val="27"/>
          <w:rtl/>
        </w:rPr>
        <w:t>קב"ס</w:t>
      </w:r>
      <w:proofErr w:type="spellEnd"/>
      <w:r w:rsidR="00A715D8" w:rsidRPr="0064021B">
        <w:rPr>
          <w:rFonts w:cs="David" w:hint="cs"/>
          <w:sz w:val="27"/>
          <w:szCs w:val="27"/>
          <w:rtl/>
        </w:rPr>
        <w:t xml:space="preserve"> ) בשיעור % 50 </w:t>
      </w:r>
      <w:r w:rsidR="00894DF3">
        <w:rPr>
          <w:rFonts w:cs="David" w:hint="cs"/>
          <w:sz w:val="27"/>
          <w:szCs w:val="27"/>
          <w:rtl/>
        </w:rPr>
        <w:t xml:space="preserve"> </w:t>
      </w:r>
      <w:r w:rsidR="00A715D8" w:rsidRPr="0064021B">
        <w:rPr>
          <w:rFonts w:cs="David" w:hint="cs"/>
          <w:sz w:val="27"/>
          <w:szCs w:val="27"/>
          <w:rtl/>
        </w:rPr>
        <w:t>מ</w:t>
      </w:r>
      <w:r w:rsidR="00404484">
        <w:rPr>
          <w:rFonts w:cs="David" w:hint="cs"/>
          <w:sz w:val="27"/>
          <w:szCs w:val="27"/>
          <w:rtl/>
        </w:rPr>
        <w:t xml:space="preserve">המשרה </w:t>
      </w:r>
      <w:r w:rsidR="00894DF3">
        <w:rPr>
          <w:rFonts w:cs="David" w:hint="cs"/>
          <w:sz w:val="27"/>
          <w:szCs w:val="27"/>
          <w:rtl/>
        </w:rPr>
        <w:t xml:space="preserve"> </w:t>
      </w:r>
      <w:r w:rsidR="00A715D8" w:rsidRPr="0064021B">
        <w:rPr>
          <w:rFonts w:cs="David" w:hint="cs"/>
          <w:sz w:val="27"/>
          <w:szCs w:val="27"/>
          <w:rtl/>
        </w:rPr>
        <w:t>.</w:t>
      </w:r>
    </w:p>
    <w:p w:rsidR="00141DFE" w:rsidRPr="0064021B" w:rsidRDefault="00141DFE" w:rsidP="00141DFE">
      <w:pPr>
        <w:spacing w:after="0" w:line="240" w:lineRule="auto"/>
        <w:rPr>
          <w:rFonts w:cs="David"/>
          <w:sz w:val="27"/>
          <w:szCs w:val="27"/>
          <w:rtl/>
        </w:rPr>
      </w:pPr>
    </w:p>
    <w:p w:rsidR="00A715D8" w:rsidRPr="0064021B" w:rsidRDefault="00A715D8" w:rsidP="007A766A">
      <w:pPr>
        <w:spacing w:after="0" w:line="240" w:lineRule="auto"/>
        <w:rPr>
          <w:rFonts w:cs="David"/>
          <w:b/>
          <w:bCs/>
          <w:sz w:val="27"/>
          <w:szCs w:val="27"/>
          <w:u w:val="single"/>
          <w:rtl/>
        </w:rPr>
      </w:pPr>
      <w:r w:rsidRPr="0064021B">
        <w:rPr>
          <w:rFonts w:cs="David" w:hint="cs"/>
          <w:b/>
          <w:bCs/>
          <w:sz w:val="27"/>
          <w:szCs w:val="27"/>
          <w:u w:val="single"/>
          <w:rtl/>
        </w:rPr>
        <w:t>תיאור התפקיד :</w:t>
      </w:r>
    </w:p>
    <w:p w:rsidR="007A766A" w:rsidRPr="0064021B" w:rsidRDefault="00A715D8" w:rsidP="00141DFE">
      <w:pPr>
        <w:spacing w:after="0"/>
        <w:jc w:val="both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* </w:t>
      </w:r>
      <w:r w:rsidR="00141DFE" w:rsidRPr="0064021B">
        <w:rPr>
          <w:rFonts w:cs="David" w:hint="cs"/>
          <w:sz w:val="27"/>
          <w:szCs w:val="27"/>
          <w:rtl/>
        </w:rPr>
        <w:t xml:space="preserve">  </w:t>
      </w:r>
      <w:r w:rsidRPr="0064021B">
        <w:rPr>
          <w:rFonts w:cs="David" w:hint="cs"/>
          <w:sz w:val="27"/>
          <w:szCs w:val="27"/>
          <w:rtl/>
        </w:rPr>
        <w:t xml:space="preserve">מאתר חייבי רישום </w:t>
      </w:r>
      <w:r w:rsidR="007A766A" w:rsidRPr="0064021B">
        <w:rPr>
          <w:rFonts w:cs="David" w:hint="cs"/>
          <w:sz w:val="27"/>
          <w:szCs w:val="27"/>
          <w:rtl/>
        </w:rPr>
        <w:t xml:space="preserve">בגיל חוק חינוך חובה, אשר לא נרשמו לבתי ספר \ גני הילדים, </w:t>
      </w:r>
    </w:p>
    <w:p w:rsidR="0064021B" w:rsidRDefault="007A766A" w:rsidP="0064021B">
      <w:pPr>
        <w:spacing w:after="0"/>
        <w:jc w:val="both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    </w:t>
      </w:r>
      <w:r w:rsidR="00141DFE" w:rsidRPr="0064021B">
        <w:rPr>
          <w:rFonts w:cs="David" w:hint="cs"/>
          <w:sz w:val="27"/>
          <w:szCs w:val="27"/>
          <w:rtl/>
        </w:rPr>
        <w:t xml:space="preserve"> </w:t>
      </w:r>
      <w:r w:rsidRPr="0064021B">
        <w:rPr>
          <w:rFonts w:cs="David" w:hint="cs"/>
          <w:sz w:val="27"/>
          <w:szCs w:val="27"/>
          <w:rtl/>
        </w:rPr>
        <w:t xml:space="preserve">תלמידים אשר אינם מבקרים ביקור סדיר במוסדות החינוך ואשר אינם עובדים </w:t>
      </w:r>
    </w:p>
    <w:p w:rsidR="007A766A" w:rsidRPr="0064021B" w:rsidRDefault="0064021B" w:rsidP="0064021B">
      <w:pPr>
        <w:spacing w:after="0"/>
        <w:jc w:val="both"/>
        <w:rPr>
          <w:rFonts w:cs="David"/>
          <w:sz w:val="27"/>
          <w:szCs w:val="27"/>
          <w:rtl/>
        </w:rPr>
      </w:pPr>
      <w:r>
        <w:rPr>
          <w:rFonts w:cs="David" w:hint="cs"/>
          <w:sz w:val="27"/>
          <w:szCs w:val="27"/>
        </w:rPr>
        <w:t xml:space="preserve">     </w:t>
      </w:r>
      <w:r w:rsidR="007A766A" w:rsidRPr="0064021B">
        <w:rPr>
          <w:rFonts w:cs="David" w:hint="cs"/>
          <w:sz w:val="27"/>
          <w:szCs w:val="27"/>
          <w:rtl/>
        </w:rPr>
        <w:t xml:space="preserve">עפ"י </w:t>
      </w:r>
      <w:r w:rsidR="00141DFE" w:rsidRPr="0064021B">
        <w:rPr>
          <w:rFonts w:cs="David" w:hint="cs"/>
          <w:sz w:val="27"/>
          <w:szCs w:val="27"/>
          <w:rtl/>
        </w:rPr>
        <w:t xml:space="preserve"> היתר משרד העבודה .</w:t>
      </w:r>
    </w:p>
    <w:p w:rsidR="007A766A" w:rsidRPr="0064021B" w:rsidRDefault="007A766A" w:rsidP="00141DFE">
      <w:pPr>
        <w:spacing w:after="0"/>
        <w:jc w:val="both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 *  </w:t>
      </w:r>
      <w:r w:rsidR="00141DFE" w:rsidRPr="0064021B">
        <w:rPr>
          <w:rFonts w:cs="David" w:hint="cs"/>
          <w:sz w:val="27"/>
          <w:szCs w:val="27"/>
          <w:rtl/>
        </w:rPr>
        <w:t xml:space="preserve"> </w:t>
      </w:r>
      <w:r w:rsidRPr="0064021B">
        <w:rPr>
          <w:rFonts w:cs="David" w:hint="cs"/>
          <w:sz w:val="27"/>
          <w:szCs w:val="27"/>
          <w:rtl/>
        </w:rPr>
        <w:t xml:space="preserve">מעקב וטיפול בנושרים במסגרות לימוד \ עבודה , ביקורים בבתי הספר . </w:t>
      </w:r>
    </w:p>
    <w:p w:rsidR="00A715D8" w:rsidRPr="0064021B" w:rsidRDefault="007A766A" w:rsidP="0064021B">
      <w:pPr>
        <w:spacing w:after="0"/>
        <w:jc w:val="both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     </w:t>
      </w:r>
    </w:p>
    <w:p w:rsidR="007A766A" w:rsidRPr="0064021B" w:rsidRDefault="00141DFE" w:rsidP="00141DFE">
      <w:pPr>
        <w:spacing w:after="0" w:line="240" w:lineRule="auto"/>
        <w:jc w:val="both"/>
        <w:rPr>
          <w:rFonts w:cs="David"/>
          <w:b/>
          <w:bCs/>
          <w:sz w:val="27"/>
          <w:szCs w:val="27"/>
          <w:u w:val="single"/>
          <w:rtl/>
        </w:rPr>
      </w:pPr>
      <w:r w:rsidRPr="0064021B">
        <w:rPr>
          <w:rFonts w:cs="David" w:hint="cs"/>
          <w:b/>
          <w:bCs/>
          <w:sz w:val="27"/>
          <w:szCs w:val="27"/>
          <w:u w:val="single"/>
          <w:rtl/>
        </w:rPr>
        <w:t>ד</w:t>
      </w:r>
      <w:r w:rsidR="007A766A" w:rsidRPr="0064021B">
        <w:rPr>
          <w:rFonts w:cs="David" w:hint="cs"/>
          <w:b/>
          <w:bCs/>
          <w:sz w:val="27"/>
          <w:szCs w:val="27"/>
          <w:u w:val="single"/>
          <w:rtl/>
        </w:rPr>
        <w:t>רישות התפקיד :</w:t>
      </w:r>
    </w:p>
    <w:p w:rsidR="007A766A" w:rsidRPr="0064021B" w:rsidRDefault="007A766A" w:rsidP="007A766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sz w:val="27"/>
          <w:szCs w:val="27"/>
        </w:rPr>
      </w:pPr>
      <w:r w:rsidRPr="0064021B">
        <w:rPr>
          <w:rFonts w:cs="David" w:hint="cs"/>
          <w:sz w:val="27"/>
          <w:szCs w:val="27"/>
          <w:rtl/>
        </w:rPr>
        <w:t>השכלה אקדמית, לפחות תואר ראשון ( רצוי במקצועות הרלוונטיים , חינוך , ייעוץ , חינוך מיוחד</w:t>
      </w:r>
      <w:r w:rsidR="00141DFE" w:rsidRPr="0064021B">
        <w:rPr>
          <w:rFonts w:cs="David" w:hint="cs"/>
          <w:sz w:val="27"/>
          <w:szCs w:val="27"/>
          <w:rtl/>
        </w:rPr>
        <w:t xml:space="preserve"> ) </w:t>
      </w:r>
      <w:r w:rsidRPr="0064021B">
        <w:rPr>
          <w:rFonts w:cs="David" w:hint="cs"/>
          <w:sz w:val="27"/>
          <w:szCs w:val="27"/>
          <w:rtl/>
        </w:rPr>
        <w:t xml:space="preserve"> . </w:t>
      </w:r>
    </w:p>
    <w:p w:rsidR="007A766A" w:rsidRPr="0064021B" w:rsidRDefault="007A766A" w:rsidP="007A766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sz w:val="27"/>
          <w:szCs w:val="27"/>
        </w:rPr>
      </w:pPr>
      <w:r w:rsidRPr="0064021B">
        <w:rPr>
          <w:rFonts w:cs="David" w:hint="cs"/>
          <w:sz w:val="27"/>
          <w:szCs w:val="27"/>
          <w:rtl/>
        </w:rPr>
        <w:t>תעודת הוראה.</w:t>
      </w:r>
    </w:p>
    <w:p w:rsidR="007A766A" w:rsidRPr="0064021B" w:rsidRDefault="007A766A" w:rsidP="007A766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sz w:val="27"/>
          <w:szCs w:val="27"/>
        </w:rPr>
      </w:pPr>
      <w:r w:rsidRPr="0064021B">
        <w:rPr>
          <w:rFonts w:cs="David" w:hint="cs"/>
          <w:sz w:val="27"/>
          <w:szCs w:val="27"/>
          <w:rtl/>
        </w:rPr>
        <w:t>ותק בהוראה בבית ספר , לפחות שלש שנים או חמש שנים בעבודה בחינוך.</w:t>
      </w:r>
    </w:p>
    <w:p w:rsidR="007A766A" w:rsidRPr="0064021B" w:rsidRDefault="007A766A" w:rsidP="00141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sz w:val="27"/>
          <w:szCs w:val="27"/>
        </w:rPr>
      </w:pPr>
      <w:r w:rsidRPr="0064021B">
        <w:rPr>
          <w:rFonts w:cs="David" w:hint="cs"/>
          <w:sz w:val="27"/>
          <w:szCs w:val="27"/>
          <w:rtl/>
        </w:rPr>
        <w:t xml:space="preserve">כישורים אישיים </w:t>
      </w:r>
      <w:r w:rsidR="00141DFE" w:rsidRPr="0064021B">
        <w:rPr>
          <w:rFonts w:cs="David" w:hint="cs"/>
          <w:sz w:val="27"/>
          <w:szCs w:val="27"/>
          <w:rtl/>
        </w:rPr>
        <w:t>-</w:t>
      </w:r>
      <w:r w:rsidR="00A961EE">
        <w:rPr>
          <w:rFonts w:cs="David" w:hint="cs"/>
          <w:sz w:val="27"/>
          <w:szCs w:val="27"/>
          <w:rtl/>
        </w:rPr>
        <w:t xml:space="preserve"> כושר ביטוי בכתב  </w:t>
      </w:r>
      <w:bookmarkStart w:id="0" w:name="_GoBack"/>
      <w:bookmarkEnd w:id="0"/>
      <w:r w:rsidRPr="0064021B">
        <w:rPr>
          <w:rFonts w:cs="David" w:hint="cs"/>
          <w:sz w:val="27"/>
          <w:szCs w:val="27"/>
          <w:rtl/>
        </w:rPr>
        <w:t>ובע"פ יכול לקיים תקשורת טובה עם צוותים מקצועיים, הורים , ילדים ובני נוער .</w:t>
      </w:r>
    </w:p>
    <w:p w:rsidR="00141DFE" w:rsidRPr="0064021B" w:rsidRDefault="00141DFE" w:rsidP="00141DFE">
      <w:pPr>
        <w:pStyle w:val="a3"/>
        <w:spacing w:after="0" w:line="240" w:lineRule="auto"/>
        <w:ind w:left="360"/>
        <w:jc w:val="both"/>
        <w:rPr>
          <w:rFonts w:cs="David"/>
          <w:sz w:val="27"/>
          <w:szCs w:val="27"/>
        </w:rPr>
      </w:pPr>
    </w:p>
    <w:p w:rsidR="00141DFE" w:rsidRPr="0064021B" w:rsidRDefault="0064021B" w:rsidP="007A766A">
      <w:pPr>
        <w:spacing w:after="0" w:line="240" w:lineRule="auto"/>
        <w:jc w:val="both"/>
        <w:rPr>
          <w:rFonts w:cs="David"/>
          <w:b/>
          <w:bCs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* </w:t>
      </w:r>
      <w:r w:rsidR="00141DFE" w:rsidRPr="0064021B">
        <w:rPr>
          <w:rFonts w:cs="David" w:hint="cs"/>
          <w:sz w:val="27"/>
          <w:szCs w:val="27"/>
          <w:rtl/>
        </w:rPr>
        <w:t xml:space="preserve"> </w:t>
      </w:r>
      <w:r w:rsidR="007A766A" w:rsidRPr="0064021B">
        <w:rPr>
          <w:rFonts w:cs="David" w:hint="cs"/>
          <w:b/>
          <w:bCs/>
          <w:sz w:val="27"/>
          <w:szCs w:val="27"/>
          <w:rtl/>
        </w:rPr>
        <w:t xml:space="preserve">על כל מי שרואה את עצמו מתאים לתפקיד הנ"ל, להגיש מועמדות במעטפה סגורה </w:t>
      </w:r>
    </w:p>
    <w:p w:rsidR="007A766A" w:rsidRPr="0064021B" w:rsidRDefault="0064021B" w:rsidP="000A3BD5">
      <w:pPr>
        <w:spacing w:after="0" w:line="240" w:lineRule="auto"/>
        <w:jc w:val="both"/>
        <w:rPr>
          <w:rFonts w:cs="David"/>
          <w:b/>
          <w:bCs/>
          <w:sz w:val="27"/>
          <w:szCs w:val="27"/>
          <w:rtl/>
        </w:rPr>
      </w:pPr>
      <w:r w:rsidRPr="0064021B">
        <w:rPr>
          <w:rFonts w:cs="David" w:hint="cs"/>
          <w:b/>
          <w:bCs/>
          <w:sz w:val="27"/>
          <w:szCs w:val="27"/>
          <w:rtl/>
        </w:rPr>
        <w:t xml:space="preserve">    </w:t>
      </w:r>
      <w:r w:rsidR="007A766A" w:rsidRPr="0064021B">
        <w:rPr>
          <w:rFonts w:cs="David" w:hint="cs"/>
          <w:b/>
          <w:bCs/>
          <w:sz w:val="27"/>
          <w:szCs w:val="27"/>
          <w:rtl/>
        </w:rPr>
        <w:t xml:space="preserve">במזכירות </w:t>
      </w:r>
      <w:r w:rsidRPr="0064021B">
        <w:rPr>
          <w:rFonts w:cs="David" w:hint="cs"/>
          <w:b/>
          <w:bCs/>
          <w:sz w:val="27"/>
          <w:szCs w:val="27"/>
        </w:rPr>
        <w:t xml:space="preserve"> </w:t>
      </w:r>
      <w:r w:rsidR="007A766A" w:rsidRPr="0064021B">
        <w:rPr>
          <w:rFonts w:cs="David" w:hint="cs"/>
          <w:b/>
          <w:bCs/>
          <w:sz w:val="27"/>
          <w:szCs w:val="27"/>
          <w:rtl/>
        </w:rPr>
        <w:t xml:space="preserve">המועצה עד יום </w:t>
      </w:r>
      <w:r w:rsidR="000A3BD5">
        <w:rPr>
          <w:rFonts w:cs="Times New Roman" w:hint="cs"/>
          <w:b/>
          <w:bCs/>
          <w:sz w:val="27"/>
          <w:szCs w:val="27"/>
          <w:rtl/>
        </w:rPr>
        <w:t>חמישי</w:t>
      </w:r>
      <w:r w:rsidR="001D08EC" w:rsidRPr="0064021B">
        <w:rPr>
          <w:rFonts w:cs="David" w:hint="cs"/>
          <w:b/>
          <w:bCs/>
          <w:sz w:val="27"/>
          <w:szCs w:val="27"/>
          <w:rtl/>
        </w:rPr>
        <w:t xml:space="preserve"> </w:t>
      </w:r>
      <w:r w:rsidR="000A3BD5">
        <w:rPr>
          <w:rFonts w:hint="cs"/>
          <w:b/>
          <w:bCs/>
          <w:sz w:val="27"/>
          <w:szCs w:val="27"/>
          <w:rtl/>
          <w:lang w:bidi="ar-AE"/>
        </w:rPr>
        <w:t>8</w:t>
      </w:r>
      <w:r w:rsidR="00404484">
        <w:rPr>
          <w:rFonts w:cs="David" w:hint="cs"/>
          <w:b/>
          <w:bCs/>
          <w:sz w:val="27"/>
          <w:szCs w:val="27"/>
          <w:rtl/>
        </w:rPr>
        <w:t>.10.2015</w:t>
      </w:r>
      <w:r w:rsidR="007A766A" w:rsidRPr="0064021B">
        <w:rPr>
          <w:rFonts w:cs="David" w:hint="cs"/>
          <w:b/>
          <w:bCs/>
          <w:sz w:val="27"/>
          <w:szCs w:val="27"/>
          <w:rtl/>
        </w:rPr>
        <w:t xml:space="preserve"> . </w:t>
      </w:r>
    </w:p>
    <w:p w:rsidR="007A766A" w:rsidRDefault="007A766A" w:rsidP="007A766A">
      <w:pPr>
        <w:spacing w:after="0" w:line="240" w:lineRule="auto"/>
        <w:jc w:val="both"/>
        <w:rPr>
          <w:rFonts w:cs="David"/>
          <w:sz w:val="27"/>
          <w:szCs w:val="27"/>
          <w:rtl/>
        </w:rPr>
      </w:pPr>
    </w:p>
    <w:p w:rsidR="00404484" w:rsidRPr="00404484" w:rsidRDefault="00404484" w:rsidP="007A766A">
      <w:pPr>
        <w:spacing w:after="0" w:line="240" w:lineRule="auto"/>
        <w:jc w:val="both"/>
        <w:rPr>
          <w:rFonts w:cs="David"/>
          <w:b/>
          <w:bCs/>
          <w:sz w:val="27"/>
          <w:szCs w:val="27"/>
          <w:rtl/>
        </w:rPr>
      </w:pPr>
      <w:r w:rsidRPr="00404484">
        <w:rPr>
          <w:rFonts w:cs="David" w:hint="cs"/>
          <w:b/>
          <w:bCs/>
          <w:sz w:val="27"/>
          <w:szCs w:val="27"/>
          <w:rtl/>
        </w:rPr>
        <w:t xml:space="preserve">*  ניתן  לקבל  טפסים  להגשת  מועמדות  ממזכירות  המועצה . </w:t>
      </w:r>
    </w:p>
    <w:p w:rsidR="00404484" w:rsidRPr="0064021B" w:rsidRDefault="00404484" w:rsidP="007A766A">
      <w:pPr>
        <w:spacing w:after="0" w:line="240" w:lineRule="auto"/>
        <w:jc w:val="both"/>
        <w:rPr>
          <w:rFonts w:cs="David"/>
          <w:sz w:val="27"/>
          <w:szCs w:val="27"/>
          <w:rtl/>
        </w:rPr>
      </w:pPr>
    </w:p>
    <w:p w:rsidR="00141DFE" w:rsidRPr="0064021B" w:rsidRDefault="007A766A" w:rsidP="007A766A">
      <w:pPr>
        <w:spacing w:after="0"/>
        <w:rPr>
          <w:rFonts w:cs="David"/>
          <w:b/>
          <w:bCs/>
          <w:sz w:val="27"/>
          <w:szCs w:val="27"/>
          <w:rtl/>
        </w:rPr>
      </w:pPr>
      <w:r w:rsidRPr="0064021B">
        <w:rPr>
          <w:rFonts w:cs="David" w:hint="cs"/>
          <w:b/>
          <w:bCs/>
          <w:sz w:val="27"/>
          <w:szCs w:val="27"/>
          <w:rtl/>
        </w:rPr>
        <w:t xml:space="preserve">הערה :  </w:t>
      </w:r>
    </w:p>
    <w:p w:rsidR="007A766A" w:rsidRPr="0064021B" w:rsidRDefault="007A766A" w:rsidP="007A766A">
      <w:pPr>
        <w:spacing w:after="0"/>
        <w:rPr>
          <w:rFonts w:cs="David"/>
          <w:b/>
          <w:bCs/>
          <w:sz w:val="27"/>
          <w:szCs w:val="27"/>
          <w:rtl/>
        </w:rPr>
      </w:pPr>
      <w:r w:rsidRPr="0064021B">
        <w:rPr>
          <w:rFonts w:cs="David" w:hint="cs"/>
          <w:b/>
          <w:bCs/>
          <w:sz w:val="27"/>
          <w:szCs w:val="27"/>
          <w:rtl/>
        </w:rPr>
        <w:t xml:space="preserve">המכרז פנימי , ורשאים להגיש מועמדות עובדי המועצה המקומית בלבד ואשר התקבלו לעבודה כחוק . </w:t>
      </w:r>
    </w:p>
    <w:p w:rsidR="00141DFE" w:rsidRPr="0064021B" w:rsidRDefault="00141DFE" w:rsidP="007A766A">
      <w:pPr>
        <w:spacing w:after="0"/>
        <w:rPr>
          <w:rFonts w:cs="David"/>
          <w:sz w:val="27"/>
          <w:szCs w:val="27"/>
          <w:rtl/>
        </w:rPr>
      </w:pPr>
    </w:p>
    <w:p w:rsidR="007A766A" w:rsidRPr="0064021B" w:rsidRDefault="007A766A" w:rsidP="007A766A">
      <w:pPr>
        <w:spacing w:after="0"/>
        <w:rPr>
          <w:rFonts w:cs="David"/>
          <w:sz w:val="27"/>
          <w:szCs w:val="27"/>
          <w:rtl/>
        </w:rPr>
      </w:pPr>
    </w:p>
    <w:p w:rsidR="00141DFE" w:rsidRPr="0064021B" w:rsidRDefault="00141DFE" w:rsidP="007A766A">
      <w:pPr>
        <w:spacing w:after="0"/>
        <w:rPr>
          <w:rFonts w:cs="David"/>
          <w:sz w:val="27"/>
          <w:szCs w:val="27"/>
          <w:rtl/>
        </w:rPr>
      </w:pPr>
    </w:p>
    <w:p w:rsidR="00141DFE" w:rsidRPr="0064021B" w:rsidRDefault="00141DFE" w:rsidP="007A766A">
      <w:pPr>
        <w:spacing w:after="0"/>
        <w:rPr>
          <w:rFonts w:cs="David"/>
          <w:sz w:val="27"/>
          <w:szCs w:val="27"/>
          <w:rtl/>
        </w:rPr>
      </w:pPr>
    </w:p>
    <w:p w:rsidR="007A766A" w:rsidRPr="0064021B" w:rsidRDefault="007A766A" w:rsidP="007A766A">
      <w:pPr>
        <w:spacing w:after="0"/>
        <w:jc w:val="right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בכבוד  רב , </w:t>
      </w:r>
    </w:p>
    <w:p w:rsidR="007A766A" w:rsidRPr="0064021B" w:rsidRDefault="007A766A" w:rsidP="007A766A">
      <w:pPr>
        <w:spacing w:after="0"/>
        <w:jc w:val="right"/>
        <w:rPr>
          <w:rFonts w:cs="David"/>
          <w:sz w:val="27"/>
          <w:szCs w:val="27"/>
          <w:rtl/>
        </w:rPr>
      </w:pPr>
    </w:p>
    <w:p w:rsidR="007A766A" w:rsidRPr="0064021B" w:rsidRDefault="007A766A" w:rsidP="007A766A">
      <w:pPr>
        <w:spacing w:after="0"/>
        <w:jc w:val="right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עו"ד  דראושה עבד </w:t>
      </w:r>
      <w:proofErr w:type="spellStart"/>
      <w:r w:rsidRPr="0064021B">
        <w:rPr>
          <w:rFonts w:cs="David" w:hint="cs"/>
          <w:sz w:val="27"/>
          <w:szCs w:val="27"/>
          <w:rtl/>
        </w:rPr>
        <w:t>אלסלאם</w:t>
      </w:r>
      <w:proofErr w:type="spellEnd"/>
    </w:p>
    <w:p w:rsidR="007A766A" w:rsidRPr="0064021B" w:rsidRDefault="007A766A" w:rsidP="007A766A">
      <w:pPr>
        <w:spacing w:after="0"/>
        <w:jc w:val="right"/>
        <w:rPr>
          <w:rFonts w:cs="David"/>
          <w:sz w:val="27"/>
          <w:szCs w:val="27"/>
          <w:rtl/>
        </w:rPr>
      </w:pPr>
      <w:r w:rsidRPr="0064021B">
        <w:rPr>
          <w:rFonts w:cs="David" w:hint="cs"/>
          <w:sz w:val="27"/>
          <w:szCs w:val="27"/>
          <w:rtl/>
        </w:rPr>
        <w:t xml:space="preserve">ראש המועצה המקומית </w:t>
      </w:r>
    </w:p>
    <w:p w:rsidR="0024208F" w:rsidRDefault="0024208F" w:rsidP="007A766A">
      <w:pPr>
        <w:spacing w:after="0"/>
        <w:jc w:val="right"/>
        <w:rPr>
          <w:rFonts w:cs="David"/>
          <w:sz w:val="26"/>
          <w:szCs w:val="26"/>
          <w:rtl/>
        </w:rPr>
      </w:pPr>
    </w:p>
    <w:p w:rsidR="0024208F" w:rsidRDefault="0024208F" w:rsidP="007A766A">
      <w:pPr>
        <w:spacing w:after="0"/>
        <w:jc w:val="right"/>
        <w:rPr>
          <w:rFonts w:cs="David"/>
          <w:sz w:val="26"/>
          <w:szCs w:val="26"/>
          <w:rtl/>
        </w:rPr>
      </w:pPr>
    </w:p>
    <w:p w:rsidR="0024208F" w:rsidRDefault="0024208F" w:rsidP="007A766A">
      <w:pPr>
        <w:spacing w:after="0"/>
        <w:jc w:val="right"/>
        <w:rPr>
          <w:rFonts w:cs="David"/>
          <w:sz w:val="26"/>
          <w:szCs w:val="26"/>
          <w:rtl/>
        </w:rPr>
      </w:pPr>
    </w:p>
    <w:p w:rsidR="0024208F" w:rsidRDefault="0024208F" w:rsidP="007A766A">
      <w:pPr>
        <w:spacing w:after="0"/>
        <w:jc w:val="right"/>
        <w:rPr>
          <w:sz w:val="26"/>
          <w:szCs w:val="26"/>
          <w:rtl/>
          <w:lang w:bidi="ar-AE"/>
        </w:rPr>
      </w:pPr>
    </w:p>
    <w:p w:rsidR="00ED31EC" w:rsidRPr="00ED31EC" w:rsidRDefault="00ED31EC" w:rsidP="00ED31EC">
      <w:pPr>
        <w:spacing w:after="0"/>
        <w:jc w:val="center"/>
        <w:rPr>
          <w:rFonts w:cs="David"/>
          <w:b/>
          <w:bCs/>
          <w:sz w:val="26"/>
          <w:szCs w:val="26"/>
          <w:rtl/>
          <w:lang w:bidi="ar-SA"/>
        </w:rPr>
      </w:pPr>
      <w:r w:rsidRPr="00ED31EC">
        <w:rPr>
          <w:rFonts w:hint="cs"/>
          <w:b/>
          <w:bCs/>
          <w:sz w:val="26"/>
          <w:szCs w:val="26"/>
          <w:rtl/>
          <w:lang w:bidi="ar-SA"/>
        </w:rPr>
        <w:t>مجلس</w:t>
      </w:r>
      <w:r w:rsidRPr="00ED31EC">
        <w:rPr>
          <w:rFonts w:cs="Times New Roman" w:hint="cs"/>
          <w:b/>
          <w:bCs/>
          <w:sz w:val="26"/>
          <w:szCs w:val="26"/>
          <w:rtl/>
          <w:lang w:bidi="ar-SA"/>
        </w:rPr>
        <w:t xml:space="preserve">  </w:t>
      </w:r>
      <w:r w:rsidRPr="00ED31EC">
        <w:rPr>
          <w:rFonts w:hint="cs"/>
          <w:b/>
          <w:bCs/>
          <w:sz w:val="26"/>
          <w:szCs w:val="26"/>
          <w:rtl/>
          <w:lang w:bidi="ar-SA"/>
        </w:rPr>
        <w:t>محلي</w:t>
      </w:r>
      <w:r w:rsidRPr="00ED31EC">
        <w:rPr>
          <w:rFonts w:cs="Times New Roman" w:hint="cs"/>
          <w:b/>
          <w:bCs/>
          <w:sz w:val="26"/>
          <w:szCs w:val="26"/>
          <w:rtl/>
          <w:lang w:bidi="ar-SA"/>
        </w:rPr>
        <w:t xml:space="preserve">  </w:t>
      </w:r>
      <w:r w:rsidRPr="00ED31EC">
        <w:rPr>
          <w:rFonts w:hint="cs"/>
          <w:b/>
          <w:bCs/>
          <w:sz w:val="26"/>
          <w:szCs w:val="26"/>
          <w:rtl/>
          <w:lang w:bidi="ar-SA"/>
        </w:rPr>
        <w:t>اكسال</w:t>
      </w:r>
      <w:r w:rsidRPr="00ED31EC">
        <w:rPr>
          <w:rFonts w:cs="Times New Roman" w:hint="cs"/>
          <w:b/>
          <w:bCs/>
          <w:sz w:val="26"/>
          <w:szCs w:val="26"/>
          <w:rtl/>
          <w:lang w:bidi="ar-SA"/>
        </w:rPr>
        <w:t xml:space="preserve"> </w:t>
      </w:r>
    </w:p>
    <w:p w:rsidR="00ED31EC" w:rsidRPr="00ED31EC" w:rsidRDefault="00ED31EC" w:rsidP="00ED31EC">
      <w:pPr>
        <w:spacing w:after="0"/>
        <w:jc w:val="center"/>
        <w:rPr>
          <w:rFonts w:cs="David"/>
          <w:b/>
          <w:bCs/>
          <w:sz w:val="26"/>
          <w:szCs w:val="26"/>
          <w:u w:val="single"/>
        </w:rPr>
      </w:pPr>
      <w:r w:rsidRPr="00ED31EC">
        <w:rPr>
          <w:rFonts w:hint="cs"/>
          <w:b/>
          <w:bCs/>
          <w:sz w:val="26"/>
          <w:szCs w:val="26"/>
          <w:u w:val="single"/>
          <w:rtl/>
          <w:lang w:bidi="ar-SA"/>
        </w:rPr>
        <w:t>تلفون</w:t>
      </w:r>
      <w:r w:rsidRPr="00ED31EC">
        <w:rPr>
          <w:rFonts w:cs="David" w:hint="cs"/>
          <w:b/>
          <w:bCs/>
          <w:sz w:val="26"/>
          <w:szCs w:val="26"/>
          <w:u w:val="single"/>
          <w:rtl/>
        </w:rPr>
        <w:t xml:space="preserve">  6554196 \ 04  -  6554339 \ 04 </w:t>
      </w:r>
    </w:p>
    <w:p w:rsidR="00ED31EC" w:rsidRDefault="00ED31EC" w:rsidP="002420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4208F" w:rsidRPr="00ED31EC" w:rsidRDefault="0024208F" w:rsidP="002420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اعلان عن وظيفة  شاغرة  داخلية </w:t>
      </w:r>
    </w:p>
    <w:p w:rsidR="0024208F" w:rsidRDefault="0024208F" w:rsidP="002420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proofErr w:type="gramStart"/>
      <w:r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ضابط  دوام</w:t>
      </w:r>
      <w:proofErr w:type="gramEnd"/>
      <w:r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 (  </w:t>
      </w:r>
      <w:proofErr w:type="spellStart"/>
      <w:r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קב"ס</w:t>
      </w:r>
      <w:proofErr w:type="spellEnd"/>
      <w:r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) </w:t>
      </w:r>
    </w:p>
    <w:p w:rsidR="00ED31EC" w:rsidRPr="00ED31EC" w:rsidRDefault="00ED31EC" w:rsidP="002420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:rsidR="0024208F" w:rsidRDefault="0024208F" w:rsidP="000A3BD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بموجب  قانون  السلطات  المحلية  المادة  14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-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تشغيل  موظفين  ( 19</w:t>
      </w:r>
      <w:r w:rsidR="000A3BD5">
        <w:rPr>
          <w:rFonts w:asciiTheme="majorBidi" w:hAnsiTheme="majorBidi" w:cstheme="majorBidi" w:hint="cs"/>
          <w:sz w:val="26"/>
          <w:szCs w:val="26"/>
          <w:rtl/>
        </w:rPr>
        <w:t>77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)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يعلن  مجلس  اكسال  المحلي  عن  الوظيفة  الشاغرة  التالية : </w:t>
      </w:r>
    </w:p>
    <w:p w:rsidR="0064021B" w:rsidRDefault="0064021B" w:rsidP="0064021B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4208F" w:rsidRPr="00ED31EC" w:rsidRDefault="0064021B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اسم</w:t>
      </w:r>
      <w:proofErr w:type="gramEnd"/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الوظيفة  :</w:t>
      </w:r>
      <w:r w:rsid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ضابط \ ة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دوام  ( </w:t>
      </w:r>
      <w:proofErr w:type="spellStart"/>
      <w:r w:rsidR="00404484">
        <w:rPr>
          <w:rFonts w:asciiTheme="majorBidi" w:hAnsiTheme="majorBidi" w:cstheme="majorBidi" w:hint="cs"/>
          <w:b/>
          <w:bCs/>
          <w:sz w:val="26"/>
          <w:szCs w:val="26"/>
          <w:rtl/>
        </w:rPr>
        <w:t>קב"ס</w:t>
      </w:r>
      <w:proofErr w:type="spellEnd"/>
      <w:r w:rsidR="0040448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)   .</w:t>
      </w:r>
    </w:p>
    <w:p w:rsidR="0024208F" w:rsidRDefault="0064021B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نسبة  الوظيفة :  </w:t>
      </w:r>
      <w:r w:rsid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%  50  </w:t>
      </w:r>
      <w:r w:rsid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لكل  واحدة . </w:t>
      </w:r>
    </w:p>
    <w:p w:rsidR="0064021B" w:rsidRPr="00ED31EC" w:rsidRDefault="0064021B" w:rsidP="0064021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4208F" w:rsidRPr="00ED31EC" w:rsidRDefault="0064021B" w:rsidP="0064021B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4021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وصف  الوظيفة  : </w:t>
      </w:r>
    </w:p>
    <w:p w:rsidR="0024208F" w:rsidRDefault="0024208F" w:rsidP="00ED31E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الكشف  والتفتيش  عن  الطلاب  في  سن  التعليم  الالزامي  الذي  لم  يسجلوا  في  المدارس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وروضات  الاطفال  والذين  لا  ينتظمون  في  درا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ستهم </w:t>
      </w:r>
      <w:r w:rsidR="0064021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 المؤسسات 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>التعليمية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والذين  لا  يعملون  حسب  تصريح  من  مكاتب  العمل  ,  متابعة  ومعالجة  الطلاب  المتسربين في  الاطر  التعليمية  . </w:t>
      </w:r>
    </w:p>
    <w:p w:rsidR="00ED31EC" w:rsidRDefault="00ED31EC" w:rsidP="0024208F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ED31EC" w:rsidRDefault="0064021B" w:rsidP="00ED31EC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4021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شروط  </w:t>
      </w:r>
      <w:r w:rsidR="00ED31EC"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الوظيفة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ED31EC" w:rsidRDefault="00ED31EC" w:rsidP="00ED31E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أ </w:t>
      </w:r>
      <w:r w:rsidR="0024208F" w:rsidRP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4208F" w:rsidRPr="00ED31EC">
        <w:rPr>
          <w:rFonts w:asciiTheme="majorBidi" w:hAnsiTheme="majorBidi" w:cstheme="majorBidi" w:hint="cs"/>
          <w:sz w:val="26"/>
          <w:szCs w:val="26"/>
          <w:rtl/>
          <w:lang w:bidi="ar-AE"/>
        </w:rPr>
        <w:t>تعليم</w:t>
      </w:r>
      <w:r w:rsidR="0064021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اكاديمي </w:t>
      </w:r>
      <w:r w:rsidR="0024208F" w:rsidRPr="00ED31EC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r w:rsidR="0064021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4208F" w:rsidRP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لقب  </w:t>
      </w:r>
      <w:r w:rsidR="0024208F" w:rsidRPr="00ED31EC">
        <w:rPr>
          <w:rFonts w:asciiTheme="majorBidi" w:hAnsiTheme="majorBidi" w:cstheme="majorBidi"/>
          <w:sz w:val="26"/>
          <w:szCs w:val="26"/>
          <w:lang w:bidi="ar-AE"/>
        </w:rPr>
        <w:t>B.</w:t>
      </w:r>
      <w:proofErr w:type="gramStart"/>
      <w:r w:rsidR="0024208F" w:rsidRPr="00ED31EC">
        <w:rPr>
          <w:rFonts w:asciiTheme="majorBidi" w:hAnsiTheme="majorBidi" w:cstheme="majorBidi"/>
          <w:sz w:val="26"/>
          <w:szCs w:val="26"/>
          <w:lang w:bidi="ar-AE"/>
        </w:rPr>
        <w:t>A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على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الاقل , يفضل  في  المواضيع  ذات  الصلة  ,  تربية , استشارة </w:t>
      </w:r>
    </w:p>
    <w:p w:rsidR="00ED31EC" w:rsidRDefault="00ED31EC" w:rsidP="00ED31E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تربية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خاصة .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</w:p>
    <w:p w:rsidR="0024208F" w:rsidRDefault="0024208F" w:rsidP="00ED31E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ب. 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شهادة  تدريس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</w:p>
    <w:p w:rsidR="0024208F" w:rsidRDefault="0024208F" w:rsidP="00ED31E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ج.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خبرة  تدريس  في  مدرسة  3  سنوات  على  الاقل  او  5  سنوات  في  مجال التربيه  على  الاقل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ED31EC" w:rsidRDefault="0024208F" w:rsidP="00ED31E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د. 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قدرات  شخصية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-  قدرة  التعبير خطيا  وشفهيا </w:t>
      </w:r>
      <w:r w:rsidR="00ED31EC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القدرة  على  التعامل  والاتصال  مع  كوادر  </w:t>
      </w:r>
    </w:p>
    <w:p w:rsidR="0024208F" w:rsidRDefault="00ED31EC" w:rsidP="00404484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24208F">
        <w:rPr>
          <w:rFonts w:asciiTheme="majorBidi" w:hAnsiTheme="majorBidi" w:cstheme="majorBidi" w:hint="cs"/>
          <w:sz w:val="26"/>
          <w:szCs w:val="26"/>
          <w:rtl/>
          <w:lang w:bidi="ar-AE"/>
        </w:rPr>
        <w:t>مهنية  , اولياء  امور ,  اولاد  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شبيبة </w:t>
      </w:r>
      <w:r w:rsidR="0024208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24208F" w:rsidRDefault="0024208F" w:rsidP="00404484">
      <w:pPr>
        <w:spacing w:after="0"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ED31EC" w:rsidRDefault="0024208F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*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كل  من  يرى  لديه  الكفاءة  </w:t>
      </w:r>
      <w:r w:rsidR="00ED31EC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لإشغال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هذه  الوظيفة  اعلاه  </w:t>
      </w:r>
      <w:r w:rsidR="00ED31EC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بإمكانه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تقديم  طلب  </w:t>
      </w:r>
      <w:r w:rsidR="00ED31EC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لإشغال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الوظيفة  </w:t>
      </w:r>
    </w:p>
    <w:p w:rsidR="00ED31EC" w:rsidRDefault="00ED31EC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مع  ارفاق  كافة  الشهادات  المطلوبة  والمستندات  </w:t>
      </w:r>
      <w:proofErr w:type="spellStart"/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الثبوتيه</w:t>
      </w:r>
      <w:proofErr w:type="spellEnd"/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في  مكتب  سكرتارية  المجلس </w:t>
      </w:r>
    </w:p>
    <w:p w:rsidR="0024208F" w:rsidRDefault="00ED31EC" w:rsidP="000A3BD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0A3BD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المحلي  حتى  موعد  اقصاه  يوم  الخميس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الموافق  </w:t>
      </w:r>
      <w:r w:rsidR="000A3BD5">
        <w:rPr>
          <w:rFonts w:asciiTheme="majorBidi" w:hAnsiTheme="majorBidi" w:cstheme="majorBidi" w:hint="cs"/>
          <w:b/>
          <w:bCs/>
          <w:sz w:val="26"/>
          <w:szCs w:val="26"/>
          <w:rtl/>
        </w:rPr>
        <w:t>8</w:t>
      </w:r>
      <w:r w:rsidR="0040448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.10.2015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. </w:t>
      </w:r>
    </w:p>
    <w:p w:rsidR="00404484" w:rsidRPr="00ED31EC" w:rsidRDefault="00404484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4208F" w:rsidRDefault="00404484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*  يمكن</w:t>
      </w:r>
      <w:proofErr w:type="gram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الحصول  على النماذج  لتقديم  الطلبات  من  سكرتارية  المجلس  المحلي .</w:t>
      </w:r>
    </w:p>
    <w:p w:rsidR="00404484" w:rsidRPr="00ED31EC" w:rsidRDefault="00404484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4208F" w:rsidRPr="00ED31EC" w:rsidRDefault="0024208F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ملاحظة  : </w:t>
      </w:r>
    </w:p>
    <w:p w:rsidR="0064021B" w:rsidRDefault="0064021B" w:rsidP="0040448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</w:t>
      </w:r>
      <w:proofErr w:type="gramStart"/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المناقصة  داخلية</w:t>
      </w:r>
      <w:proofErr w:type="gramEnd"/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ويحق  تقديم  طلبات  لمستخدمي  المجلس  المحلي  والذين  تم  استيعابهم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</w:t>
      </w:r>
    </w:p>
    <w:p w:rsidR="0024208F" w:rsidRDefault="0064021B" w:rsidP="0064021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للعمل  حسب  القانون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 w:rsidR="0024208F"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فقط  . </w:t>
      </w:r>
    </w:p>
    <w:p w:rsidR="0024208F" w:rsidRDefault="0024208F" w:rsidP="00ED31EC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  الاحترام , </w:t>
      </w:r>
    </w:p>
    <w:p w:rsidR="0024208F" w:rsidRDefault="0024208F" w:rsidP="00ED31EC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4208F" w:rsidRDefault="0024208F" w:rsidP="00ED31EC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المحامي  عبد  السلام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4208F" w:rsidRPr="0024208F" w:rsidRDefault="0024208F" w:rsidP="00ED31EC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رئيس  المجلي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363E9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المحلي </w:t>
      </w:r>
    </w:p>
    <w:sectPr w:rsidR="0024208F" w:rsidRPr="0024208F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4C0"/>
    <w:multiLevelType w:val="hybridMultilevel"/>
    <w:tmpl w:val="BF8A99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6FA3B2A"/>
    <w:multiLevelType w:val="hybridMultilevel"/>
    <w:tmpl w:val="CED4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24CA"/>
    <w:multiLevelType w:val="hybridMultilevel"/>
    <w:tmpl w:val="35BE3EB4"/>
    <w:lvl w:ilvl="0" w:tplc="50C06A80">
      <w:start w:val="1"/>
      <w:numFmt w:val="arabicAlpha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BD837B3"/>
    <w:multiLevelType w:val="hybridMultilevel"/>
    <w:tmpl w:val="EFB22CC0"/>
    <w:lvl w:ilvl="0" w:tplc="5F5EF33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15D8"/>
    <w:rsid w:val="000A3BD5"/>
    <w:rsid w:val="000C2A20"/>
    <w:rsid w:val="001314C5"/>
    <w:rsid w:val="00141DFE"/>
    <w:rsid w:val="00173B58"/>
    <w:rsid w:val="001D08EC"/>
    <w:rsid w:val="0024208F"/>
    <w:rsid w:val="00363E95"/>
    <w:rsid w:val="00404484"/>
    <w:rsid w:val="00434D3D"/>
    <w:rsid w:val="0064021B"/>
    <w:rsid w:val="007A766A"/>
    <w:rsid w:val="00807BB6"/>
    <w:rsid w:val="00894DF3"/>
    <w:rsid w:val="00896252"/>
    <w:rsid w:val="00A715D8"/>
    <w:rsid w:val="00A961EE"/>
    <w:rsid w:val="00AE653B"/>
    <w:rsid w:val="00CC7E87"/>
    <w:rsid w:val="00D35001"/>
    <w:rsid w:val="00ED31EC"/>
    <w:rsid w:val="00E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83852-7811-4E4A-AB9B-006403B3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abd</cp:lastModifiedBy>
  <cp:revision>3</cp:revision>
  <cp:lastPrinted>2015-09-17T09:30:00Z</cp:lastPrinted>
  <dcterms:created xsi:type="dcterms:W3CDTF">2015-09-17T09:31:00Z</dcterms:created>
  <dcterms:modified xsi:type="dcterms:W3CDTF">2015-09-22T06:55:00Z</dcterms:modified>
</cp:coreProperties>
</file>