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C7" w:rsidRDefault="00D223C7" w:rsidP="00D223C7">
      <w:pPr>
        <w:jc w:val="right"/>
        <w:rPr>
          <w:rFonts w:asciiTheme="majorBidi" w:hAnsiTheme="majorBidi" w:cstheme="majorBidi"/>
          <w:sz w:val="26"/>
          <w:szCs w:val="26"/>
          <w:rtl/>
          <w:lang w:bidi="ar-AE"/>
        </w:rPr>
      </w:pPr>
    </w:p>
    <w:p w:rsidR="00664F35" w:rsidRDefault="00664F35" w:rsidP="00D223C7">
      <w:pPr>
        <w:jc w:val="right"/>
        <w:rPr>
          <w:rFonts w:asciiTheme="majorBidi" w:hAnsiTheme="majorBidi" w:cstheme="majorBidi"/>
          <w:sz w:val="26"/>
          <w:szCs w:val="26"/>
          <w:rtl/>
          <w:lang w:bidi="ar-AE"/>
        </w:rPr>
      </w:pPr>
    </w:p>
    <w:p w:rsidR="00664F35" w:rsidRDefault="00664F35" w:rsidP="00D223C7">
      <w:pPr>
        <w:jc w:val="right"/>
        <w:rPr>
          <w:rFonts w:asciiTheme="majorBidi" w:hAnsiTheme="majorBidi" w:cstheme="majorBidi"/>
          <w:sz w:val="26"/>
          <w:szCs w:val="26"/>
          <w:rtl/>
          <w:lang w:bidi="ar-AE"/>
        </w:rPr>
      </w:pPr>
    </w:p>
    <w:p w:rsidR="00664F35" w:rsidRDefault="00D223C7" w:rsidP="00D223C7">
      <w:pPr>
        <w:jc w:val="right"/>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التاريخ :</w:t>
      </w:r>
      <w:proofErr w:type="gramEnd"/>
      <w:r>
        <w:rPr>
          <w:rFonts w:asciiTheme="majorBidi" w:hAnsiTheme="majorBidi" w:cstheme="majorBidi" w:hint="cs"/>
          <w:sz w:val="26"/>
          <w:szCs w:val="26"/>
          <w:rtl/>
          <w:lang w:bidi="ar-AE"/>
        </w:rPr>
        <w:t xml:space="preserve"> 5.2.2015</w:t>
      </w:r>
    </w:p>
    <w:p w:rsidR="00D223C7" w:rsidRDefault="00D223C7" w:rsidP="00D223C7">
      <w:pPr>
        <w:jc w:val="right"/>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
    <w:p w:rsidR="00D223C7" w:rsidRDefault="00D223C7" w:rsidP="00D223C7">
      <w:pPr>
        <w:jc w:val="center"/>
        <w:rPr>
          <w:rFonts w:asciiTheme="majorBidi" w:hAnsiTheme="majorBidi" w:cstheme="majorBidi"/>
          <w:b/>
          <w:bCs/>
          <w:sz w:val="28"/>
          <w:szCs w:val="28"/>
          <w:u w:val="single"/>
          <w:rtl/>
          <w:lang w:bidi="ar-AE"/>
        </w:rPr>
      </w:pPr>
      <w:r w:rsidRPr="009C0843">
        <w:rPr>
          <w:rFonts w:asciiTheme="majorBidi" w:hAnsiTheme="majorBidi" w:cstheme="majorBidi" w:hint="cs"/>
          <w:b/>
          <w:bCs/>
          <w:sz w:val="28"/>
          <w:szCs w:val="28"/>
          <w:u w:val="single"/>
          <w:rtl/>
          <w:lang w:bidi="ar-AE"/>
        </w:rPr>
        <w:t xml:space="preserve">جلسة  المجلس  العادية  رقم  2015 </w:t>
      </w:r>
      <w:proofErr w:type="spellStart"/>
      <w:r w:rsidRPr="009C0843">
        <w:rPr>
          <w:rFonts w:asciiTheme="majorBidi" w:hAnsiTheme="majorBidi" w:cstheme="majorBidi" w:hint="cs"/>
          <w:b/>
          <w:bCs/>
          <w:sz w:val="28"/>
          <w:szCs w:val="28"/>
          <w:u w:val="single"/>
          <w:rtl/>
          <w:lang w:bidi="ar-AE"/>
        </w:rPr>
        <w:t>\</w:t>
      </w:r>
      <w:proofErr w:type="spellEnd"/>
      <w:r w:rsidRPr="009C0843">
        <w:rPr>
          <w:rFonts w:asciiTheme="majorBidi" w:hAnsiTheme="majorBidi" w:cstheme="majorBidi" w:hint="cs"/>
          <w:b/>
          <w:bCs/>
          <w:sz w:val="28"/>
          <w:szCs w:val="28"/>
          <w:u w:val="single"/>
          <w:rtl/>
          <w:lang w:bidi="ar-AE"/>
        </w:rPr>
        <w:t xml:space="preserve"> 1 </w:t>
      </w:r>
    </w:p>
    <w:p w:rsidR="00D223C7" w:rsidRPr="009C0843" w:rsidRDefault="00D223C7" w:rsidP="00D223C7">
      <w:pPr>
        <w:jc w:val="center"/>
        <w:rPr>
          <w:rFonts w:asciiTheme="majorBidi" w:hAnsiTheme="majorBidi" w:cstheme="majorBidi"/>
          <w:b/>
          <w:bCs/>
          <w:sz w:val="28"/>
          <w:szCs w:val="28"/>
          <w:u w:val="single"/>
          <w:rtl/>
          <w:lang w:bidi="ar-AE"/>
        </w:rPr>
      </w:pP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عقد  المجلس  المحلي  لقرية  اكسال  جلسته  العادية  رقم  2015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1  وذلك  في  تمام  الساعة  السادسة  مساء  من  يوم  الاثنين  الموافق  2.2.2015  في  مكاتب  المجلس  المحلي .</w:t>
      </w:r>
    </w:p>
    <w:p w:rsidR="00D223C7" w:rsidRDefault="00D223C7" w:rsidP="00D223C7">
      <w:pPr>
        <w:rPr>
          <w:rFonts w:asciiTheme="majorBidi" w:hAnsiTheme="majorBidi" w:cstheme="majorBidi"/>
          <w:sz w:val="26"/>
          <w:szCs w:val="26"/>
          <w:rtl/>
          <w:lang w:bidi="ar-AE"/>
        </w:rPr>
      </w:pPr>
    </w:p>
    <w:p w:rsidR="00D223C7" w:rsidRPr="009C0843" w:rsidRDefault="00D223C7" w:rsidP="00D223C7">
      <w:pPr>
        <w:rPr>
          <w:rFonts w:asciiTheme="majorBidi" w:hAnsiTheme="majorBidi" w:cstheme="majorBidi"/>
          <w:b/>
          <w:bCs/>
          <w:sz w:val="26"/>
          <w:szCs w:val="26"/>
          <w:u w:val="single"/>
          <w:rtl/>
          <w:lang w:bidi="ar-AE"/>
        </w:rPr>
      </w:pPr>
      <w:r w:rsidRPr="009C0843">
        <w:rPr>
          <w:rFonts w:asciiTheme="majorBidi" w:hAnsiTheme="majorBidi" w:cstheme="majorBidi" w:hint="cs"/>
          <w:b/>
          <w:bCs/>
          <w:sz w:val="26"/>
          <w:szCs w:val="26"/>
          <w:u w:val="single"/>
          <w:rtl/>
          <w:lang w:bidi="ar-AE"/>
        </w:rPr>
        <w:t xml:space="preserve">وحضر الجلسة السادة الاعضاء : </w:t>
      </w:r>
    </w:p>
    <w:p w:rsidR="00D223C7" w:rsidRDefault="00D223C7" w:rsidP="00D223C7">
      <w:pPr>
        <w:pStyle w:val="a6"/>
        <w:numPr>
          <w:ilvl w:val="0"/>
          <w:numId w:val="19"/>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عبد السلام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رئيسا </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علي حبشي</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احمد </w:t>
      </w:r>
      <w:proofErr w:type="spellStart"/>
      <w:r>
        <w:rPr>
          <w:rFonts w:asciiTheme="majorBidi" w:hAnsiTheme="majorBidi" w:cstheme="majorBidi" w:hint="cs"/>
          <w:sz w:val="26"/>
          <w:szCs w:val="26"/>
          <w:rtl/>
          <w:lang w:bidi="ar-AE"/>
        </w:rPr>
        <w:t>شدافنه</w:t>
      </w:r>
      <w:proofErr w:type="spellEnd"/>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عبد العزيز  شلبي</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ناصر  حبشي</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باسل </w:t>
      </w:r>
      <w:proofErr w:type="spellStart"/>
      <w:r>
        <w:rPr>
          <w:rFonts w:asciiTheme="majorBidi" w:hAnsiTheme="majorBidi" w:cstheme="majorBidi" w:hint="cs"/>
          <w:sz w:val="26"/>
          <w:szCs w:val="26"/>
          <w:rtl/>
          <w:lang w:bidi="ar-AE"/>
        </w:rPr>
        <w:t>دراوشه</w:t>
      </w:r>
      <w:proofErr w:type="spellEnd"/>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موسى </w:t>
      </w:r>
      <w:proofErr w:type="spellStart"/>
      <w:r>
        <w:rPr>
          <w:rFonts w:asciiTheme="majorBidi" w:hAnsiTheme="majorBidi" w:cstheme="majorBidi" w:hint="cs"/>
          <w:sz w:val="26"/>
          <w:szCs w:val="26"/>
          <w:rtl/>
          <w:lang w:bidi="ar-AE"/>
        </w:rPr>
        <w:t>دراوشه</w:t>
      </w:r>
      <w:proofErr w:type="spellEnd"/>
    </w:p>
    <w:p w:rsidR="00D223C7" w:rsidRDefault="00BA0A11"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عمر </w:t>
      </w:r>
      <w:proofErr w:type="spellStart"/>
      <w:r w:rsidR="00D223C7">
        <w:rPr>
          <w:rFonts w:asciiTheme="majorBidi" w:hAnsiTheme="majorBidi" w:cstheme="majorBidi" w:hint="cs"/>
          <w:sz w:val="26"/>
          <w:szCs w:val="26"/>
          <w:rtl/>
          <w:lang w:bidi="ar-AE"/>
        </w:rPr>
        <w:t>دراوشه</w:t>
      </w:r>
      <w:proofErr w:type="spellEnd"/>
      <w:r w:rsidR="00D223C7">
        <w:rPr>
          <w:rFonts w:asciiTheme="majorBidi" w:hAnsiTheme="majorBidi" w:cstheme="majorBidi" w:hint="cs"/>
          <w:sz w:val="26"/>
          <w:szCs w:val="26"/>
          <w:rtl/>
          <w:lang w:bidi="ar-AE"/>
        </w:rPr>
        <w:t xml:space="preserve"> </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موسى شلبي</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 احمد سعدي</w:t>
      </w:r>
    </w:p>
    <w:p w:rsidR="00D223C7" w:rsidRDefault="00D223C7" w:rsidP="00D223C7">
      <w:pPr>
        <w:pStyle w:val="a6"/>
        <w:numPr>
          <w:ilvl w:val="0"/>
          <w:numId w:val="19"/>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 نادر عبد الهادي </w:t>
      </w:r>
    </w:p>
    <w:p w:rsidR="00D223C7" w:rsidRPr="009C0843" w:rsidRDefault="00D223C7" w:rsidP="00D223C7">
      <w:pPr>
        <w:rPr>
          <w:rFonts w:asciiTheme="majorBidi" w:hAnsiTheme="majorBidi" w:cstheme="majorBidi"/>
          <w:b/>
          <w:bCs/>
          <w:sz w:val="26"/>
          <w:szCs w:val="26"/>
          <w:u w:val="single"/>
          <w:rtl/>
          <w:lang w:bidi="ar-AE"/>
        </w:rPr>
      </w:pPr>
      <w:r w:rsidRPr="009C0843">
        <w:rPr>
          <w:rFonts w:asciiTheme="majorBidi" w:hAnsiTheme="majorBidi" w:cstheme="majorBidi" w:hint="cs"/>
          <w:b/>
          <w:bCs/>
          <w:sz w:val="26"/>
          <w:szCs w:val="26"/>
          <w:u w:val="single"/>
          <w:rtl/>
          <w:lang w:bidi="ar-AE"/>
        </w:rPr>
        <w:t xml:space="preserve">وتغيب : </w:t>
      </w:r>
    </w:p>
    <w:p w:rsidR="00D223C7" w:rsidRDefault="00D223C7" w:rsidP="00D223C7">
      <w:pPr>
        <w:pStyle w:val="a6"/>
        <w:numPr>
          <w:ilvl w:val="0"/>
          <w:numId w:val="20"/>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 رمز</w:t>
      </w:r>
      <w:r w:rsidR="00AA1851">
        <w:rPr>
          <w:rFonts w:asciiTheme="majorBidi" w:hAnsiTheme="majorBidi" w:cstheme="majorBidi" w:hint="cs"/>
          <w:sz w:val="26"/>
          <w:szCs w:val="26"/>
          <w:rtl/>
          <w:lang w:bidi="ar-AE"/>
        </w:rPr>
        <w:t>ي</w:t>
      </w:r>
      <w:r>
        <w:rPr>
          <w:rFonts w:asciiTheme="majorBidi" w:hAnsiTheme="majorBidi" w:cstheme="majorBidi" w:hint="cs"/>
          <w:sz w:val="26"/>
          <w:szCs w:val="26"/>
          <w:rtl/>
          <w:lang w:bidi="ar-AE"/>
        </w:rPr>
        <w:t xml:space="preserve">  شلبي </w:t>
      </w:r>
    </w:p>
    <w:p w:rsidR="00D223C7" w:rsidRDefault="00D223C7" w:rsidP="00D223C7">
      <w:pPr>
        <w:pStyle w:val="a6"/>
        <w:ind w:left="360"/>
        <w:rPr>
          <w:rFonts w:asciiTheme="majorBidi" w:hAnsiTheme="majorBidi" w:cstheme="majorBidi"/>
          <w:sz w:val="26"/>
          <w:szCs w:val="26"/>
          <w:lang w:bidi="ar-AE"/>
        </w:rPr>
      </w:pPr>
    </w:p>
    <w:p w:rsidR="00D223C7" w:rsidRPr="009C0843" w:rsidRDefault="00D223C7" w:rsidP="00D223C7">
      <w:pPr>
        <w:rPr>
          <w:rFonts w:asciiTheme="majorBidi" w:hAnsiTheme="majorBidi" w:cstheme="majorBidi"/>
          <w:b/>
          <w:bCs/>
          <w:sz w:val="26"/>
          <w:szCs w:val="26"/>
          <w:u w:val="single"/>
          <w:rtl/>
          <w:lang w:bidi="ar-AE"/>
        </w:rPr>
      </w:pPr>
      <w:r w:rsidRPr="009C0843">
        <w:rPr>
          <w:rFonts w:asciiTheme="majorBidi" w:hAnsiTheme="majorBidi" w:cstheme="majorBidi" w:hint="cs"/>
          <w:b/>
          <w:bCs/>
          <w:sz w:val="26"/>
          <w:szCs w:val="26"/>
          <w:u w:val="single"/>
          <w:rtl/>
          <w:lang w:bidi="ar-AE"/>
        </w:rPr>
        <w:t>كما وحضر الجلسة السادة</w:t>
      </w:r>
      <w:r>
        <w:rPr>
          <w:rFonts w:asciiTheme="majorBidi" w:hAnsiTheme="majorBidi" w:cstheme="majorBidi" w:hint="cs"/>
          <w:b/>
          <w:bCs/>
          <w:sz w:val="26"/>
          <w:szCs w:val="26"/>
          <w:u w:val="single"/>
          <w:rtl/>
          <w:lang w:bidi="ar-AE"/>
        </w:rPr>
        <w:t xml:space="preserve"> </w:t>
      </w:r>
      <w:r w:rsidRPr="009C0843">
        <w:rPr>
          <w:rFonts w:asciiTheme="majorBidi" w:hAnsiTheme="majorBidi" w:cstheme="majorBidi" w:hint="cs"/>
          <w:b/>
          <w:bCs/>
          <w:sz w:val="26"/>
          <w:szCs w:val="26"/>
          <w:u w:val="single"/>
          <w:rtl/>
          <w:lang w:bidi="ar-AE"/>
        </w:rPr>
        <w:t>:</w:t>
      </w:r>
    </w:p>
    <w:p w:rsidR="00D223C7" w:rsidRDefault="00D223C7" w:rsidP="00D223C7">
      <w:pPr>
        <w:pStyle w:val="a6"/>
        <w:numPr>
          <w:ilvl w:val="0"/>
          <w:numId w:val="21"/>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 يوسف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مراقب المجلس </w:t>
      </w:r>
    </w:p>
    <w:p w:rsidR="00D223C7" w:rsidRDefault="00D223C7" w:rsidP="00D223C7">
      <w:pPr>
        <w:pStyle w:val="a6"/>
        <w:numPr>
          <w:ilvl w:val="0"/>
          <w:numId w:val="21"/>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المحامي  نواف شلبي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المستشار القضائي للمجلس</w:t>
      </w:r>
    </w:p>
    <w:p w:rsidR="00D223C7" w:rsidRDefault="00D223C7" w:rsidP="00D223C7">
      <w:pPr>
        <w:pStyle w:val="a6"/>
        <w:numPr>
          <w:ilvl w:val="0"/>
          <w:numId w:val="21"/>
        </w:numPr>
        <w:spacing w:after="200"/>
        <w:rPr>
          <w:rFonts w:asciiTheme="majorBidi" w:hAnsiTheme="majorBidi" w:cstheme="majorBidi"/>
          <w:sz w:val="26"/>
          <w:szCs w:val="26"/>
          <w:lang w:bidi="ar-AE"/>
        </w:rPr>
      </w:pPr>
      <w:r>
        <w:rPr>
          <w:rFonts w:asciiTheme="majorBidi" w:hAnsiTheme="majorBidi" w:cstheme="majorBidi" w:hint="cs"/>
          <w:sz w:val="26"/>
          <w:szCs w:val="26"/>
          <w:rtl/>
          <w:lang w:bidi="ar-AE"/>
        </w:rPr>
        <w:t xml:space="preserve">جمال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محاسب المجلس</w:t>
      </w:r>
    </w:p>
    <w:p w:rsidR="00D223C7" w:rsidRDefault="00D223C7" w:rsidP="00D223C7">
      <w:pPr>
        <w:pStyle w:val="a6"/>
        <w:numPr>
          <w:ilvl w:val="0"/>
          <w:numId w:val="21"/>
        </w:numPr>
        <w:spacing w:after="200"/>
        <w:rPr>
          <w:rFonts w:asciiTheme="majorBidi" w:hAnsiTheme="majorBidi" w:cstheme="majorBidi"/>
          <w:sz w:val="26"/>
          <w:szCs w:val="26"/>
          <w:lang w:bidi="ar-AE"/>
        </w:rPr>
      </w:pPr>
      <w:proofErr w:type="spellStart"/>
      <w:r>
        <w:rPr>
          <w:rFonts w:asciiTheme="majorBidi" w:hAnsiTheme="majorBidi" w:cstheme="majorBidi" w:hint="cs"/>
          <w:sz w:val="26"/>
          <w:szCs w:val="26"/>
          <w:rtl/>
          <w:lang w:bidi="ar-AE"/>
        </w:rPr>
        <w:t>لؤي</w:t>
      </w:r>
      <w:proofErr w:type="spellEnd"/>
      <w:r>
        <w:rPr>
          <w:rFonts w:asciiTheme="majorBidi" w:hAnsiTheme="majorBidi" w:cstheme="majorBidi" w:hint="cs"/>
          <w:sz w:val="26"/>
          <w:szCs w:val="26"/>
          <w:rtl/>
          <w:lang w:bidi="ar-AE"/>
        </w:rPr>
        <w:t xml:space="preserve"> شلبي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مسؤول</w:t>
      </w:r>
      <w:proofErr w:type="spellEnd"/>
      <w:r>
        <w:rPr>
          <w:rFonts w:asciiTheme="majorBidi" w:hAnsiTheme="majorBidi" w:cstheme="majorBidi" w:hint="cs"/>
          <w:sz w:val="26"/>
          <w:szCs w:val="26"/>
          <w:rtl/>
          <w:lang w:bidi="ar-AE"/>
        </w:rPr>
        <w:t xml:space="preserve"> عن قسم الحسابات </w:t>
      </w:r>
    </w:p>
    <w:p w:rsidR="00D223C7" w:rsidRPr="003B5579" w:rsidRDefault="00D223C7" w:rsidP="00D223C7">
      <w:pPr>
        <w:jc w:val="both"/>
        <w:rPr>
          <w:b/>
          <w:bCs/>
          <w:sz w:val="26"/>
          <w:szCs w:val="26"/>
          <w:u w:val="single"/>
          <w:rtl/>
          <w:lang w:bidi="ar-SA"/>
        </w:rPr>
      </w:pPr>
      <w:proofErr w:type="gramStart"/>
      <w:r w:rsidRPr="003B5579">
        <w:rPr>
          <w:rFonts w:hint="cs"/>
          <w:b/>
          <w:bCs/>
          <w:sz w:val="26"/>
          <w:szCs w:val="26"/>
          <w:u w:val="single"/>
          <w:rtl/>
          <w:lang w:bidi="ar-SA"/>
        </w:rPr>
        <w:t>نقاط  البحث</w:t>
      </w:r>
      <w:proofErr w:type="gramEnd"/>
      <w:r w:rsidRPr="003B5579">
        <w:rPr>
          <w:rFonts w:hint="cs"/>
          <w:b/>
          <w:bCs/>
          <w:sz w:val="26"/>
          <w:szCs w:val="26"/>
          <w:u w:val="single"/>
          <w:rtl/>
          <w:lang w:bidi="ar-SA"/>
        </w:rPr>
        <w:t xml:space="preserve">   : </w:t>
      </w:r>
    </w:p>
    <w:p w:rsidR="00D223C7" w:rsidRPr="003B5579" w:rsidRDefault="00D223C7" w:rsidP="00D223C7">
      <w:pPr>
        <w:numPr>
          <w:ilvl w:val="0"/>
          <w:numId w:val="22"/>
        </w:numPr>
        <w:jc w:val="both"/>
        <w:rPr>
          <w:sz w:val="26"/>
          <w:szCs w:val="26"/>
          <w:lang w:bidi="ar-SA"/>
        </w:rPr>
      </w:pPr>
      <w:r w:rsidRPr="003B5579">
        <w:rPr>
          <w:rFonts w:hint="cs"/>
          <w:sz w:val="26"/>
          <w:szCs w:val="26"/>
          <w:rtl/>
          <w:lang w:bidi="ar-AE"/>
        </w:rPr>
        <w:t xml:space="preserve">المصادقه على محاضر الجلسات السابقة </w:t>
      </w:r>
      <w:r w:rsidRPr="003B5579">
        <w:rPr>
          <w:rFonts w:hint="cs"/>
          <w:sz w:val="26"/>
          <w:szCs w:val="26"/>
          <w:rtl/>
          <w:lang w:bidi="ar-SA"/>
        </w:rPr>
        <w:t xml:space="preserve">: عاديه رقم  2014 </w:t>
      </w:r>
      <w:proofErr w:type="spellStart"/>
      <w:r w:rsidRPr="003B5579">
        <w:rPr>
          <w:rFonts w:hint="cs"/>
          <w:sz w:val="26"/>
          <w:szCs w:val="26"/>
          <w:rtl/>
          <w:lang w:bidi="ar-SA"/>
        </w:rPr>
        <w:t>\</w:t>
      </w:r>
      <w:proofErr w:type="spellEnd"/>
      <w:r w:rsidRPr="003B5579">
        <w:rPr>
          <w:rFonts w:hint="cs"/>
          <w:sz w:val="26"/>
          <w:szCs w:val="26"/>
          <w:rtl/>
          <w:lang w:bidi="ar-SA"/>
        </w:rPr>
        <w:t xml:space="preserve"> </w:t>
      </w:r>
      <w:r w:rsidRPr="003B5579">
        <w:rPr>
          <w:rFonts w:hint="cs"/>
          <w:sz w:val="26"/>
          <w:szCs w:val="26"/>
          <w:rtl/>
        </w:rPr>
        <w:t>7</w:t>
      </w:r>
      <w:r w:rsidRPr="003B5579">
        <w:rPr>
          <w:rFonts w:hint="cs"/>
          <w:sz w:val="26"/>
          <w:szCs w:val="26"/>
          <w:rtl/>
          <w:lang w:bidi="ar-SA"/>
        </w:rPr>
        <w:t xml:space="preserve">  وغير عاديه رقم 2015 </w:t>
      </w:r>
      <w:proofErr w:type="spellStart"/>
      <w:r w:rsidRPr="003B5579">
        <w:rPr>
          <w:rFonts w:hint="cs"/>
          <w:sz w:val="26"/>
          <w:szCs w:val="26"/>
          <w:rtl/>
          <w:lang w:bidi="ar-SA"/>
        </w:rPr>
        <w:t>\</w:t>
      </w:r>
      <w:proofErr w:type="spellEnd"/>
      <w:r w:rsidRPr="003B5579">
        <w:rPr>
          <w:rFonts w:hint="cs"/>
          <w:sz w:val="26"/>
          <w:szCs w:val="26"/>
          <w:rtl/>
          <w:lang w:bidi="ar-SA"/>
        </w:rPr>
        <w:t xml:space="preserve"> 1. </w:t>
      </w:r>
    </w:p>
    <w:p w:rsidR="00D223C7" w:rsidRPr="003B5579" w:rsidRDefault="00D223C7" w:rsidP="00D223C7">
      <w:pPr>
        <w:numPr>
          <w:ilvl w:val="0"/>
          <w:numId w:val="22"/>
        </w:numPr>
        <w:jc w:val="both"/>
        <w:rPr>
          <w:sz w:val="26"/>
          <w:szCs w:val="26"/>
          <w:lang w:bidi="ar-SA"/>
        </w:rPr>
      </w:pPr>
      <w:r w:rsidRPr="003B5579">
        <w:rPr>
          <w:rFonts w:hint="cs"/>
          <w:sz w:val="26"/>
          <w:szCs w:val="26"/>
          <w:rtl/>
          <w:lang w:bidi="ar-SA"/>
        </w:rPr>
        <w:t xml:space="preserve">بيان رئيس المجلس  المحلي . </w:t>
      </w:r>
    </w:p>
    <w:p w:rsidR="00D223C7" w:rsidRPr="003B5579" w:rsidRDefault="00D223C7" w:rsidP="00D223C7">
      <w:pPr>
        <w:numPr>
          <w:ilvl w:val="0"/>
          <w:numId w:val="22"/>
        </w:numPr>
        <w:jc w:val="both"/>
        <w:rPr>
          <w:sz w:val="26"/>
          <w:szCs w:val="26"/>
          <w:lang w:bidi="ar-SA"/>
        </w:rPr>
      </w:pPr>
      <w:r w:rsidRPr="003B5579">
        <w:rPr>
          <w:rFonts w:hint="cs"/>
          <w:sz w:val="26"/>
          <w:szCs w:val="26"/>
          <w:rtl/>
          <w:lang w:bidi="ar-SA"/>
        </w:rPr>
        <w:t xml:space="preserve">المصادقة على تمديد  عضوية  سكرتير المجلس المحلي السيد عبد السلام  </w:t>
      </w:r>
      <w:proofErr w:type="spellStart"/>
      <w:r w:rsidRPr="003B5579">
        <w:rPr>
          <w:rFonts w:hint="cs"/>
          <w:sz w:val="26"/>
          <w:szCs w:val="26"/>
          <w:rtl/>
          <w:lang w:bidi="ar-SA"/>
        </w:rPr>
        <w:t>دراوشه</w:t>
      </w:r>
      <w:proofErr w:type="spellEnd"/>
      <w:r w:rsidRPr="003B5579">
        <w:rPr>
          <w:rFonts w:hint="cs"/>
          <w:sz w:val="26"/>
          <w:szCs w:val="26"/>
          <w:rtl/>
          <w:lang w:bidi="ar-SA"/>
        </w:rPr>
        <w:t xml:space="preserve"> في مجلس  ادارة  رابطة  جبال الناصره  لفترة  اضافية . </w:t>
      </w:r>
    </w:p>
    <w:p w:rsidR="00D223C7" w:rsidRPr="003B5579" w:rsidRDefault="00D223C7" w:rsidP="00D223C7">
      <w:pPr>
        <w:numPr>
          <w:ilvl w:val="0"/>
          <w:numId w:val="22"/>
        </w:numPr>
        <w:jc w:val="both"/>
        <w:rPr>
          <w:sz w:val="26"/>
          <w:szCs w:val="26"/>
          <w:lang w:bidi="ar-SA"/>
        </w:rPr>
      </w:pPr>
      <w:r w:rsidRPr="003B5579">
        <w:rPr>
          <w:rFonts w:hint="cs"/>
          <w:sz w:val="26"/>
          <w:szCs w:val="26"/>
          <w:rtl/>
          <w:lang w:bidi="ar-SA"/>
        </w:rPr>
        <w:t xml:space="preserve">فتح حسابات بنكيه للمدارس الابتدائية لتنفيذ </w:t>
      </w:r>
      <w:proofErr w:type="spellStart"/>
      <w:r w:rsidRPr="003B5579">
        <w:rPr>
          <w:rFonts w:hint="cs"/>
          <w:sz w:val="26"/>
          <w:szCs w:val="26"/>
          <w:rtl/>
          <w:lang w:bidi="ar-SA"/>
        </w:rPr>
        <w:t>الاداره</w:t>
      </w:r>
      <w:proofErr w:type="spellEnd"/>
      <w:r w:rsidRPr="003B5579">
        <w:rPr>
          <w:rFonts w:hint="cs"/>
          <w:sz w:val="26"/>
          <w:szCs w:val="26"/>
          <w:rtl/>
          <w:lang w:bidi="ar-SA"/>
        </w:rPr>
        <w:t xml:space="preserve"> الذاتيه في المدارس الابتدائية , بناء على برنامج وزارة المعارف .</w:t>
      </w:r>
    </w:p>
    <w:p w:rsidR="00D223C7" w:rsidRPr="003B5579" w:rsidRDefault="00D223C7" w:rsidP="00D223C7">
      <w:pPr>
        <w:numPr>
          <w:ilvl w:val="0"/>
          <w:numId w:val="22"/>
        </w:numPr>
        <w:jc w:val="both"/>
        <w:rPr>
          <w:sz w:val="26"/>
          <w:szCs w:val="26"/>
          <w:lang w:bidi="ar-SA"/>
        </w:rPr>
      </w:pPr>
      <w:r w:rsidRPr="003B5579">
        <w:rPr>
          <w:rFonts w:hint="cs"/>
          <w:sz w:val="26"/>
          <w:szCs w:val="26"/>
          <w:rtl/>
          <w:lang w:bidi="ar-SA"/>
        </w:rPr>
        <w:t xml:space="preserve">المصادقة  على خروج  الموظفه </w:t>
      </w:r>
      <w:r w:rsidRPr="003B5579">
        <w:rPr>
          <w:rFonts w:hint="cs"/>
          <w:sz w:val="26"/>
          <w:szCs w:val="26"/>
          <w:rtl/>
          <w:lang w:bidi="ar-AE"/>
        </w:rPr>
        <w:t xml:space="preserve"> صباح د </w:t>
      </w:r>
      <w:proofErr w:type="spellStart"/>
      <w:r w:rsidRPr="003B5579">
        <w:rPr>
          <w:rFonts w:hint="cs"/>
          <w:sz w:val="26"/>
          <w:szCs w:val="26"/>
          <w:rtl/>
          <w:lang w:bidi="ar-AE"/>
        </w:rPr>
        <w:t>راوشه</w:t>
      </w:r>
      <w:proofErr w:type="spellEnd"/>
      <w:r w:rsidRPr="003B5579">
        <w:rPr>
          <w:rFonts w:hint="cs"/>
          <w:sz w:val="26"/>
          <w:szCs w:val="26"/>
          <w:rtl/>
          <w:lang w:bidi="ar-AE"/>
        </w:rPr>
        <w:t xml:space="preserve"> </w:t>
      </w:r>
      <w:proofErr w:type="spellStart"/>
      <w:r w:rsidRPr="003B5579">
        <w:rPr>
          <w:rFonts w:hint="cs"/>
          <w:sz w:val="26"/>
          <w:szCs w:val="26"/>
          <w:rtl/>
          <w:lang w:bidi="ar-AE"/>
        </w:rPr>
        <w:t>(</w:t>
      </w:r>
      <w:proofErr w:type="spellEnd"/>
      <w:r w:rsidRPr="003B5579">
        <w:rPr>
          <w:rFonts w:hint="cs"/>
          <w:sz w:val="26"/>
          <w:szCs w:val="26"/>
          <w:rtl/>
          <w:lang w:bidi="ar-AE"/>
        </w:rPr>
        <w:t xml:space="preserve"> سكرتيرة  مدرسه </w:t>
      </w:r>
      <w:proofErr w:type="spellStart"/>
      <w:r w:rsidRPr="003B5579">
        <w:rPr>
          <w:rFonts w:hint="cs"/>
          <w:sz w:val="26"/>
          <w:szCs w:val="26"/>
          <w:rtl/>
          <w:lang w:bidi="ar-AE"/>
        </w:rPr>
        <w:t>)</w:t>
      </w:r>
      <w:proofErr w:type="spellEnd"/>
      <w:r w:rsidRPr="003B5579">
        <w:rPr>
          <w:rFonts w:hint="cs"/>
          <w:sz w:val="26"/>
          <w:szCs w:val="26"/>
          <w:rtl/>
          <w:lang w:bidi="ar-AE"/>
        </w:rPr>
        <w:t xml:space="preserve"> للتقاعد المبكر </w:t>
      </w:r>
      <w:proofErr w:type="spellStart"/>
      <w:r w:rsidRPr="003B5579">
        <w:rPr>
          <w:rFonts w:hint="cs"/>
          <w:sz w:val="26"/>
          <w:szCs w:val="26"/>
          <w:rtl/>
          <w:lang w:bidi="ar-AE"/>
        </w:rPr>
        <w:t>.</w:t>
      </w:r>
      <w:proofErr w:type="spellEnd"/>
      <w:r w:rsidRPr="003B5579">
        <w:rPr>
          <w:rFonts w:hint="cs"/>
          <w:sz w:val="26"/>
          <w:szCs w:val="26"/>
          <w:rtl/>
          <w:lang w:bidi="ar-AE"/>
        </w:rPr>
        <w:t xml:space="preserve"> </w:t>
      </w:r>
    </w:p>
    <w:p w:rsidR="00D223C7" w:rsidRPr="003B5579" w:rsidRDefault="00D223C7" w:rsidP="00D223C7">
      <w:pPr>
        <w:numPr>
          <w:ilvl w:val="0"/>
          <w:numId w:val="22"/>
        </w:numPr>
        <w:jc w:val="both"/>
        <w:rPr>
          <w:sz w:val="26"/>
          <w:szCs w:val="26"/>
          <w:lang w:bidi="ar-SA"/>
        </w:rPr>
      </w:pPr>
      <w:r w:rsidRPr="003B5579">
        <w:rPr>
          <w:rFonts w:hint="cs"/>
          <w:sz w:val="26"/>
          <w:szCs w:val="26"/>
          <w:rtl/>
          <w:lang w:bidi="ar-AE"/>
        </w:rPr>
        <w:t xml:space="preserve">المصادقه على ميزانيه بمبلغ  </w:t>
      </w:r>
      <w:proofErr w:type="spellStart"/>
      <w:r w:rsidRPr="003B5579">
        <w:rPr>
          <w:rFonts w:hint="cs"/>
          <w:sz w:val="26"/>
          <w:szCs w:val="26"/>
          <w:rtl/>
          <w:lang w:bidi="ar-AE"/>
        </w:rPr>
        <w:t>-</w:t>
      </w:r>
      <w:proofErr w:type="spellEnd"/>
      <w:r w:rsidRPr="003B5579">
        <w:rPr>
          <w:rFonts w:hint="cs"/>
          <w:sz w:val="26"/>
          <w:szCs w:val="26"/>
          <w:rtl/>
          <w:lang w:bidi="ar-AE"/>
        </w:rPr>
        <w:t xml:space="preserve"> 294029  </w:t>
      </w:r>
      <w:proofErr w:type="spellStart"/>
      <w:r w:rsidRPr="003B5579">
        <w:rPr>
          <w:rFonts w:hint="cs"/>
          <w:sz w:val="26"/>
          <w:szCs w:val="26"/>
          <w:rtl/>
          <w:lang w:bidi="ar-AE"/>
        </w:rPr>
        <w:t>شاقل</w:t>
      </w:r>
      <w:proofErr w:type="spellEnd"/>
      <w:r w:rsidRPr="003B5579">
        <w:rPr>
          <w:rFonts w:hint="cs"/>
          <w:sz w:val="26"/>
          <w:szCs w:val="26"/>
          <w:rtl/>
          <w:lang w:bidi="ar-AE"/>
        </w:rPr>
        <w:t xml:space="preserve"> </w:t>
      </w:r>
      <w:proofErr w:type="spellStart"/>
      <w:r w:rsidRPr="003B5579">
        <w:rPr>
          <w:rFonts w:hint="cs"/>
          <w:sz w:val="26"/>
          <w:szCs w:val="26"/>
          <w:rtl/>
          <w:lang w:bidi="ar-AE"/>
        </w:rPr>
        <w:t>-</w:t>
      </w:r>
      <w:proofErr w:type="spellEnd"/>
      <w:r w:rsidRPr="003B5579">
        <w:rPr>
          <w:rFonts w:hint="cs"/>
          <w:sz w:val="26"/>
          <w:szCs w:val="26"/>
          <w:rtl/>
          <w:lang w:bidi="ar-AE"/>
        </w:rPr>
        <w:t xml:space="preserve">  لملائمة المؤسسات للمعاقين حركيا </w:t>
      </w:r>
    </w:p>
    <w:p w:rsidR="00D223C7" w:rsidRDefault="00D223C7" w:rsidP="00D223C7">
      <w:pPr>
        <w:ind w:left="360"/>
        <w:jc w:val="both"/>
        <w:rPr>
          <w:sz w:val="26"/>
          <w:szCs w:val="26"/>
          <w:rtl/>
          <w:lang w:bidi="ar-AE"/>
        </w:rPr>
      </w:pPr>
      <w:proofErr w:type="spellStart"/>
      <w:proofErr w:type="gramStart"/>
      <w:r w:rsidRPr="003B5579">
        <w:rPr>
          <w:rFonts w:hint="cs"/>
          <w:sz w:val="26"/>
          <w:szCs w:val="26"/>
          <w:rtl/>
          <w:lang w:bidi="ar-AE"/>
        </w:rPr>
        <w:t>(</w:t>
      </w:r>
      <w:proofErr w:type="spellEnd"/>
      <w:r w:rsidRPr="003B5579">
        <w:rPr>
          <w:rFonts w:hint="cs"/>
          <w:sz w:val="26"/>
          <w:szCs w:val="26"/>
          <w:rtl/>
        </w:rPr>
        <w:t>נגישות</w:t>
      </w:r>
      <w:proofErr w:type="gramEnd"/>
      <w:r w:rsidRPr="003B5579">
        <w:rPr>
          <w:rFonts w:hint="cs"/>
          <w:sz w:val="26"/>
          <w:szCs w:val="26"/>
          <w:rtl/>
        </w:rPr>
        <w:t xml:space="preserve"> ) - </w:t>
      </w:r>
      <w:r w:rsidRPr="003B5579">
        <w:rPr>
          <w:rFonts w:hint="cs"/>
          <w:sz w:val="26"/>
          <w:szCs w:val="26"/>
          <w:rtl/>
          <w:lang w:bidi="ar-AE"/>
        </w:rPr>
        <w:t xml:space="preserve">هبه وزارة  الداخليه </w:t>
      </w:r>
      <w:r w:rsidRPr="003B5579">
        <w:rPr>
          <w:rFonts w:hint="cs"/>
          <w:sz w:val="26"/>
          <w:szCs w:val="26"/>
          <w:rtl/>
        </w:rPr>
        <w:t xml:space="preserve"> - 220522 </w:t>
      </w:r>
      <w:proofErr w:type="spellStart"/>
      <w:r w:rsidRPr="003B5579">
        <w:rPr>
          <w:rFonts w:hint="cs"/>
          <w:sz w:val="26"/>
          <w:szCs w:val="26"/>
          <w:rtl/>
          <w:lang w:bidi="ar-AE"/>
        </w:rPr>
        <w:t>شاقل</w:t>
      </w:r>
      <w:proofErr w:type="spellEnd"/>
      <w:r w:rsidRPr="003B5579">
        <w:rPr>
          <w:rFonts w:hint="cs"/>
          <w:sz w:val="26"/>
          <w:szCs w:val="26"/>
          <w:rtl/>
          <w:lang w:bidi="ar-AE"/>
        </w:rPr>
        <w:t xml:space="preserve">  واشتراك المجلس  </w:t>
      </w:r>
      <w:proofErr w:type="spellStart"/>
      <w:r w:rsidRPr="003B5579">
        <w:rPr>
          <w:rFonts w:hint="cs"/>
          <w:sz w:val="26"/>
          <w:szCs w:val="26"/>
          <w:rtl/>
          <w:lang w:bidi="ar-AE"/>
        </w:rPr>
        <w:t>-</w:t>
      </w:r>
      <w:proofErr w:type="spellEnd"/>
      <w:r w:rsidRPr="003B5579">
        <w:rPr>
          <w:rFonts w:hint="cs"/>
          <w:sz w:val="26"/>
          <w:szCs w:val="26"/>
          <w:rtl/>
          <w:lang w:bidi="ar-AE"/>
        </w:rPr>
        <w:t xml:space="preserve"> 73507  </w:t>
      </w:r>
      <w:proofErr w:type="spellStart"/>
      <w:r w:rsidRPr="003B5579">
        <w:rPr>
          <w:rFonts w:hint="cs"/>
          <w:sz w:val="26"/>
          <w:szCs w:val="26"/>
          <w:rtl/>
          <w:lang w:bidi="ar-AE"/>
        </w:rPr>
        <w:t>شاقل</w:t>
      </w:r>
      <w:proofErr w:type="spellEnd"/>
      <w:r w:rsidRPr="003B5579">
        <w:rPr>
          <w:rFonts w:hint="cs"/>
          <w:sz w:val="26"/>
          <w:szCs w:val="26"/>
          <w:rtl/>
          <w:lang w:bidi="ar-AE"/>
        </w:rPr>
        <w:t xml:space="preserve">  وإقرار م.غ.ع  لذلك . </w:t>
      </w:r>
    </w:p>
    <w:p w:rsidR="00D223C7" w:rsidRPr="003B5579" w:rsidRDefault="00D223C7" w:rsidP="00D223C7">
      <w:pPr>
        <w:numPr>
          <w:ilvl w:val="0"/>
          <w:numId w:val="22"/>
        </w:numPr>
        <w:jc w:val="both"/>
        <w:rPr>
          <w:sz w:val="26"/>
          <w:szCs w:val="26"/>
          <w:lang w:bidi="ar-SA"/>
        </w:rPr>
      </w:pPr>
      <w:r w:rsidRPr="003B5579">
        <w:rPr>
          <w:rFonts w:hint="cs"/>
          <w:sz w:val="26"/>
          <w:szCs w:val="26"/>
          <w:rtl/>
          <w:lang w:bidi="ar-AE"/>
        </w:rPr>
        <w:t xml:space="preserve">المصادقة  على  ميزانية  وزارة  الاسكان  بمبلغ  940.0  الف </w:t>
      </w:r>
      <w:proofErr w:type="spellStart"/>
      <w:r w:rsidRPr="003B5579">
        <w:rPr>
          <w:rFonts w:hint="cs"/>
          <w:sz w:val="26"/>
          <w:szCs w:val="26"/>
          <w:rtl/>
          <w:lang w:bidi="ar-AE"/>
        </w:rPr>
        <w:t>شاقل</w:t>
      </w:r>
      <w:proofErr w:type="spellEnd"/>
      <w:r w:rsidRPr="003B5579">
        <w:rPr>
          <w:rFonts w:hint="cs"/>
          <w:sz w:val="26"/>
          <w:szCs w:val="26"/>
          <w:rtl/>
          <w:lang w:bidi="ar-AE"/>
        </w:rPr>
        <w:t xml:space="preserve">  لتمويل  تخطيط  تفصيلي  لمنطقة  التخطيط  </w:t>
      </w:r>
      <w:proofErr w:type="spellStart"/>
      <w:r w:rsidRPr="003B5579">
        <w:rPr>
          <w:rFonts w:hint="cs"/>
          <w:sz w:val="26"/>
          <w:szCs w:val="26"/>
          <w:rtl/>
          <w:lang w:bidi="ar-AE"/>
        </w:rPr>
        <w:t>(</w:t>
      </w:r>
      <w:proofErr w:type="spellEnd"/>
      <w:r w:rsidRPr="003B5579">
        <w:rPr>
          <w:rFonts w:hint="cs"/>
          <w:sz w:val="26"/>
          <w:szCs w:val="26"/>
          <w:rtl/>
          <w:lang w:bidi="ar-AE"/>
        </w:rPr>
        <w:t xml:space="preserve"> د</w:t>
      </w:r>
      <w:proofErr w:type="spellStart"/>
      <w:r w:rsidRPr="003B5579">
        <w:rPr>
          <w:rFonts w:hint="cs"/>
          <w:sz w:val="26"/>
          <w:szCs w:val="26"/>
          <w:rtl/>
          <w:lang w:bidi="ar-AE"/>
        </w:rPr>
        <w:t>)</w:t>
      </w:r>
      <w:proofErr w:type="spellEnd"/>
      <w:r w:rsidRPr="003B5579">
        <w:rPr>
          <w:rFonts w:hint="cs"/>
          <w:sz w:val="26"/>
          <w:szCs w:val="26"/>
          <w:rtl/>
          <w:lang w:bidi="ar-AE"/>
        </w:rPr>
        <w:t xml:space="preserve">  الحي  الشرقي .</w:t>
      </w:r>
    </w:p>
    <w:p w:rsidR="00D223C7" w:rsidRDefault="00D223C7" w:rsidP="00D223C7">
      <w:pPr>
        <w:numPr>
          <w:ilvl w:val="0"/>
          <w:numId w:val="22"/>
        </w:numPr>
        <w:spacing w:line="276" w:lineRule="auto"/>
        <w:jc w:val="both"/>
        <w:rPr>
          <w:sz w:val="26"/>
          <w:szCs w:val="26"/>
          <w:lang w:bidi="ar-SA"/>
        </w:rPr>
      </w:pPr>
      <w:r w:rsidRPr="003B5579">
        <w:rPr>
          <w:rFonts w:hint="cs"/>
          <w:sz w:val="26"/>
          <w:szCs w:val="26"/>
          <w:rtl/>
          <w:lang w:bidi="ar-SA"/>
        </w:rPr>
        <w:t>بحث التقرير المالي الربع سنوي لغاية 30.9.2014 .</w:t>
      </w:r>
    </w:p>
    <w:p w:rsidR="00D223C7" w:rsidRDefault="00D223C7" w:rsidP="00D223C7">
      <w:pPr>
        <w:spacing w:line="276" w:lineRule="auto"/>
        <w:jc w:val="both"/>
        <w:rPr>
          <w:sz w:val="26"/>
          <w:szCs w:val="26"/>
          <w:rtl/>
          <w:lang w:bidi="ar-SA"/>
        </w:rPr>
      </w:pPr>
    </w:p>
    <w:p w:rsidR="00D223C7" w:rsidRDefault="00D223C7" w:rsidP="00D223C7">
      <w:pPr>
        <w:spacing w:line="276" w:lineRule="auto"/>
        <w:jc w:val="both"/>
        <w:rPr>
          <w:sz w:val="26"/>
          <w:szCs w:val="26"/>
          <w:lang w:bidi="ar-SA"/>
        </w:rPr>
      </w:pPr>
    </w:p>
    <w:p w:rsidR="00D223C7" w:rsidRDefault="00D223C7" w:rsidP="00D223C7">
      <w:pPr>
        <w:jc w:val="both"/>
        <w:rPr>
          <w:sz w:val="26"/>
          <w:szCs w:val="26"/>
          <w:rtl/>
          <w:lang w:bidi="ar-SA"/>
        </w:rPr>
      </w:pPr>
    </w:p>
    <w:p w:rsidR="00D223C7" w:rsidRPr="003B5579" w:rsidRDefault="00D223C7" w:rsidP="00D223C7">
      <w:pPr>
        <w:jc w:val="both"/>
        <w:rPr>
          <w:sz w:val="26"/>
          <w:szCs w:val="26"/>
          <w:lang w:bidi="ar-SA"/>
        </w:rPr>
      </w:pPr>
    </w:p>
    <w:p w:rsidR="00D223C7" w:rsidRPr="003B5579" w:rsidRDefault="00D223C7" w:rsidP="00D223C7">
      <w:pPr>
        <w:numPr>
          <w:ilvl w:val="0"/>
          <w:numId w:val="22"/>
        </w:numPr>
        <w:jc w:val="both"/>
        <w:rPr>
          <w:sz w:val="26"/>
          <w:szCs w:val="26"/>
          <w:lang w:bidi="ar-SA"/>
        </w:rPr>
      </w:pPr>
      <w:r w:rsidRPr="003B5579">
        <w:rPr>
          <w:rFonts w:hint="cs"/>
          <w:sz w:val="26"/>
          <w:szCs w:val="26"/>
          <w:rtl/>
          <w:lang w:bidi="ar-SA"/>
        </w:rPr>
        <w:t xml:space="preserve">بحث  التقرير المالي المراقب  لسنة 2013 .  </w:t>
      </w:r>
    </w:p>
    <w:p w:rsidR="00D223C7" w:rsidRPr="003B5579" w:rsidRDefault="00D223C7" w:rsidP="00D223C7">
      <w:pPr>
        <w:numPr>
          <w:ilvl w:val="0"/>
          <w:numId w:val="22"/>
        </w:numPr>
        <w:jc w:val="both"/>
        <w:rPr>
          <w:sz w:val="26"/>
          <w:szCs w:val="26"/>
          <w:lang w:bidi="ar-SA"/>
        </w:rPr>
      </w:pPr>
      <w:r w:rsidRPr="003B5579">
        <w:rPr>
          <w:rFonts w:hint="cs"/>
          <w:sz w:val="26"/>
          <w:szCs w:val="26"/>
          <w:rtl/>
          <w:lang w:bidi="ar-SA"/>
        </w:rPr>
        <w:t xml:space="preserve"> بحث تقرير مراقب المجلس المحلي  لسنة  2013  وإقرار التوصيات .</w:t>
      </w:r>
    </w:p>
    <w:p w:rsidR="00D223C7" w:rsidRDefault="00D223C7"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افتتح  الرئيس  الجلسة  مرحبا  بالأعضاء  وانتقل  الى  جدول  الاعمال : </w:t>
      </w:r>
    </w:p>
    <w:p w:rsidR="003A391F" w:rsidRDefault="003A391F" w:rsidP="00D223C7">
      <w:pPr>
        <w:rPr>
          <w:rFonts w:asciiTheme="majorBidi" w:hAnsiTheme="majorBidi" w:cstheme="majorBidi"/>
          <w:sz w:val="26"/>
          <w:szCs w:val="26"/>
          <w:rtl/>
          <w:lang w:bidi="ar-AE"/>
        </w:rPr>
      </w:pPr>
    </w:p>
    <w:p w:rsidR="00D223C7" w:rsidRDefault="00D223C7" w:rsidP="00D223C7">
      <w:pPr>
        <w:pStyle w:val="a6"/>
        <w:numPr>
          <w:ilvl w:val="0"/>
          <w:numId w:val="23"/>
        </w:numPr>
        <w:jc w:val="both"/>
        <w:rPr>
          <w:b/>
          <w:bCs/>
          <w:sz w:val="26"/>
          <w:szCs w:val="26"/>
          <w:u w:val="single"/>
          <w:lang w:bidi="ar-SA"/>
        </w:rPr>
      </w:pPr>
      <w:r w:rsidRPr="00D06E4E">
        <w:rPr>
          <w:rFonts w:hint="cs"/>
          <w:b/>
          <w:bCs/>
          <w:sz w:val="26"/>
          <w:szCs w:val="26"/>
          <w:u w:val="single"/>
          <w:rtl/>
          <w:lang w:bidi="ar-AE"/>
        </w:rPr>
        <w:t xml:space="preserve">المصادقه على محاضر الجلسات السابقة </w:t>
      </w:r>
      <w:r w:rsidRPr="00D06E4E">
        <w:rPr>
          <w:rFonts w:hint="cs"/>
          <w:b/>
          <w:bCs/>
          <w:sz w:val="26"/>
          <w:szCs w:val="26"/>
          <w:u w:val="single"/>
          <w:rtl/>
          <w:lang w:bidi="ar-SA"/>
        </w:rPr>
        <w:t xml:space="preserve">: عاديه رقم  2014 </w:t>
      </w:r>
      <w:proofErr w:type="spellStart"/>
      <w:r w:rsidRPr="00D06E4E">
        <w:rPr>
          <w:rFonts w:hint="cs"/>
          <w:b/>
          <w:bCs/>
          <w:sz w:val="26"/>
          <w:szCs w:val="26"/>
          <w:u w:val="single"/>
          <w:rtl/>
          <w:lang w:bidi="ar-SA"/>
        </w:rPr>
        <w:t>\</w:t>
      </w:r>
      <w:proofErr w:type="spellEnd"/>
      <w:r w:rsidRPr="00D06E4E">
        <w:rPr>
          <w:rFonts w:hint="cs"/>
          <w:b/>
          <w:bCs/>
          <w:sz w:val="26"/>
          <w:szCs w:val="26"/>
          <w:u w:val="single"/>
          <w:rtl/>
          <w:lang w:bidi="ar-SA"/>
        </w:rPr>
        <w:t xml:space="preserve"> </w:t>
      </w:r>
      <w:r w:rsidRPr="00D06E4E">
        <w:rPr>
          <w:rFonts w:hint="cs"/>
          <w:b/>
          <w:bCs/>
          <w:sz w:val="26"/>
          <w:szCs w:val="26"/>
          <w:u w:val="single"/>
          <w:rtl/>
        </w:rPr>
        <w:t>7</w:t>
      </w:r>
      <w:r w:rsidRPr="00D06E4E">
        <w:rPr>
          <w:rFonts w:hint="cs"/>
          <w:b/>
          <w:bCs/>
          <w:sz w:val="26"/>
          <w:szCs w:val="26"/>
          <w:u w:val="single"/>
          <w:rtl/>
          <w:lang w:bidi="ar-SA"/>
        </w:rPr>
        <w:t xml:space="preserve">  وغير عاديه رقم 2015 </w:t>
      </w:r>
      <w:proofErr w:type="spellStart"/>
      <w:r w:rsidRPr="00D06E4E">
        <w:rPr>
          <w:rFonts w:hint="cs"/>
          <w:b/>
          <w:bCs/>
          <w:sz w:val="26"/>
          <w:szCs w:val="26"/>
          <w:u w:val="single"/>
          <w:rtl/>
          <w:lang w:bidi="ar-SA"/>
        </w:rPr>
        <w:t>\</w:t>
      </w:r>
      <w:proofErr w:type="spellEnd"/>
      <w:r w:rsidRPr="00D06E4E">
        <w:rPr>
          <w:rFonts w:hint="cs"/>
          <w:b/>
          <w:bCs/>
          <w:sz w:val="26"/>
          <w:szCs w:val="26"/>
          <w:u w:val="single"/>
          <w:rtl/>
          <w:lang w:bidi="ar-SA"/>
        </w:rPr>
        <w:t xml:space="preserve"> 1. </w:t>
      </w:r>
    </w:p>
    <w:p w:rsidR="00D223C7" w:rsidRPr="00D06E4E" w:rsidRDefault="00D223C7" w:rsidP="00D223C7">
      <w:pPr>
        <w:pStyle w:val="a6"/>
        <w:ind w:left="360"/>
        <w:jc w:val="both"/>
        <w:rPr>
          <w:b/>
          <w:bCs/>
          <w:sz w:val="26"/>
          <w:szCs w:val="26"/>
          <w:u w:val="single"/>
          <w:lang w:bidi="ar-SA"/>
        </w:rPr>
      </w:pPr>
    </w:p>
    <w:p w:rsidR="00D223C7" w:rsidRPr="00D06E4E" w:rsidRDefault="00D223C7" w:rsidP="00D223C7">
      <w:pPr>
        <w:rPr>
          <w:rFonts w:asciiTheme="majorBidi" w:hAnsiTheme="majorBidi" w:cstheme="majorBidi"/>
          <w:b/>
          <w:bCs/>
          <w:sz w:val="26"/>
          <w:szCs w:val="26"/>
          <w:u w:val="single"/>
          <w:rtl/>
          <w:lang w:bidi="ar-AE"/>
        </w:rPr>
      </w:pPr>
      <w:proofErr w:type="gramStart"/>
      <w:r w:rsidRPr="00D06E4E">
        <w:rPr>
          <w:rFonts w:asciiTheme="majorBidi" w:hAnsiTheme="majorBidi" w:cstheme="majorBidi" w:hint="cs"/>
          <w:b/>
          <w:bCs/>
          <w:sz w:val="26"/>
          <w:szCs w:val="26"/>
          <w:u w:val="single"/>
          <w:rtl/>
          <w:lang w:bidi="ar-AE"/>
        </w:rPr>
        <w:t>اقتراح :</w:t>
      </w:r>
      <w:proofErr w:type="gramEnd"/>
      <w:r w:rsidRPr="00D06E4E">
        <w:rPr>
          <w:rFonts w:asciiTheme="majorBidi" w:hAnsiTheme="majorBidi" w:cstheme="majorBidi" w:hint="cs"/>
          <w:b/>
          <w:bCs/>
          <w:sz w:val="26"/>
          <w:szCs w:val="26"/>
          <w:u w:val="single"/>
          <w:rtl/>
          <w:lang w:bidi="ar-AE"/>
        </w:rPr>
        <w:t xml:space="preserve"> </w:t>
      </w:r>
    </w:p>
    <w:p w:rsidR="00D223C7" w:rsidRPr="00D06E4E" w:rsidRDefault="00D223C7" w:rsidP="00D223C7">
      <w:pPr>
        <w:rPr>
          <w:rFonts w:asciiTheme="majorBidi" w:hAnsiTheme="majorBidi" w:cstheme="majorBidi"/>
          <w:sz w:val="26"/>
          <w:szCs w:val="26"/>
          <w:rtl/>
          <w:lang w:bidi="ar-AE"/>
        </w:rPr>
      </w:pPr>
      <w:r w:rsidRPr="00D06E4E">
        <w:rPr>
          <w:rFonts w:asciiTheme="majorBidi" w:hAnsiTheme="majorBidi" w:cstheme="majorBidi" w:hint="cs"/>
          <w:sz w:val="26"/>
          <w:szCs w:val="26"/>
          <w:rtl/>
          <w:lang w:bidi="ar-AE"/>
        </w:rPr>
        <w:t xml:space="preserve"> اقترح الرئيس المصادقة على محضر الجلسات </w:t>
      </w:r>
      <w:proofErr w:type="gramStart"/>
      <w:r w:rsidRPr="00D06E4E">
        <w:rPr>
          <w:rFonts w:asciiTheme="majorBidi" w:hAnsiTheme="majorBidi" w:cstheme="majorBidi" w:hint="cs"/>
          <w:sz w:val="26"/>
          <w:szCs w:val="26"/>
          <w:rtl/>
          <w:lang w:bidi="ar-AE"/>
        </w:rPr>
        <w:t>المذكورة .</w:t>
      </w:r>
      <w:proofErr w:type="gramEnd"/>
      <w:r w:rsidRPr="00D06E4E">
        <w:rPr>
          <w:rFonts w:asciiTheme="majorBidi" w:hAnsiTheme="majorBidi" w:cstheme="majorBidi" w:hint="cs"/>
          <w:sz w:val="26"/>
          <w:szCs w:val="26"/>
          <w:rtl/>
          <w:lang w:bidi="ar-AE"/>
        </w:rPr>
        <w:t xml:space="preserve"> </w:t>
      </w:r>
    </w:p>
    <w:p w:rsidR="00D223C7" w:rsidRDefault="00D223C7" w:rsidP="00D223C7">
      <w:pPr>
        <w:rPr>
          <w:rFonts w:asciiTheme="majorBidi" w:hAnsiTheme="majorBidi" w:cstheme="majorBidi"/>
          <w:b/>
          <w:bCs/>
          <w:sz w:val="26"/>
          <w:szCs w:val="26"/>
          <w:rtl/>
          <w:lang w:bidi="ar-AE"/>
        </w:rPr>
      </w:pPr>
    </w:p>
    <w:p w:rsidR="00D223C7" w:rsidRPr="00D06E4E" w:rsidRDefault="00D223C7" w:rsidP="00D223C7">
      <w:pPr>
        <w:rPr>
          <w:rFonts w:asciiTheme="majorBidi" w:hAnsiTheme="majorBidi" w:cstheme="majorBidi"/>
          <w:b/>
          <w:bCs/>
          <w:sz w:val="26"/>
          <w:szCs w:val="26"/>
          <w:u w:val="single"/>
          <w:rtl/>
          <w:lang w:bidi="ar-AE"/>
        </w:rPr>
      </w:pPr>
      <w:proofErr w:type="gramStart"/>
      <w:r w:rsidRPr="00D06E4E">
        <w:rPr>
          <w:rFonts w:asciiTheme="majorBidi" w:hAnsiTheme="majorBidi" w:cstheme="majorBidi" w:hint="cs"/>
          <w:b/>
          <w:bCs/>
          <w:sz w:val="26"/>
          <w:szCs w:val="26"/>
          <w:u w:val="single"/>
          <w:rtl/>
          <w:lang w:bidi="ar-AE"/>
        </w:rPr>
        <w:t>قرار :</w:t>
      </w:r>
      <w:proofErr w:type="gramEnd"/>
      <w:r w:rsidRPr="00D06E4E">
        <w:rPr>
          <w:rFonts w:asciiTheme="majorBidi" w:hAnsiTheme="majorBidi" w:cstheme="majorBidi" w:hint="cs"/>
          <w:b/>
          <w:bCs/>
          <w:sz w:val="26"/>
          <w:szCs w:val="26"/>
          <w:u w:val="single"/>
          <w:rtl/>
          <w:lang w:bidi="ar-AE"/>
        </w:rPr>
        <w:t xml:space="preserve"> </w:t>
      </w:r>
    </w:p>
    <w:p w:rsidR="00D223C7" w:rsidRPr="00D06E4E" w:rsidRDefault="00D223C7" w:rsidP="00D223C7">
      <w:pPr>
        <w:rPr>
          <w:rFonts w:asciiTheme="majorBidi" w:hAnsiTheme="majorBidi" w:cstheme="majorBidi"/>
          <w:sz w:val="26"/>
          <w:szCs w:val="26"/>
          <w:rtl/>
          <w:lang w:bidi="ar-AE"/>
        </w:rPr>
      </w:pPr>
      <w:r w:rsidRPr="00D06E4E">
        <w:rPr>
          <w:rFonts w:asciiTheme="majorBidi" w:hAnsiTheme="majorBidi" w:cstheme="majorBidi" w:hint="cs"/>
          <w:sz w:val="26"/>
          <w:szCs w:val="26"/>
          <w:rtl/>
          <w:lang w:bidi="ar-AE"/>
        </w:rPr>
        <w:t xml:space="preserve">تقرر بالإجماع المصادقة على محاضر الجلسات . </w:t>
      </w:r>
    </w:p>
    <w:p w:rsidR="00D223C7" w:rsidRDefault="00D223C7" w:rsidP="00D223C7">
      <w:pPr>
        <w:rPr>
          <w:rFonts w:asciiTheme="majorBidi" w:hAnsiTheme="majorBidi" w:cstheme="majorBidi"/>
          <w:sz w:val="26"/>
          <w:szCs w:val="26"/>
          <w:rtl/>
          <w:lang w:bidi="ar-AE"/>
        </w:rPr>
      </w:pPr>
    </w:p>
    <w:p w:rsidR="00D223C7" w:rsidRPr="00D06E4E" w:rsidRDefault="00D223C7" w:rsidP="00D223C7">
      <w:pPr>
        <w:pStyle w:val="a6"/>
        <w:numPr>
          <w:ilvl w:val="0"/>
          <w:numId w:val="23"/>
        </w:numPr>
        <w:jc w:val="both"/>
        <w:rPr>
          <w:b/>
          <w:bCs/>
          <w:sz w:val="26"/>
          <w:szCs w:val="26"/>
          <w:u w:val="single"/>
          <w:lang w:bidi="ar-SA"/>
        </w:rPr>
      </w:pPr>
      <w:r w:rsidRPr="00D06E4E">
        <w:rPr>
          <w:rFonts w:hint="cs"/>
          <w:b/>
          <w:bCs/>
          <w:sz w:val="26"/>
          <w:szCs w:val="26"/>
          <w:u w:val="single"/>
          <w:rtl/>
          <w:lang w:bidi="ar-SA"/>
        </w:rPr>
        <w:t xml:space="preserve">بيان رئيس المجلس  المحلي . </w:t>
      </w:r>
    </w:p>
    <w:p w:rsidR="00D223C7" w:rsidRDefault="00D223C7" w:rsidP="00D223C7">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اعلن  الرئيس  </w:t>
      </w:r>
      <w:proofErr w:type="spellStart"/>
      <w:r>
        <w:rPr>
          <w:rFonts w:asciiTheme="majorBidi" w:hAnsiTheme="majorBidi" w:cstheme="majorBidi" w:hint="cs"/>
          <w:sz w:val="26"/>
          <w:szCs w:val="26"/>
          <w:rtl/>
          <w:lang w:bidi="ar-AE"/>
        </w:rPr>
        <w:t>بانه</w:t>
      </w:r>
      <w:proofErr w:type="spellEnd"/>
      <w:r>
        <w:rPr>
          <w:rFonts w:asciiTheme="majorBidi" w:hAnsiTheme="majorBidi" w:cstheme="majorBidi" w:hint="cs"/>
          <w:sz w:val="26"/>
          <w:szCs w:val="26"/>
          <w:rtl/>
          <w:lang w:bidi="ar-AE"/>
        </w:rPr>
        <w:t xml:space="preserve">  سيسافر بعد  غد  الاربعاء  الى  الولايات  المتحد</w:t>
      </w:r>
      <w:r w:rsidR="00AA1851">
        <w:rPr>
          <w:rFonts w:asciiTheme="majorBidi" w:hAnsiTheme="majorBidi" w:cstheme="majorBidi" w:hint="cs"/>
          <w:sz w:val="26"/>
          <w:szCs w:val="26"/>
          <w:rtl/>
          <w:lang w:bidi="ar-AE"/>
        </w:rPr>
        <w:t>ة</w:t>
      </w:r>
      <w:r>
        <w:rPr>
          <w:rFonts w:asciiTheme="majorBidi" w:hAnsiTheme="majorBidi" w:cstheme="majorBidi" w:hint="cs"/>
          <w:sz w:val="26"/>
          <w:szCs w:val="26"/>
          <w:rtl/>
          <w:lang w:bidi="ar-AE"/>
        </w:rPr>
        <w:t xml:space="preserve"> ,  ولذلك  تقرر عقد  جلسة </w:t>
      </w:r>
    </w:p>
    <w:p w:rsidR="00D223C7" w:rsidRDefault="00D223C7"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AA1851">
        <w:rPr>
          <w:rFonts w:asciiTheme="majorBidi" w:hAnsiTheme="majorBidi" w:cstheme="majorBidi" w:hint="cs"/>
          <w:sz w:val="26"/>
          <w:szCs w:val="26"/>
          <w:rtl/>
          <w:lang w:bidi="ar-AE"/>
        </w:rPr>
        <w:t>المجلس</w:t>
      </w:r>
      <w:r>
        <w:rPr>
          <w:rFonts w:asciiTheme="majorBidi" w:hAnsiTheme="majorBidi" w:cstheme="majorBidi" w:hint="cs"/>
          <w:sz w:val="26"/>
          <w:szCs w:val="26"/>
          <w:rtl/>
          <w:lang w:bidi="ar-AE"/>
        </w:rPr>
        <w:t xml:space="preserve">  اليوم  الاثنين  بدل  يوم  الاربعاء</w:t>
      </w:r>
      <w:r w:rsidR="00AA1851">
        <w:rPr>
          <w:rFonts w:asciiTheme="majorBidi" w:hAnsiTheme="majorBidi" w:cstheme="majorBidi" w:hint="cs"/>
          <w:sz w:val="26"/>
          <w:szCs w:val="26"/>
          <w:rtl/>
          <w:lang w:bidi="ar-AE"/>
        </w:rPr>
        <w:t xml:space="preserve"> القادم</w:t>
      </w:r>
      <w:r>
        <w:rPr>
          <w:rFonts w:asciiTheme="majorBidi" w:hAnsiTheme="majorBidi" w:cstheme="majorBidi" w:hint="cs"/>
          <w:sz w:val="26"/>
          <w:szCs w:val="26"/>
          <w:rtl/>
          <w:lang w:bidi="ar-AE"/>
        </w:rPr>
        <w:t xml:space="preserve"> . </w:t>
      </w:r>
    </w:p>
    <w:p w:rsidR="00D223C7" w:rsidRDefault="00D223C7" w:rsidP="00D223C7">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roofErr w:type="gramStart"/>
      <w:r>
        <w:rPr>
          <w:rFonts w:asciiTheme="majorBidi" w:hAnsiTheme="majorBidi" w:cstheme="majorBidi" w:hint="cs"/>
          <w:sz w:val="26"/>
          <w:szCs w:val="26"/>
          <w:rtl/>
          <w:lang w:bidi="ar-AE"/>
        </w:rPr>
        <w:t>رحب  بالعضو</w:t>
      </w:r>
      <w:proofErr w:type="gramEnd"/>
      <w:r>
        <w:rPr>
          <w:rFonts w:asciiTheme="majorBidi" w:hAnsiTheme="majorBidi" w:cstheme="majorBidi" w:hint="cs"/>
          <w:sz w:val="26"/>
          <w:szCs w:val="26"/>
          <w:rtl/>
          <w:lang w:bidi="ar-AE"/>
        </w:rPr>
        <w:t xml:space="preserve"> الجديد  السيد  ناصر  حبشي  والذي  حل  محل عضو  المجلس  المحلي السيد  سمير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roofErr w:type="gramStart"/>
      <w:r>
        <w:rPr>
          <w:rFonts w:asciiTheme="majorBidi" w:hAnsiTheme="majorBidi" w:cstheme="majorBidi" w:hint="cs"/>
          <w:sz w:val="26"/>
          <w:szCs w:val="26"/>
          <w:rtl/>
          <w:lang w:bidi="ar-AE"/>
        </w:rPr>
        <w:t>حبشي  وفي</w:t>
      </w:r>
      <w:proofErr w:type="gramEnd"/>
      <w:r>
        <w:rPr>
          <w:rFonts w:asciiTheme="majorBidi" w:hAnsiTheme="majorBidi" w:cstheme="majorBidi" w:hint="cs"/>
          <w:sz w:val="26"/>
          <w:szCs w:val="26"/>
          <w:rtl/>
          <w:lang w:bidi="ar-AE"/>
        </w:rPr>
        <w:t xml:space="preserve">  اللجان  التي  اشغلها ,  والذي  قدم  استقالته . </w:t>
      </w:r>
    </w:p>
    <w:p w:rsidR="00D223C7" w:rsidRDefault="00D223C7"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متمنيا  للعضو  الجديد  ناصر  حبشي بالنجاح  والعم</w:t>
      </w:r>
      <w:r w:rsidR="00AA1851">
        <w:rPr>
          <w:rFonts w:asciiTheme="majorBidi" w:hAnsiTheme="majorBidi" w:cstheme="majorBidi" w:hint="cs"/>
          <w:sz w:val="26"/>
          <w:szCs w:val="26"/>
          <w:rtl/>
          <w:lang w:bidi="ar-AE"/>
        </w:rPr>
        <w:t>ل</w:t>
      </w:r>
      <w:r>
        <w:rPr>
          <w:rFonts w:asciiTheme="majorBidi" w:hAnsiTheme="majorBidi" w:cstheme="majorBidi" w:hint="cs"/>
          <w:sz w:val="26"/>
          <w:szCs w:val="26"/>
          <w:rtl/>
          <w:lang w:bidi="ar-AE"/>
        </w:rPr>
        <w:t xml:space="preserve"> المثمر لما  فيه  المصلحه  العامه  , و</w:t>
      </w:r>
      <w:r w:rsidR="00AA1851">
        <w:rPr>
          <w:rFonts w:asciiTheme="majorBidi" w:hAnsiTheme="majorBidi" w:cstheme="majorBidi" w:hint="cs"/>
          <w:sz w:val="26"/>
          <w:szCs w:val="26"/>
          <w:rtl/>
          <w:lang w:bidi="ar-AE"/>
        </w:rPr>
        <w:t>شكر</w:t>
      </w:r>
      <w:r>
        <w:rPr>
          <w:rFonts w:asciiTheme="majorBidi" w:hAnsiTheme="majorBidi" w:cstheme="majorBidi" w:hint="cs"/>
          <w:sz w:val="26"/>
          <w:szCs w:val="26"/>
          <w:rtl/>
          <w:lang w:bidi="ar-AE"/>
        </w:rPr>
        <w:t xml:space="preserve">  </w:t>
      </w:r>
    </w:p>
    <w:p w:rsidR="00D223C7" w:rsidRDefault="00E77809"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العضو </w:t>
      </w:r>
      <w:proofErr w:type="gramStart"/>
      <w:r w:rsidR="00AA1851">
        <w:rPr>
          <w:rFonts w:asciiTheme="majorBidi" w:hAnsiTheme="majorBidi" w:cstheme="majorBidi" w:hint="cs"/>
          <w:sz w:val="26"/>
          <w:szCs w:val="26"/>
          <w:rtl/>
          <w:lang w:bidi="ar-AE"/>
        </w:rPr>
        <w:t>المستقي</w:t>
      </w:r>
      <w:r w:rsidR="00D223C7">
        <w:rPr>
          <w:rFonts w:asciiTheme="majorBidi" w:hAnsiTheme="majorBidi" w:cstheme="majorBidi" w:hint="cs"/>
          <w:sz w:val="26"/>
          <w:szCs w:val="26"/>
          <w:rtl/>
          <w:lang w:bidi="ar-AE"/>
        </w:rPr>
        <w:t>ل  السيد</w:t>
      </w:r>
      <w:proofErr w:type="gramEnd"/>
      <w:r w:rsidR="00D223C7">
        <w:rPr>
          <w:rFonts w:asciiTheme="majorBidi" w:hAnsiTheme="majorBidi" w:cstheme="majorBidi" w:hint="cs"/>
          <w:sz w:val="26"/>
          <w:szCs w:val="26"/>
          <w:rtl/>
          <w:lang w:bidi="ar-AE"/>
        </w:rPr>
        <w:t xml:space="preserve"> سمير  حبشي  لما  قدمه  خلال  فترة  عضويته .  </w:t>
      </w:r>
    </w:p>
    <w:p w:rsidR="00D223C7" w:rsidRDefault="00D223C7" w:rsidP="00D223C7">
      <w:pPr>
        <w:rPr>
          <w:rFonts w:asciiTheme="majorBidi" w:hAnsiTheme="majorBidi" w:cstheme="majorBidi"/>
          <w:sz w:val="26"/>
          <w:szCs w:val="26"/>
          <w:rtl/>
          <w:lang w:bidi="ar-AE"/>
        </w:rPr>
      </w:pPr>
    </w:p>
    <w:p w:rsidR="00D223C7" w:rsidRPr="00844F42" w:rsidRDefault="00D223C7" w:rsidP="00D223C7">
      <w:pPr>
        <w:rPr>
          <w:rFonts w:asciiTheme="majorBidi" w:hAnsiTheme="majorBidi" w:cstheme="majorBidi"/>
          <w:b/>
          <w:bCs/>
          <w:sz w:val="26"/>
          <w:szCs w:val="26"/>
          <w:u w:val="single"/>
          <w:rtl/>
          <w:lang w:bidi="ar-AE"/>
        </w:rPr>
      </w:pPr>
      <w:r w:rsidRPr="00844F42">
        <w:rPr>
          <w:rFonts w:asciiTheme="majorBidi" w:hAnsiTheme="majorBidi" w:cstheme="majorBidi" w:hint="cs"/>
          <w:b/>
          <w:bCs/>
          <w:sz w:val="26"/>
          <w:szCs w:val="26"/>
          <w:u w:val="single"/>
          <w:rtl/>
          <w:lang w:bidi="ar-AE"/>
        </w:rPr>
        <w:t xml:space="preserve">موسى  شلبي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اود  ان  استفسر اذا  كانت  هذه  الجلسة  عادية  او  غير  عاديه  , في  الدعوة  لم  يذكر  ما  تسميه  هذه  الجلسة  اذا  كانت  عادية  او غير  عاديه  وهذا  </w:t>
      </w:r>
      <w:proofErr w:type="spellStart"/>
      <w:r>
        <w:rPr>
          <w:rFonts w:asciiTheme="majorBidi" w:hAnsiTheme="majorBidi" w:cstheme="majorBidi" w:hint="cs"/>
          <w:sz w:val="26"/>
          <w:szCs w:val="26"/>
          <w:rtl/>
          <w:lang w:bidi="ar-AE"/>
        </w:rPr>
        <w:t>الشئ</w:t>
      </w:r>
      <w:proofErr w:type="spellEnd"/>
      <w:r>
        <w:rPr>
          <w:rFonts w:asciiTheme="majorBidi" w:hAnsiTheme="majorBidi" w:cstheme="majorBidi" w:hint="cs"/>
          <w:sz w:val="26"/>
          <w:szCs w:val="26"/>
          <w:rtl/>
          <w:lang w:bidi="ar-AE"/>
        </w:rPr>
        <w:t xml:space="preserve">  غير  قانوني  حسب  رأيي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
    <w:p w:rsidR="00D223C7" w:rsidRPr="00A04607" w:rsidRDefault="00D223C7" w:rsidP="00D223C7">
      <w:pPr>
        <w:rPr>
          <w:rFonts w:asciiTheme="majorBidi" w:hAnsiTheme="majorBidi" w:cstheme="majorBidi"/>
          <w:b/>
          <w:bCs/>
          <w:sz w:val="26"/>
          <w:szCs w:val="26"/>
          <w:u w:val="single"/>
          <w:rtl/>
          <w:lang w:bidi="ar-AE"/>
        </w:rPr>
      </w:pPr>
      <w:r w:rsidRPr="00A04607">
        <w:rPr>
          <w:rFonts w:asciiTheme="majorBidi" w:hAnsiTheme="majorBidi" w:cstheme="majorBidi" w:hint="cs"/>
          <w:b/>
          <w:bCs/>
          <w:sz w:val="26"/>
          <w:szCs w:val="26"/>
          <w:u w:val="single"/>
          <w:rtl/>
          <w:lang w:bidi="ar-AE"/>
        </w:rPr>
        <w:t xml:space="preserve"> رئيس  المجلس  المحلي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لا  يهم  التسميه ,  يمكن  ان  تكون عاديه  او  غير  عاديه . </w:t>
      </w:r>
    </w:p>
    <w:p w:rsidR="00D223C7" w:rsidRDefault="00D223C7" w:rsidP="00AA1851">
      <w:pPr>
        <w:rPr>
          <w:rFonts w:asciiTheme="majorBidi" w:hAnsiTheme="majorBidi" w:cstheme="majorBidi"/>
          <w:sz w:val="26"/>
          <w:szCs w:val="26"/>
          <w:rtl/>
          <w:lang w:bidi="ar-AE"/>
        </w:rPr>
      </w:pPr>
      <w:proofErr w:type="spellStart"/>
      <w:r w:rsidRPr="00CA1AE6">
        <w:rPr>
          <w:rFonts w:asciiTheme="majorBidi" w:hAnsiTheme="majorBidi" w:cstheme="majorBidi" w:hint="cs"/>
          <w:b/>
          <w:bCs/>
          <w:sz w:val="26"/>
          <w:szCs w:val="26"/>
          <w:u w:val="single"/>
          <w:rtl/>
          <w:lang w:bidi="ar-AE"/>
        </w:rPr>
        <w:t>واضاف</w:t>
      </w:r>
      <w:proofErr w:type="spellEnd"/>
      <w:r w:rsidRPr="00CA1AE6">
        <w:rPr>
          <w:rFonts w:asciiTheme="majorBidi" w:hAnsiTheme="majorBidi" w:cstheme="majorBidi" w:hint="cs"/>
          <w:b/>
          <w:bCs/>
          <w:sz w:val="26"/>
          <w:szCs w:val="26"/>
          <w:u w:val="single"/>
          <w:rtl/>
          <w:lang w:bidi="ar-AE"/>
        </w:rPr>
        <w:t xml:space="preserve"> </w:t>
      </w:r>
      <w:r w:rsidRPr="00A04607">
        <w:rPr>
          <w:rFonts w:asciiTheme="majorBidi" w:hAnsiTheme="majorBidi" w:cstheme="majorBidi" w:hint="cs"/>
          <w:b/>
          <w:bCs/>
          <w:sz w:val="26"/>
          <w:szCs w:val="26"/>
          <w:rtl/>
          <w:lang w:bidi="ar-AE"/>
        </w:rPr>
        <w:t>:</w:t>
      </w:r>
      <w:r>
        <w:rPr>
          <w:rFonts w:asciiTheme="majorBidi" w:hAnsiTheme="majorBidi" w:cstheme="majorBidi" w:hint="cs"/>
          <w:sz w:val="26"/>
          <w:szCs w:val="26"/>
          <w:rtl/>
          <w:lang w:bidi="ar-AE"/>
        </w:rPr>
        <w:t xml:space="preserve">  بأنني  اوضحت  بان  عقد  هذه  الجلسة  اليوم  بد</w:t>
      </w:r>
      <w:r w:rsidR="00AA1851">
        <w:rPr>
          <w:rFonts w:asciiTheme="majorBidi" w:hAnsiTheme="majorBidi" w:cstheme="majorBidi" w:hint="cs"/>
          <w:sz w:val="26"/>
          <w:szCs w:val="26"/>
          <w:rtl/>
          <w:lang w:bidi="ar-AE"/>
        </w:rPr>
        <w:t xml:space="preserve">ل </w:t>
      </w:r>
      <w:r>
        <w:rPr>
          <w:rFonts w:asciiTheme="majorBidi" w:hAnsiTheme="majorBidi" w:cstheme="majorBidi" w:hint="cs"/>
          <w:sz w:val="26"/>
          <w:szCs w:val="26"/>
          <w:rtl/>
          <w:lang w:bidi="ar-AE"/>
        </w:rPr>
        <w:t xml:space="preserve">الجلسة  العادية  الشهريه  المفروض  عقدها  يوم  الاربعاء  بسبب  سفري  الى  خارج  البلاد . </w:t>
      </w:r>
    </w:p>
    <w:p w:rsidR="00D223C7" w:rsidRDefault="00D223C7"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ومن  جهتي  يمكن  تسميتها  جلسة  عاديه  او  غير  عاديه  ,  حسب  ما </w:t>
      </w:r>
      <w:r w:rsidR="00AA1851">
        <w:rPr>
          <w:rFonts w:asciiTheme="majorBidi" w:hAnsiTheme="majorBidi" w:cstheme="majorBidi" w:hint="cs"/>
          <w:sz w:val="26"/>
          <w:szCs w:val="26"/>
          <w:rtl/>
          <w:lang w:bidi="ar-AE"/>
        </w:rPr>
        <w:t xml:space="preserve"> </w:t>
      </w:r>
      <w:r w:rsidR="003A391F">
        <w:rPr>
          <w:rFonts w:asciiTheme="majorBidi" w:hAnsiTheme="majorBidi" w:cstheme="majorBidi" w:hint="cs"/>
          <w:sz w:val="26"/>
          <w:szCs w:val="26"/>
          <w:rtl/>
          <w:lang w:bidi="ar-AE"/>
        </w:rPr>
        <w:t>ترونه</w:t>
      </w:r>
      <w:r w:rsidR="00AA1851">
        <w:rPr>
          <w:rFonts w:asciiTheme="majorBidi" w:hAnsiTheme="majorBidi" w:cstheme="majorBidi" w:hint="cs"/>
          <w:sz w:val="26"/>
          <w:szCs w:val="26"/>
          <w:rtl/>
          <w:lang w:bidi="ar-AE"/>
        </w:rPr>
        <w:t xml:space="preserve">  مناس</w:t>
      </w:r>
      <w:r w:rsidR="003A391F">
        <w:rPr>
          <w:rFonts w:asciiTheme="majorBidi" w:hAnsiTheme="majorBidi" w:cstheme="majorBidi" w:hint="cs"/>
          <w:sz w:val="26"/>
          <w:szCs w:val="26"/>
          <w:rtl/>
          <w:lang w:bidi="ar-AE"/>
        </w:rPr>
        <w:t>ب</w:t>
      </w:r>
      <w:r w:rsidR="00AA1851">
        <w:rPr>
          <w:rFonts w:asciiTheme="majorBidi" w:hAnsiTheme="majorBidi" w:cstheme="majorBidi" w:hint="cs"/>
          <w:sz w:val="26"/>
          <w:szCs w:val="26"/>
          <w:rtl/>
          <w:lang w:bidi="ar-AE"/>
        </w:rPr>
        <w:t xml:space="preserve">ا </w:t>
      </w:r>
      <w:r>
        <w:rPr>
          <w:rFonts w:asciiTheme="majorBidi" w:hAnsiTheme="majorBidi" w:cstheme="majorBidi" w:hint="cs"/>
          <w:sz w:val="26"/>
          <w:szCs w:val="26"/>
          <w:rtl/>
          <w:lang w:bidi="ar-AE"/>
        </w:rPr>
        <w:t xml:space="preserve"> </w:t>
      </w:r>
      <w:r w:rsidR="003A391F">
        <w:rPr>
          <w:rFonts w:asciiTheme="majorBidi" w:hAnsiTheme="majorBidi" w:cstheme="majorBidi" w:hint="cs"/>
          <w:sz w:val="26"/>
          <w:szCs w:val="26"/>
          <w:rtl/>
          <w:lang w:bidi="ar-AE"/>
        </w:rPr>
        <w:t>.</w:t>
      </w:r>
    </w:p>
    <w:p w:rsidR="00D223C7" w:rsidRDefault="00D223C7" w:rsidP="00D223C7">
      <w:pPr>
        <w:rPr>
          <w:rFonts w:asciiTheme="majorBidi" w:hAnsiTheme="majorBidi" w:cstheme="majorBidi"/>
          <w:sz w:val="26"/>
          <w:szCs w:val="26"/>
          <w:rtl/>
          <w:lang w:bidi="ar-AE"/>
        </w:rPr>
      </w:pPr>
    </w:p>
    <w:p w:rsidR="00D223C7" w:rsidRPr="00A04607" w:rsidRDefault="00D223C7" w:rsidP="00D223C7">
      <w:pPr>
        <w:rPr>
          <w:rFonts w:asciiTheme="majorBidi" w:hAnsiTheme="majorBidi" w:cstheme="majorBidi"/>
          <w:b/>
          <w:bCs/>
          <w:sz w:val="26"/>
          <w:szCs w:val="26"/>
          <w:u w:val="single"/>
          <w:rtl/>
          <w:lang w:bidi="ar-AE"/>
        </w:rPr>
      </w:pPr>
      <w:r w:rsidRPr="00A04607">
        <w:rPr>
          <w:rFonts w:asciiTheme="majorBidi" w:hAnsiTheme="majorBidi" w:cstheme="majorBidi" w:hint="cs"/>
          <w:b/>
          <w:bCs/>
          <w:sz w:val="26"/>
          <w:szCs w:val="26"/>
          <w:u w:val="single"/>
          <w:rtl/>
          <w:lang w:bidi="ar-AE"/>
        </w:rPr>
        <w:t xml:space="preserve">موسى  شلبي : </w:t>
      </w:r>
    </w:p>
    <w:p w:rsidR="00D223C7" w:rsidRDefault="00D223C7" w:rsidP="00D223C7">
      <w:pPr>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اطلب  تحديد</w:t>
      </w:r>
      <w:proofErr w:type="gramEnd"/>
      <w:r>
        <w:rPr>
          <w:rFonts w:asciiTheme="majorBidi" w:hAnsiTheme="majorBidi" w:cstheme="majorBidi" w:hint="cs"/>
          <w:sz w:val="26"/>
          <w:szCs w:val="26"/>
          <w:rtl/>
          <w:lang w:bidi="ar-AE"/>
        </w:rPr>
        <w:t xml:space="preserve">  تسميه  الجلسة  مستقبلا  في الدعوة  لحضور  الجلسة  . </w:t>
      </w:r>
    </w:p>
    <w:p w:rsidR="00D223C7" w:rsidRDefault="00D223C7" w:rsidP="00D223C7">
      <w:pPr>
        <w:rPr>
          <w:rFonts w:asciiTheme="majorBidi" w:hAnsiTheme="majorBidi" w:cstheme="majorBidi"/>
          <w:sz w:val="26"/>
          <w:szCs w:val="26"/>
          <w:rtl/>
          <w:lang w:bidi="ar-AE"/>
        </w:rPr>
      </w:pPr>
    </w:p>
    <w:p w:rsidR="00D223C7" w:rsidRDefault="00D223C7" w:rsidP="00D223C7">
      <w:pPr>
        <w:jc w:val="both"/>
        <w:rPr>
          <w:rFonts w:asciiTheme="majorBidi" w:hAnsiTheme="majorBidi" w:cstheme="majorBidi"/>
          <w:sz w:val="26"/>
          <w:szCs w:val="26"/>
          <w:rtl/>
          <w:lang w:bidi="ar-AE"/>
        </w:rPr>
      </w:pPr>
    </w:p>
    <w:p w:rsidR="00D223C7" w:rsidRPr="00A04607" w:rsidRDefault="00D223C7" w:rsidP="00D223C7">
      <w:pPr>
        <w:pStyle w:val="a6"/>
        <w:numPr>
          <w:ilvl w:val="0"/>
          <w:numId w:val="23"/>
        </w:numPr>
        <w:jc w:val="both"/>
        <w:rPr>
          <w:b/>
          <w:bCs/>
          <w:sz w:val="26"/>
          <w:szCs w:val="26"/>
          <w:u w:val="single"/>
          <w:lang w:bidi="ar-SA"/>
        </w:rPr>
      </w:pPr>
      <w:r w:rsidRPr="00A04607">
        <w:rPr>
          <w:rFonts w:hint="cs"/>
          <w:b/>
          <w:bCs/>
          <w:sz w:val="26"/>
          <w:szCs w:val="26"/>
          <w:rtl/>
          <w:lang w:bidi="ar-SA"/>
        </w:rPr>
        <w:t xml:space="preserve">المصادقة على تمديد  عضوية  سكرتير المجلس المحلي السيد عبد السلام  </w:t>
      </w:r>
      <w:proofErr w:type="spellStart"/>
      <w:r w:rsidRPr="00A04607">
        <w:rPr>
          <w:rFonts w:hint="cs"/>
          <w:b/>
          <w:bCs/>
          <w:sz w:val="26"/>
          <w:szCs w:val="26"/>
          <w:rtl/>
          <w:lang w:bidi="ar-SA"/>
        </w:rPr>
        <w:t>دراوشه</w:t>
      </w:r>
      <w:proofErr w:type="spellEnd"/>
      <w:r w:rsidRPr="00A04607">
        <w:rPr>
          <w:rFonts w:hint="cs"/>
          <w:b/>
          <w:bCs/>
          <w:sz w:val="26"/>
          <w:szCs w:val="26"/>
          <w:rtl/>
          <w:lang w:bidi="ar-SA"/>
        </w:rPr>
        <w:t xml:space="preserve"> في مجلس  </w:t>
      </w:r>
      <w:r w:rsidRPr="00A04607">
        <w:rPr>
          <w:rFonts w:hint="cs"/>
          <w:b/>
          <w:bCs/>
          <w:sz w:val="26"/>
          <w:szCs w:val="26"/>
          <w:u w:val="single"/>
          <w:rtl/>
          <w:lang w:bidi="ar-SA"/>
        </w:rPr>
        <w:t xml:space="preserve">ادارة  رابطة  جبال الناصره  لفترة  اضافية . </w:t>
      </w:r>
    </w:p>
    <w:p w:rsidR="00D223C7" w:rsidRPr="00A04607" w:rsidRDefault="00D223C7" w:rsidP="00D223C7">
      <w:pPr>
        <w:rPr>
          <w:rFonts w:asciiTheme="majorBidi" w:hAnsiTheme="majorBidi" w:cstheme="majorBidi"/>
          <w:sz w:val="26"/>
          <w:szCs w:val="26"/>
          <w:rtl/>
          <w:lang w:bidi="ar-AE"/>
        </w:rPr>
      </w:pPr>
    </w:p>
    <w:p w:rsidR="00D223C7" w:rsidRPr="005C6BF4" w:rsidRDefault="00D223C7" w:rsidP="00D223C7">
      <w:pPr>
        <w:rPr>
          <w:rFonts w:asciiTheme="majorBidi" w:hAnsiTheme="majorBidi" w:cstheme="majorBidi"/>
          <w:b/>
          <w:bCs/>
          <w:sz w:val="26"/>
          <w:szCs w:val="26"/>
          <w:u w:val="single"/>
          <w:rtl/>
          <w:lang w:bidi="ar-AE"/>
        </w:rPr>
      </w:pPr>
      <w:r w:rsidRPr="005C6BF4">
        <w:rPr>
          <w:rFonts w:asciiTheme="majorBidi" w:hAnsiTheme="majorBidi" w:cstheme="majorBidi" w:hint="cs"/>
          <w:b/>
          <w:bCs/>
          <w:sz w:val="26"/>
          <w:szCs w:val="26"/>
          <w:u w:val="single"/>
          <w:rtl/>
          <w:lang w:bidi="ar-AE"/>
        </w:rPr>
        <w:t xml:space="preserve">اقترح  :  </w:t>
      </w:r>
    </w:p>
    <w:p w:rsidR="00D223C7" w:rsidRDefault="00D223C7" w:rsidP="00AA1851">
      <w:pPr>
        <w:rPr>
          <w:rFonts w:asciiTheme="majorBidi" w:hAnsiTheme="majorBidi" w:cstheme="majorBidi"/>
          <w:sz w:val="26"/>
          <w:szCs w:val="26"/>
          <w:rtl/>
          <w:lang w:bidi="ar-AE"/>
        </w:rPr>
      </w:pPr>
      <w:r w:rsidRPr="00A04607">
        <w:rPr>
          <w:rFonts w:asciiTheme="majorBidi" w:hAnsiTheme="majorBidi" w:cstheme="majorBidi" w:hint="cs"/>
          <w:sz w:val="26"/>
          <w:szCs w:val="26"/>
          <w:rtl/>
          <w:lang w:bidi="ar-AE"/>
        </w:rPr>
        <w:t xml:space="preserve">اقترح  تمديد  عضوية  سكرتير  المجلس  المحلي , في  مجلس  ادارة  رابطة  جبال  الناصره </w:t>
      </w:r>
      <w:r w:rsidR="00AA1851">
        <w:rPr>
          <w:rFonts w:asciiTheme="majorBidi" w:hAnsiTheme="majorBidi" w:cstheme="majorBidi" w:hint="cs"/>
          <w:sz w:val="26"/>
          <w:szCs w:val="26"/>
          <w:rtl/>
          <w:lang w:bidi="ar-AE"/>
        </w:rPr>
        <w:t xml:space="preserve"> لفترة </w:t>
      </w:r>
      <w:proofErr w:type="spellStart"/>
      <w:r w:rsidR="00AA1851">
        <w:rPr>
          <w:rFonts w:asciiTheme="majorBidi" w:hAnsiTheme="majorBidi" w:cstheme="majorBidi" w:hint="cs"/>
          <w:sz w:val="26"/>
          <w:szCs w:val="26"/>
          <w:rtl/>
          <w:lang w:bidi="ar-AE"/>
        </w:rPr>
        <w:t>اضافيه</w:t>
      </w:r>
      <w:proofErr w:type="spellEnd"/>
      <w:r>
        <w:rPr>
          <w:rFonts w:asciiTheme="majorBidi" w:hAnsiTheme="majorBidi" w:cstheme="majorBidi" w:hint="cs"/>
          <w:sz w:val="26"/>
          <w:szCs w:val="26"/>
          <w:rtl/>
          <w:lang w:bidi="ar-AE"/>
        </w:rPr>
        <w:t xml:space="preserve"> </w:t>
      </w:r>
      <w:r w:rsidRPr="00A04607">
        <w:rPr>
          <w:rFonts w:asciiTheme="majorBidi" w:hAnsiTheme="majorBidi" w:cstheme="majorBidi" w:hint="cs"/>
          <w:sz w:val="26"/>
          <w:szCs w:val="26"/>
          <w:rtl/>
          <w:lang w:bidi="ar-AE"/>
        </w:rPr>
        <w:t xml:space="preserve"> </w:t>
      </w:r>
      <w:r w:rsidR="00AA1851">
        <w:rPr>
          <w:rFonts w:asciiTheme="majorBidi" w:hAnsiTheme="majorBidi" w:cstheme="majorBidi" w:hint="cs"/>
          <w:sz w:val="26"/>
          <w:szCs w:val="26"/>
          <w:rtl/>
          <w:lang w:bidi="ar-AE"/>
        </w:rPr>
        <w:t xml:space="preserve">. </w:t>
      </w:r>
    </w:p>
    <w:p w:rsidR="00F0222F" w:rsidRDefault="00F0222F" w:rsidP="00AA1851">
      <w:pPr>
        <w:rPr>
          <w:rFonts w:asciiTheme="majorBidi" w:hAnsiTheme="majorBidi" w:cstheme="majorBidi"/>
          <w:sz w:val="26"/>
          <w:szCs w:val="26"/>
          <w:rtl/>
          <w:lang w:bidi="ar-AE"/>
        </w:rPr>
      </w:pPr>
    </w:p>
    <w:p w:rsidR="00F0222F" w:rsidRDefault="00F0222F" w:rsidP="00AA1851">
      <w:pPr>
        <w:rPr>
          <w:rFonts w:asciiTheme="majorBidi" w:hAnsiTheme="majorBidi" w:cstheme="majorBidi"/>
          <w:sz w:val="26"/>
          <w:szCs w:val="26"/>
          <w:rtl/>
          <w:lang w:bidi="ar-AE"/>
        </w:rPr>
      </w:pPr>
    </w:p>
    <w:p w:rsidR="003A391F" w:rsidRDefault="003A391F" w:rsidP="00AA1851">
      <w:pPr>
        <w:rPr>
          <w:rFonts w:asciiTheme="majorBidi" w:hAnsiTheme="majorBidi" w:cstheme="majorBidi"/>
          <w:sz w:val="26"/>
          <w:szCs w:val="26"/>
          <w:rtl/>
          <w:lang w:bidi="ar-AE"/>
        </w:rPr>
      </w:pPr>
    </w:p>
    <w:p w:rsidR="001D6A9D" w:rsidRDefault="001D6A9D" w:rsidP="00AA1851">
      <w:pPr>
        <w:rPr>
          <w:rFonts w:asciiTheme="majorBidi" w:hAnsiTheme="majorBidi" w:cstheme="majorBidi"/>
          <w:sz w:val="26"/>
          <w:szCs w:val="26"/>
          <w:rtl/>
          <w:lang w:bidi="ar-AE"/>
        </w:rPr>
      </w:pPr>
    </w:p>
    <w:p w:rsidR="003A391F" w:rsidRDefault="003A391F" w:rsidP="00AA1851">
      <w:pPr>
        <w:rPr>
          <w:rFonts w:asciiTheme="majorBidi" w:hAnsiTheme="majorBidi" w:cstheme="majorBidi"/>
          <w:sz w:val="26"/>
          <w:szCs w:val="26"/>
          <w:rtl/>
          <w:lang w:bidi="ar-AE"/>
        </w:rPr>
      </w:pPr>
    </w:p>
    <w:p w:rsidR="003C45FE" w:rsidRPr="00A04607" w:rsidRDefault="003C45FE" w:rsidP="00AA1851">
      <w:pPr>
        <w:rPr>
          <w:rFonts w:asciiTheme="majorBidi" w:hAnsiTheme="majorBidi" w:cstheme="majorBidi"/>
          <w:sz w:val="26"/>
          <w:szCs w:val="26"/>
          <w:rtl/>
          <w:lang w:bidi="ar-AE"/>
        </w:rPr>
      </w:pPr>
    </w:p>
    <w:p w:rsidR="00D223C7" w:rsidRDefault="00D223C7" w:rsidP="00D223C7">
      <w:pPr>
        <w:rPr>
          <w:rFonts w:asciiTheme="majorBidi" w:hAnsiTheme="majorBidi" w:cstheme="majorBidi"/>
          <w:b/>
          <w:bCs/>
          <w:sz w:val="26"/>
          <w:szCs w:val="26"/>
          <w:rtl/>
        </w:rPr>
      </w:pPr>
      <w:r w:rsidRPr="00A04607">
        <w:rPr>
          <w:rFonts w:asciiTheme="majorBidi" w:hAnsiTheme="majorBidi" w:cstheme="majorBidi" w:hint="cs"/>
          <w:sz w:val="26"/>
          <w:szCs w:val="26"/>
          <w:rtl/>
          <w:lang w:bidi="ar-AE"/>
        </w:rPr>
        <w:t xml:space="preserve">ومن  الجدير  ذكره  بأنه  تم  اخذ  قرار  تلفوني  في  هذه  الموضوع  ولكن  القانون  يلزم  بطرحه  على  جدول  الاعمال  لتأكيد </w:t>
      </w:r>
      <w:r w:rsidR="00AA1851">
        <w:rPr>
          <w:rFonts w:asciiTheme="majorBidi" w:hAnsiTheme="majorBidi" w:cstheme="majorBidi" w:hint="cs"/>
          <w:sz w:val="26"/>
          <w:szCs w:val="26"/>
          <w:rtl/>
          <w:lang w:bidi="ar-AE"/>
        </w:rPr>
        <w:t xml:space="preserve"> القرار </w:t>
      </w:r>
      <w:r w:rsidRPr="00A04607">
        <w:rPr>
          <w:rFonts w:asciiTheme="majorBidi" w:hAnsiTheme="majorBidi" w:cstheme="majorBidi" w:hint="cs"/>
          <w:sz w:val="26"/>
          <w:szCs w:val="26"/>
          <w:rtl/>
          <w:lang w:bidi="ar-AE"/>
        </w:rPr>
        <w:t xml:space="preserve"> والمصادقة  عليه  </w:t>
      </w:r>
      <w:proofErr w:type="spellStart"/>
      <w:r w:rsidRPr="00A04607">
        <w:rPr>
          <w:rFonts w:asciiTheme="majorBidi" w:hAnsiTheme="majorBidi" w:cstheme="majorBidi" w:hint="cs"/>
          <w:sz w:val="26"/>
          <w:szCs w:val="26"/>
          <w:rtl/>
          <w:lang w:bidi="ar-AE"/>
        </w:rPr>
        <w:t>(</w:t>
      </w:r>
      <w:proofErr w:type="spellEnd"/>
      <w:r w:rsidRPr="00A04607">
        <w:rPr>
          <w:rFonts w:asciiTheme="majorBidi" w:hAnsiTheme="majorBidi" w:cstheme="majorBidi" w:hint="cs"/>
          <w:sz w:val="26"/>
          <w:szCs w:val="26"/>
          <w:rtl/>
          <w:lang w:bidi="ar-AE"/>
        </w:rPr>
        <w:t xml:space="preserve"> </w:t>
      </w:r>
      <w:proofErr w:type="spellStart"/>
      <w:r w:rsidRPr="00A04607">
        <w:rPr>
          <w:rFonts w:asciiTheme="majorBidi" w:hAnsiTheme="majorBidi" w:cstheme="majorBidi" w:hint="cs"/>
          <w:sz w:val="26"/>
          <w:szCs w:val="26"/>
          <w:rtl/>
        </w:rPr>
        <w:t>אישרור</w:t>
      </w:r>
      <w:proofErr w:type="spellEnd"/>
      <w:r w:rsidRPr="00A04607">
        <w:rPr>
          <w:rFonts w:asciiTheme="majorBidi" w:hAnsiTheme="majorBidi" w:cstheme="majorBidi" w:hint="cs"/>
          <w:sz w:val="26"/>
          <w:szCs w:val="26"/>
          <w:rtl/>
        </w:rPr>
        <w:t xml:space="preserve"> ) .</w:t>
      </w:r>
      <w:r>
        <w:rPr>
          <w:rFonts w:asciiTheme="majorBidi" w:hAnsiTheme="majorBidi" w:cstheme="majorBidi" w:hint="cs"/>
          <w:b/>
          <w:bCs/>
          <w:sz w:val="26"/>
          <w:szCs w:val="26"/>
          <w:rtl/>
        </w:rPr>
        <w:t xml:space="preserve"> </w:t>
      </w:r>
    </w:p>
    <w:p w:rsidR="00D223C7" w:rsidRPr="00A95E7A" w:rsidRDefault="00D223C7" w:rsidP="00D223C7">
      <w:pPr>
        <w:rPr>
          <w:rFonts w:asciiTheme="majorBidi" w:hAnsiTheme="majorBidi" w:cstheme="majorBidi"/>
          <w:b/>
          <w:bCs/>
          <w:sz w:val="26"/>
          <w:szCs w:val="26"/>
          <w:u w:val="single"/>
          <w:rtl/>
          <w:lang w:bidi="ar-AE"/>
        </w:rPr>
      </w:pPr>
    </w:p>
    <w:p w:rsidR="00D223C7" w:rsidRPr="00A95E7A" w:rsidRDefault="00D223C7" w:rsidP="00D223C7">
      <w:pPr>
        <w:rPr>
          <w:rFonts w:asciiTheme="majorBidi" w:hAnsiTheme="majorBidi" w:cstheme="majorBidi"/>
          <w:b/>
          <w:bCs/>
          <w:sz w:val="26"/>
          <w:szCs w:val="26"/>
          <w:u w:val="single"/>
          <w:rtl/>
          <w:lang w:bidi="ar-AE"/>
        </w:rPr>
      </w:pPr>
      <w:proofErr w:type="gramStart"/>
      <w:r w:rsidRPr="00A95E7A">
        <w:rPr>
          <w:rFonts w:asciiTheme="majorBidi" w:hAnsiTheme="majorBidi" w:cstheme="majorBidi" w:hint="cs"/>
          <w:b/>
          <w:bCs/>
          <w:sz w:val="26"/>
          <w:szCs w:val="26"/>
          <w:u w:val="single"/>
          <w:rtl/>
          <w:lang w:bidi="ar-AE"/>
        </w:rPr>
        <w:t>قرار :</w:t>
      </w:r>
      <w:proofErr w:type="gramEnd"/>
      <w:r w:rsidRPr="00A95E7A">
        <w:rPr>
          <w:rFonts w:asciiTheme="majorBidi" w:hAnsiTheme="majorBidi" w:cstheme="majorBidi" w:hint="cs"/>
          <w:b/>
          <w:bCs/>
          <w:sz w:val="26"/>
          <w:szCs w:val="26"/>
          <w:u w:val="single"/>
          <w:rtl/>
          <w:lang w:bidi="ar-AE"/>
        </w:rPr>
        <w:t xml:space="preserve"> </w:t>
      </w:r>
    </w:p>
    <w:p w:rsidR="00D223C7" w:rsidRPr="00A95E7A" w:rsidRDefault="00D223C7" w:rsidP="00D223C7">
      <w:pPr>
        <w:rPr>
          <w:rFonts w:asciiTheme="majorBidi" w:hAnsiTheme="majorBidi" w:cstheme="majorBidi"/>
          <w:b/>
          <w:bCs/>
          <w:sz w:val="26"/>
          <w:szCs w:val="26"/>
          <w:rtl/>
          <w:lang w:bidi="ar-AE"/>
        </w:rPr>
      </w:pPr>
      <w:r w:rsidRPr="00A95E7A">
        <w:rPr>
          <w:rFonts w:asciiTheme="majorBidi" w:hAnsiTheme="majorBidi" w:cstheme="majorBidi" w:hint="cs"/>
          <w:b/>
          <w:bCs/>
          <w:sz w:val="26"/>
          <w:szCs w:val="26"/>
          <w:rtl/>
          <w:lang w:bidi="ar-AE"/>
        </w:rPr>
        <w:t xml:space="preserve">بعد  البحث  تقرر  بالإجماع  المصادقة  على  تمديد  عضوية  سكرتير  المجلس  المحلي  السيد  عبد  السلام  </w:t>
      </w:r>
      <w:proofErr w:type="spellStart"/>
      <w:r w:rsidRPr="00A95E7A">
        <w:rPr>
          <w:rFonts w:asciiTheme="majorBidi" w:hAnsiTheme="majorBidi" w:cstheme="majorBidi" w:hint="cs"/>
          <w:b/>
          <w:bCs/>
          <w:sz w:val="26"/>
          <w:szCs w:val="26"/>
          <w:rtl/>
          <w:lang w:bidi="ar-AE"/>
        </w:rPr>
        <w:t>دراوشه</w:t>
      </w:r>
      <w:proofErr w:type="spellEnd"/>
      <w:r w:rsidRPr="00A95E7A">
        <w:rPr>
          <w:rFonts w:asciiTheme="majorBidi" w:hAnsiTheme="majorBidi" w:cstheme="majorBidi" w:hint="cs"/>
          <w:b/>
          <w:bCs/>
          <w:sz w:val="26"/>
          <w:szCs w:val="26"/>
          <w:rtl/>
          <w:lang w:bidi="ar-AE"/>
        </w:rPr>
        <w:t xml:space="preserve">  في مجلس  ادارة  رابطة  جبال  الناصره . </w:t>
      </w:r>
    </w:p>
    <w:p w:rsidR="00D223C7" w:rsidRDefault="00D223C7" w:rsidP="00D223C7">
      <w:pPr>
        <w:rPr>
          <w:rFonts w:asciiTheme="majorBidi" w:hAnsiTheme="majorBidi" w:cstheme="majorBidi"/>
          <w:sz w:val="26"/>
          <w:szCs w:val="26"/>
          <w:rtl/>
          <w:lang w:bidi="ar-AE"/>
        </w:rPr>
      </w:pPr>
    </w:p>
    <w:p w:rsidR="00D223C7" w:rsidRPr="00A86350" w:rsidRDefault="00D223C7" w:rsidP="00D223C7">
      <w:pPr>
        <w:rPr>
          <w:rFonts w:asciiTheme="majorBidi" w:hAnsiTheme="majorBidi" w:cstheme="majorBidi"/>
          <w:b/>
          <w:bCs/>
          <w:sz w:val="26"/>
          <w:szCs w:val="26"/>
          <w:u w:val="single"/>
          <w:rtl/>
          <w:lang w:bidi="ar-AE"/>
        </w:rPr>
      </w:pPr>
      <w:r w:rsidRPr="00A86350">
        <w:rPr>
          <w:rFonts w:asciiTheme="majorBidi" w:hAnsiTheme="majorBidi" w:cstheme="majorBidi" w:hint="cs"/>
          <w:b/>
          <w:bCs/>
          <w:sz w:val="26"/>
          <w:szCs w:val="26"/>
          <w:u w:val="single"/>
          <w:rtl/>
          <w:lang w:bidi="ar-AE"/>
        </w:rPr>
        <w:t xml:space="preserve">عمر  </w:t>
      </w:r>
      <w:proofErr w:type="spellStart"/>
      <w:r w:rsidRPr="00A86350">
        <w:rPr>
          <w:rFonts w:asciiTheme="majorBidi" w:hAnsiTheme="majorBidi" w:cstheme="majorBidi" w:hint="cs"/>
          <w:b/>
          <w:bCs/>
          <w:sz w:val="26"/>
          <w:szCs w:val="26"/>
          <w:u w:val="single"/>
          <w:rtl/>
          <w:lang w:bidi="ar-AE"/>
        </w:rPr>
        <w:t>دراوشه</w:t>
      </w:r>
      <w:proofErr w:type="spellEnd"/>
      <w:r w:rsidRPr="00A86350">
        <w:rPr>
          <w:rFonts w:asciiTheme="majorBidi" w:hAnsiTheme="majorBidi" w:cstheme="majorBidi" w:hint="cs"/>
          <w:b/>
          <w:bCs/>
          <w:sz w:val="26"/>
          <w:szCs w:val="26"/>
          <w:u w:val="single"/>
          <w:rtl/>
          <w:lang w:bidi="ar-AE"/>
        </w:rPr>
        <w:t xml:space="preserve"> : </w:t>
      </w:r>
    </w:p>
    <w:p w:rsidR="00D223C7" w:rsidRDefault="00D223C7" w:rsidP="001B1BF8">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هناك  بعض  التحفظات  </w:t>
      </w:r>
      <w:r w:rsidR="00AA1851">
        <w:rPr>
          <w:rFonts w:asciiTheme="majorBidi" w:hAnsiTheme="majorBidi" w:cstheme="majorBidi" w:hint="cs"/>
          <w:sz w:val="26"/>
          <w:szCs w:val="26"/>
          <w:rtl/>
          <w:lang w:bidi="ar-AE"/>
        </w:rPr>
        <w:t>من عمل</w:t>
      </w:r>
      <w:r>
        <w:rPr>
          <w:rFonts w:asciiTheme="majorBidi" w:hAnsiTheme="majorBidi" w:cstheme="majorBidi" w:hint="cs"/>
          <w:sz w:val="26"/>
          <w:szCs w:val="26"/>
          <w:rtl/>
          <w:lang w:bidi="ar-AE"/>
        </w:rPr>
        <w:t xml:space="preserve">  رابطة  جبال  الناصره  في  موضوع  اسعار  رسوم  اسهم  المياه  وا</w:t>
      </w:r>
      <w:r w:rsidR="001B1BF8">
        <w:rPr>
          <w:rFonts w:asciiTheme="majorBidi" w:hAnsiTheme="majorBidi" w:cstheme="majorBidi" w:hint="cs"/>
          <w:sz w:val="26"/>
          <w:szCs w:val="26"/>
          <w:rtl/>
          <w:lang w:bidi="ar-AE"/>
        </w:rPr>
        <w:t>لمجاري ,</w:t>
      </w:r>
      <w:r>
        <w:rPr>
          <w:rFonts w:asciiTheme="majorBidi" w:hAnsiTheme="majorBidi" w:cstheme="majorBidi" w:hint="cs"/>
          <w:sz w:val="26"/>
          <w:szCs w:val="26"/>
          <w:rtl/>
          <w:lang w:bidi="ar-AE"/>
        </w:rPr>
        <w:t xml:space="preserve">حيث </w:t>
      </w:r>
      <w:r w:rsidR="003A391F">
        <w:rPr>
          <w:rFonts w:asciiTheme="majorBidi" w:hAnsiTheme="majorBidi" w:cstheme="majorBidi" w:hint="cs"/>
          <w:sz w:val="26"/>
          <w:szCs w:val="26"/>
          <w:rtl/>
          <w:lang w:bidi="ar-AE"/>
        </w:rPr>
        <w:t xml:space="preserve">لا </w:t>
      </w:r>
      <w:r>
        <w:rPr>
          <w:rFonts w:asciiTheme="majorBidi" w:hAnsiTheme="majorBidi" w:cstheme="majorBidi" w:hint="cs"/>
          <w:sz w:val="26"/>
          <w:szCs w:val="26"/>
          <w:rtl/>
          <w:lang w:bidi="ar-AE"/>
        </w:rPr>
        <w:t xml:space="preserve"> يتم انتهاج  </w:t>
      </w:r>
      <w:r w:rsidR="00385A33">
        <w:rPr>
          <w:rFonts w:asciiTheme="majorBidi" w:hAnsiTheme="majorBidi" w:cstheme="majorBidi" w:hint="cs"/>
          <w:sz w:val="26"/>
          <w:szCs w:val="26"/>
          <w:rtl/>
          <w:lang w:bidi="ar-AE"/>
        </w:rPr>
        <w:t xml:space="preserve">تسعيره  موحده  لكل  </w:t>
      </w:r>
      <w:r w:rsidR="001B1BF8">
        <w:rPr>
          <w:rFonts w:asciiTheme="majorBidi" w:hAnsiTheme="majorBidi" w:cstheme="majorBidi" w:hint="cs"/>
          <w:sz w:val="26"/>
          <w:szCs w:val="26"/>
          <w:rtl/>
          <w:lang w:bidi="ar-AE"/>
        </w:rPr>
        <w:t>بلدان الرابطة</w:t>
      </w:r>
      <w:r w:rsidR="00385A33">
        <w:rPr>
          <w:rFonts w:asciiTheme="majorBidi" w:hAnsiTheme="majorBidi" w:cstheme="majorBidi" w:hint="cs"/>
          <w:sz w:val="26"/>
          <w:szCs w:val="26"/>
          <w:rtl/>
          <w:lang w:bidi="ar-AE"/>
        </w:rPr>
        <w:t xml:space="preserve"> </w:t>
      </w:r>
      <w:r w:rsidR="001B1BF8">
        <w:rPr>
          <w:rFonts w:asciiTheme="majorBidi" w:hAnsiTheme="majorBidi" w:cstheme="majorBidi" w:hint="cs"/>
          <w:sz w:val="26"/>
          <w:szCs w:val="26"/>
          <w:rtl/>
          <w:lang w:bidi="ar-AE"/>
        </w:rPr>
        <w:t>,</w:t>
      </w:r>
      <w:r w:rsidR="003A391F">
        <w:rPr>
          <w:rFonts w:asciiTheme="majorBidi" w:hAnsiTheme="majorBidi" w:cstheme="majorBidi" w:hint="cs"/>
          <w:sz w:val="26"/>
          <w:szCs w:val="26"/>
          <w:rtl/>
          <w:lang w:bidi="ar-AE"/>
        </w:rPr>
        <w:t xml:space="preserve"> </w:t>
      </w:r>
      <w:r w:rsidR="00385A33">
        <w:rPr>
          <w:rFonts w:asciiTheme="majorBidi" w:hAnsiTheme="majorBidi" w:cstheme="majorBidi" w:hint="cs"/>
          <w:sz w:val="26"/>
          <w:szCs w:val="26"/>
          <w:rtl/>
          <w:lang w:bidi="ar-AE"/>
        </w:rPr>
        <w:t xml:space="preserve">ولكل  بلدة  </w:t>
      </w:r>
      <w:r>
        <w:rPr>
          <w:rFonts w:asciiTheme="majorBidi" w:hAnsiTheme="majorBidi" w:cstheme="majorBidi" w:hint="cs"/>
          <w:sz w:val="26"/>
          <w:szCs w:val="26"/>
          <w:rtl/>
          <w:lang w:bidi="ar-AE"/>
        </w:rPr>
        <w:t xml:space="preserve"> يوجد  تسعيره  خاصة  وهناك عدم  مساواة  </w:t>
      </w:r>
      <w:r w:rsidR="00AA1851">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والأسعار لأهل  اكسال  عاليه  نسبيا  مقارنة  مع  البلدان  الاخرى . </w:t>
      </w:r>
    </w:p>
    <w:p w:rsidR="00D223C7" w:rsidRDefault="00D223C7" w:rsidP="00D223C7">
      <w:pPr>
        <w:rPr>
          <w:rFonts w:asciiTheme="majorBidi" w:hAnsiTheme="majorBidi" w:cstheme="majorBidi"/>
          <w:sz w:val="26"/>
          <w:szCs w:val="26"/>
          <w:rtl/>
          <w:lang w:bidi="ar-AE"/>
        </w:rPr>
      </w:pPr>
    </w:p>
    <w:p w:rsidR="00D223C7" w:rsidRPr="000A047D" w:rsidRDefault="00D223C7" w:rsidP="00D223C7">
      <w:pPr>
        <w:rPr>
          <w:rFonts w:asciiTheme="majorBidi" w:hAnsiTheme="majorBidi" w:cstheme="majorBidi"/>
          <w:b/>
          <w:bCs/>
          <w:sz w:val="26"/>
          <w:szCs w:val="26"/>
          <w:u w:val="single"/>
          <w:rtl/>
          <w:lang w:bidi="ar-AE"/>
        </w:rPr>
      </w:pPr>
      <w:r w:rsidRPr="000A047D">
        <w:rPr>
          <w:rFonts w:asciiTheme="majorBidi" w:hAnsiTheme="majorBidi" w:cstheme="majorBidi" w:hint="cs"/>
          <w:b/>
          <w:bCs/>
          <w:sz w:val="26"/>
          <w:szCs w:val="26"/>
          <w:u w:val="single"/>
          <w:rtl/>
          <w:lang w:bidi="ar-AE"/>
        </w:rPr>
        <w:t>رئيس المجلس المحلي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التسعيره الموجودة  هي  بناء على القانون المساعد  لكل  بلدة  وبلده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الشئ</w:t>
      </w:r>
      <w:proofErr w:type="spellEnd"/>
      <w:r>
        <w:rPr>
          <w:rFonts w:asciiTheme="majorBidi" w:hAnsiTheme="majorBidi" w:cstheme="majorBidi" w:hint="cs"/>
          <w:sz w:val="26"/>
          <w:szCs w:val="26"/>
          <w:rtl/>
          <w:lang w:bidi="ar-AE"/>
        </w:rPr>
        <w:t xml:space="preserve">  ادى  الى  فروق  في الاسعار  بين  بلد  وبلد  وعدم  مساواة . </w:t>
      </w:r>
    </w:p>
    <w:p w:rsidR="00D223C7" w:rsidRDefault="00D223C7"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لقد  طالب المجلس المحلي  وبعث  العديد من  الرسائل في هذا المجال  وطالبنا  توحيد  الاسعار بين كل بلدان الرابطه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الموضوع  قيد  البحث  والمعالجة  وأمل  ان يتم  تصحيح  هذا  مستقبلا . </w:t>
      </w:r>
    </w:p>
    <w:p w:rsidR="00D223C7" w:rsidRDefault="00D223C7" w:rsidP="00D223C7">
      <w:pPr>
        <w:rPr>
          <w:rFonts w:asciiTheme="majorBidi" w:hAnsiTheme="majorBidi" w:cstheme="majorBidi"/>
          <w:sz w:val="26"/>
          <w:szCs w:val="26"/>
          <w:rtl/>
          <w:lang w:bidi="ar-AE"/>
        </w:rPr>
      </w:pPr>
    </w:p>
    <w:p w:rsidR="00D223C7" w:rsidRPr="000A047D" w:rsidRDefault="00D223C7" w:rsidP="00D223C7">
      <w:pPr>
        <w:rPr>
          <w:rFonts w:asciiTheme="majorBidi" w:hAnsiTheme="majorBidi" w:cstheme="majorBidi"/>
          <w:b/>
          <w:bCs/>
          <w:sz w:val="26"/>
          <w:szCs w:val="26"/>
          <w:u w:val="single"/>
          <w:rtl/>
          <w:lang w:bidi="ar-AE"/>
        </w:rPr>
      </w:pPr>
      <w:r w:rsidRPr="000A047D">
        <w:rPr>
          <w:rFonts w:asciiTheme="majorBidi" w:hAnsiTheme="majorBidi" w:cstheme="majorBidi" w:hint="cs"/>
          <w:b/>
          <w:bCs/>
          <w:sz w:val="26"/>
          <w:szCs w:val="26"/>
          <w:u w:val="single"/>
          <w:rtl/>
          <w:lang w:bidi="ar-AE"/>
        </w:rPr>
        <w:t xml:space="preserve">احمد سعدي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بداية  ابارك  بانتخاب السيد  عبد  ا لسلام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w:t>
      </w:r>
    </w:p>
    <w:p w:rsidR="00D223C7" w:rsidRPr="001A2D51" w:rsidRDefault="00D223C7" w:rsidP="00D223C7">
      <w:pPr>
        <w:rPr>
          <w:rFonts w:asciiTheme="majorBidi" w:hAnsiTheme="majorBidi" w:cstheme="majorBidi"/>
          <w:b/>
          <w:bCs/>
          <w:sz w:val="26"/>
          <w:szCs w:val="26"/>
          <w:u w:val="single"/>
          <w:rtl/>
          <w:lang w:bidi="ar-AE"/>
        </w:rPr>
      </w:pPr>
      <w:r w:rsidRPr="001A2D51">
        <w:rPr>
          <w:rFonts w:asciiTheme="majorBidi" w:hAnsiTheme="majorBidi" w:cstheme="majorBidi" w:hint="cs"/>
          <w:sz w:val="26"/>
          <w:szCs w:val="26"/>
          <w:u w:val="single"/>
          <w:rtl/>
          <w:lang w:bidi="ar-AE"/>
        </w:rPr>
        <w:t xml:space="preserve"> </w:t>
      </w:r>
      <w:r w:rsidRPr="001A2D51">
        <w:rPr>
          <w:rFonts w:asciiTheme="majorBidi" w:hAnsiTheme="majorBidi" w:cstheme="majorBidi" w:hint="cs"/>
          <w:b/>
          <w:bCs/>
          <w:sz w:val="26"/>
          <w:szCs w:val="26"/>
          <w:u w:val="single"/>
          <w:rtl/>
          <w:lang w:bidi="ar-AE"/>
        </w:rPr>
        <w:t>وأضاف :</w:t>
      </w:r>
    </w:p>
    <w:p w:rsidR="00D223C7" w:rsidRDefault="00D223C7"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كنت  افكر  بشكل جدي  ان  ارشح  نفسي  كمندوب  للمجلس  المحلي  في  </w:t>
      </w:r>
      <w:r w:rsidR="00AA1851">
        <w:rPr>
          <w:rFonts w:asciiTheme="majorBidi" w:hAnsiTheme="majorBidi" w:cstheme="majorBidi" w:hint="cs"/>
          <w:sz w:val="26"/>
          <w:szCs w:val="26"/>
          <w:rtl/>
          <w:lang w:bidi="ar-AE"/>
        </w:rPr>
        <w:t>ادارة</w:t>
      </w:r>
      <w:r>
        <w:rPr>
          <w:rFonts w:asciiTheme="majorBidi" w:hAnsiTheme="majorBidi" w:cstheme="majorBidi" w:hint="cs"/>
          <w:sz w:val="26"/>
          <w:szCs w:val="26"/>
          <w:rtl/>
          <w:lang w:bidi="ar-AE"/>
        </w:rPr>
        <w:t xml:space="preserve">  رابطة  جبال الناصره  ولكن  وبسبب  اتخاذ  قرار  تلفوني  مسبق  </w:t>
      </w:r>
      <w:r w:rsidR="00AA1851">
        <w:rPr>
          <w:rFonts w:asciiTheme="majorBidi" w:hAnsiTheme="majorBidi" w:cstheme="majorBidi" w:hint="cs"/>
          <w:sz w:val="26"/>
          <w:szCs w:val="26"/>
          <w:rtl/>
          <w:lang w:bidi="ar-AE"/>
        </w:rPr>
        <w:t>سيؤ</w:t>
      </w:r>
      <w:r>
        <w:rPr>
          <w:rFonts w:asciiTheme="majorBidi" w:hAnsiTheme="majorBidi" w:cstheme="majorBidi" w:hint="cs"/>
          <w:sz w:val="26"/>
          <w:szCs w:val="26"/>
          <w:rtl/>
          <w:lang w:bidi="ar-AE"/>
        </w:rPr>
        <w:t>د</w:t>
      </w:r>
      <w:r w:rsidR="00AA1851">
        <w:rPr>
          <w:rFonts w:asciiTheme="majorBidi" w:hAnsiTheme="majorBidi" w:cstheme="majorBidi" w:hint="cs"/>
          <w:sz w:val="26"/>
          <w:szCs w:val="26"/>
          <w:rtl/>
          <w:lang w:bidi="ar-AE"/>
        </w:rPr>
        <w:t>ي</w:t>
      </w:r>
      <w:r>
        <w:rPr>
          <w:rFonts w:asciiTheme="majorBidi" w:hAnsiTheme="majorBidi" w:cstheme="majorBidi" w:hint="cs"/>
          <w:sz w:val="26"/>
          <w:szCs w:val="26"/>
          <w:rtl/>
          <w:lang w:bidi="ar-AE"/>
        </w:rPr>
        <w:t xml:space="preserve">  الى اشكالية  وإح</w:t>
      </w:r>
      <w:r w:rsidR="00AA1851">
        <w:rPr>
          <w:rFonts w:asciiTheme="majorBidi" w:hAnsiTheme="majorBidi" w:cstheme="majorBidi" w:hint="cs"/>
          <w:sz w:val="26"/>
          <w:szCs w:val="26"/>
          <w:rtl/>
          <w:lang w:bidi="ar-AE"/>
        </w:rPr>
        <w:t xml:space="preserve">راج  لدى اعضاء  المجلس المحلي , في حالة طرح </w:t>
      </w:r>
      <w:r w:rsidR="003A391F">
        <w:rPr>
          <w:rFonts w:asciiTheme="majorBidi" w:hAnsiTheme="majorBidi" w:cstheme="majorBidi" w:hint="cs"/>
          <w:sz w:val="26"/>
          <w:szCs w:val="26"/>
          <w:rtl/>
          <w:lang w:bidi="ar-AE"/>
        </w:rPr>
        <w:t xml:space="preserve"> ترشيحي . </w:t>
      </w:r>
    </w:p>
    <w:p w:rsidR="00D223C7" w:rsidRDefault="00D223C7" w:rsidP="00AA1851">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لذلك  اطلب  عدم  اخذ  قرارات  تلفونيه  مستقبلا  لأي  موضوع  لمنع  </w:t>
      </w:r>
      <w:proofErr w:type="spellStart"/>
      <w:r>
        <w:rPr>
          <w:rFonts w:asciiTheme="majorBidi" w:hAnsiTheme="majorBidi" w:cstheme="majorBidi" w:hint="cs"/>
          <w:sz w:val="26"/>
          <w:szCs w:val="26"/>
          <w:rtl/>
          <w:lang w:bidi="ar-AE"/>
        </w:rPr>
        <w:t>الاحراجات</w:t>
      </w:r>
      <w:proofErr w:type="spellEnd"/>
      <w:r>
        <w:rPr>
          <w:rFonts w:asciiTheme="majorBidi" w:hAnsiTheme="majorBidi" w:cstheme="majorBidi" w:hint="cs"/>
          <w:sz w:val="26"/>
          <w:szCs w:val="26"/>
          <w:rtl/>
          <w:lang w:bidi="ar-AE"/>
        </w:rPr>
        <w:t xml:space="preserve">  لأعضاء  المجلس عند  طر</w:t>
      </w:r>
      <w:r w:rsidR="00AA1851">
        <w:rPr>
          <w:rFonts w:asciiTheme="majorBidi" w:hAnsiTheme="majorBidi" w:cstheme="majorBidi" w:hint="cs"/>
          <w:sz w:val="26"/>
          <w:szCs w:val="26"/>
          <w:rtl/>
          <w:lang w:bidi="ar-AE"/>
        </w:rPr>
        <w:t xml:space="preserve">ح  الموضوع  على  جدول  الاعمال . </w:t>
      </w:r>
    </w:p>
    <w:p w:rsidR="00D223C7" w:rsidRDefault="00D223C7"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sz w:val="26"/>
          <w:szCs w:val="26"/>
          <w:rtl/>
          <w:lang w:bidi="ar-AE"/>
        </w:rPr>
      </w:pPr>
    </w:p>
    <w:p w:rsidR="00D223C7" w:rsidRDefault="00D223C7" w:rsidP="00AA1851">
      <w:pPr>
        <w:pStyle w:val="a6"/>
        <w:numPr>
          <w:ilvl w:val="0"/>
          <w:numId w:val="23"/>
        </w:numPr>
        <w:rPr>
          <w:rFonts w:asciiTheme="majorBidi" w:hAnsiTheme="majorBidi" w:cstheme="majorBidi"/>
          <w:sz w:val="26"/>
          <w:szCs w:val="26"/>
          <w:lang w:bidi="ar-SA"/>
        </w:rPr>
      </w:pPr>
      <w:r w:rsidRPr="001A2D51">
        <w:rPr>
          <w:rFonts w:hint="cs"/>
          <w:b/>
          <w:bCs/>
          <w:sz w:val="26"/>
          <w:szCs w:val="26"/>
          <w:rtl/>
          <w:lang w:bidi="ar-SA"/>
        </w:rPr>
        <w:t xml:space="preserve">فتح </w:t>
      </w:r>
      <w:r>
        <w:rPr>
          <w:rFonts w:hint="cs"/>
          <w:b/>
          <w:bCs/>
          <w:sz w:val="26"/>
          <w:szCs w:val="26"/>
          <w:rtl/>
          <w:lang w:bidi="ar-SA"/>
        </w:rPr>
        <w:t xml:space="preserve"> </w:t>
      </w:r>
      <w:r w:rsidRPr="001A2D51">
        <w:rPr>
          <w:rFonts w:hint="cs"/>
          <w:b/>
          <w:bCs/>
          <w:sz w:val="26"/>
          <w:szCs w:val="26"/>
          <w:rtl/>
          <w:lang w:bidi="ar-SA"/>
        </w:rPr>
        <w:t xml:space="preserve">حسابات </w:t>
      </w:r>
      <w:r>
        <w:rPr>
          <w:rFonts w:hint="cs"/>
          <w:b/>
          <w:bCs/>
          <w:sz w:val="26"/>
          <w:szCs w:val="26"/>
          <w:rtl/>
          <w:lang w:bidi="ar-SA"/>
        </w:rPr>
        <w:t xml:space="preserve"> </w:t>
      </w:r>
      <w:r w:rsidRPr="001A2D51">
        <w:rPr>
          <w:rFonts w:hint="cs"/>
          <w:b/>
          <w:bCs/>
          <w:sz w:val="26"/>
          <w:szCs w:val="26"/>
          <w:rtl/>
          <w:lang w:bidi="ar-SA"/>
        </w:rPr>
        <w:t xml:space="preserve">بنكيه </w:t>
      </w:r>
      <w:r>
        <w:rPr>
          <w:rFonts w:hint="cs"/>
          <w:b/>
          <w:bCs/>
          <w:sz w:val="26"/>
          <w:szCs w:val="26"/>
          <w:rtl/>
          <w:lang w:bidi="ar-SA"/>
        </w:rPr>
        <w:t xml:space="preserve"> </w:t>
      </w:r>
      <w:r w:rsidRPr="001A2D51">
        <w:rPr>
          <w:rFonts w:hint="cs"/>
          <w:b/>
          <w:bCs/>
          <w:sz w:val="26"/>
          <w:szCs w:val="26"/>
          <w:rtl/>
          <w:lang w:bidi="ar-SA"/>
        </w:rPr>
        <w:t xml:space="preserve">للمدارس </w:t>
      </w:r>
      <w:r>
        <w:rPr>
          <w:rFonts w:hint="cs"/>
          <w:b/>
          <w:bCs/>
          <w:sz w:val="26"/>
          <w:szCs w:val="26"/>
          <w:rtl/>
          <w:lang w:bidi="ar-SA"/>
        </w:rPr>
        <w:t xml:space="preserve"> </w:t>
      </w:r>
      <w:r w:rsidR="00A95E7A">
        <w:rPr>
          <w:rFonts w:hint="cs"/>
          <w:b/>
          <w:bCs/>
          <w:sz w:val="26"/>
          <w:szCs w:val="26"/>
          <w:rtl/>
          <w:lang w:bidi="ar-SA"/>
        </w:rPr>
        <w:t>الابتدائية</w:t>
      </w:r>
      <w:r>
        <w:rPr>
          <w:rFonts w:hint="cs"/>
          <w:b/>
          <w:bCs/>
          <w:sz w:val="26"/>
          <w:szCs w:val="26"/>
          <w:rtl/>
          <w:lang w:bidi="ar-SA"/>
        </w:rPr>
        <w:t xml:space="preserve"> </w:t>
      </w:r>
      <w:r w:rsidRPr="001A2D51">
        <w:rPr>
          <w:rFonts w:hint="cs"/>
          <w:b/>
          <w:bCs/>
          <w:sz w:val="26"/>
          <w:szCs w:val="26"/>
          <w:rtl/>
          <w:lang w:bidi="ar-SA"/>
        </w:rPr>
        <w:t xml:space="preserve"> لتنفيذ </w:t>
      </w:r>
      <w:r>
        <w:rPr>
          <w:rFonts w:hint="cs"/>
          <w:b/>
          <w:bCs/>
          <w:sz w:val="26"/>
          <w:szCs w:val="26"/>
          <w:rtl/>
          <w:lang w:bidi="ar-SA"/>
        </w:rPr>
        <w:t xml:space="preserve"> </w:t>
      </w:r>
      <w:proofErr w:type="spellStart"/>
      <w:r w:rsidRPr="001A2D51">
        <w:rPr>
          <w:rFonts w:hint="cs"/>
          <w:b/>
          <w:bCs/>
          <w:sz w:val="26"/>
          <w:szCs w:val="26"/>
          <w:rtl/>
          <w:lang w:bidi="ar-SA"/>
        </w:rPr>
        <w:t>الاداره</w:t>
      </w:r>
      <w:proofErr w:type="spellEnd"/>
      <w:r w:rsidRPr="001A2D51">
        <w:rPr>
          <w:rFonts w:hint="cs"/>
          <w:b/>
          <w:bCs/>
          <w:sz w:val="26"/>
          <w:szCs w:val="26"/>
          <w:rtl/>
          <w:lang w:bidi="ar-SA"/>
        </w:rPr>
        <w:t xml:space="preserve"> </w:t>
      </w:r>
      <w:r w:rsidR="00AA1851">
        <w:rPr>
          <w:rFonts w:hint="cs"/>
          <w:b/>
          <w:bCs/>
          <w:sz w:val="26"/>
          <w:szCs w:val="26"/>
          <w:rtl/>
          <w:lang w:bidi="ar-SA"/>
        </w:rPr>
        <w:t xml:space="preserve"> الماليه </w:t>
      </w:r>
      <w:r>
        <w:rPr>
          <w:rFonts w:hint="cs"/>
          <w:b/>
          <w:bCs/>
          <w:sz w:val="26"/>
          <w:szCs w:val="26"/>
          <w:rtl/>
          <w:lang w:bidi="ar-SA"/>
        </w:rPr>
        <w:t xml:space="preserve"> </w:t>
      </w:r>
      <w:r w:rsidRPr="001A2D51">
        <w:rPr>
          <w:rFonts w:hint="cs"/>
          <w:b/>
          <w:bCs/>
          <w:sz w:val="26"/>
          <w:szCs w:val="26"/>
          <w:rtl/>
          <w:lang w:bidi="ar-SA"/>
        </w:rPr>
        <w:t xml:space="preserve">الذاتيه </w:t>
      </w:r>
      <w:r>
        <w:rPr>
          <w:rFonts w:hint="cs"/>
          <w:b/>
          <w:bCs/>
          <w:sz w:val="26"/>
          <w:szCs w:val="26"/>
          <w:rtl/>
          <w:lang w:bidi="ar-SA"/>
        </w:rPr>
        <w:t xml:space="preserve"> </w:t>
      </w:r>
      <w:r w:rsidRPr="001A2D51">
        <w:rPr>
          <w:rFonts w:hint="cs"/>
          <w:b/>
          <w:bCs/>
          <w:sz w:val="26"/>
          <w:szCs w:val="26"/>
          <w:rtl/>
          <w:lang w:bidi="ar-SA"/>
        </w:rPr>
        <w:t xml:space="preserve">في المدارس الابتدائية , بناء </w:t>
      </w:r>
      <w:r w:rsidRPr="001A2D51">
        <w:rPr>
          <w:rFonts w:hint="cs"/>
          <w:b/>
          <w:bCs/>
          <w:sz w:val="26"/>
          <w:szCs w:val="26"/>
          <w:u w:val="single"/>
          <w:rtl/>
          <w:lang w:bidi="ar-SA"/>
        </w:rPr>
        <w:t>على  برنامج  وزارة  المعارف</w:t>
      </w:r>
      <w:r>
        <w:rPr>
          <w:rFonts w:asciiTheme="majorBidi" w:hAnsiTheme="majorBidi" w:cstheme="majorBidi" w:hint="cs"/>
          <w:sz w:val="26"/>
          <w:szCs w:val="26"/>
          <w:rtl/>
          <w:lang w:bidi="ar-SA"/>
        </w:rPr>
        <w:t xml:space="preserve"> .</w:t>
      </w:r>
    </w:p>
    <w:p w:rsidR="00D223C7" w:rsidRDefault="00D223C7" w:rsidP="00D223C7">
      <w:pPr>
        <w:pStyle w:val="a6"/>
        <w:ind w:left="360"/>
        <w:rPr>
          <w:b/>
          <w:bCs/>
          <w:sz w:val="26"/>
          <w:szCs w:val="26"/>
          <w:rtl/>
          <w:lang w:bidi="ar-SA"/>
        </w:rPr>
      </w:pPr>
    </w:p>
    <w:p w:rsidR="00D223C7" w:rsidRPr="00F02543" w:rsidRDefault="00D223C7" w:rsidP="00D223C7">
      <w:pPr>
        <w:rPr>
          <w:b/>
          <w:bCs/>
          <w:sz w:val="26"/>
          <w:szCs w:val="26"/>
          <w:u w:val="single"/>
          <w:rtl/>
          <w:lang w:bidi="ar-SA"/>
        </w:rPr>
      </w:pPr>
      <w:proofErr w:type="gramStart"/>
      <w:r w:rsidRPr="00F02543">
        <w:rPr>
          <w:rFonts w:hint="cs"/>
          <w:b/>
          <w:bCs/>
          <w:sz w:val="26"/>
          <w:szCs w:val="26"/>
          <w:u w:val="single"/>
          <w:rtl/>
          <w:lang w:bidi="ar-SA"/>
        </w:rPr>
        <w:t>اقتراح :</w:t>
      </w:r>
      <w:proofErr w:type="gramEnd"/>
      <w:r w:rsidRPr="00F02543">
        <w:rPr>
          <w:rFonts w:hint="cs"/>
          <w:b/>
          <w:bCs/>
          <w:sz w:val="26"/>
          <w:szCs w:val="26"/>
          <w:u w:val="single"/>
          <w:rtl/>
          <w:lang w:bidi="ar-SA"/>
        </w:rPr>
        <w:t xml:space="preserve"> </w:t>
      </w:r>
    </w:p>
    <w:p w:rsidR="00D223C7" w:rsidRPr="00F02543" w:rsidRDefault="00D223C7" w:rsidP="003A391F">
      <w:pPr>
        <w:rPr>
          <w:sz w:val="26"/>
          <w:szCs w:val="26"/>
          <w:rtl/>
          <w:lang w:bidi="ar-SA"/>
        </w:rPr>
      </w:pPr>
      <w:r w:rsidRPr="00F02543">
        <w:rPr>
          <w:rFonts w:hint="cs"/>
          <w:sz w:val="26"/>
          <w:szCs w:val="26"/>
          <w:rtl/>
          <w:lang w:bidi="ar-SA"/>
        </w:rPr>
        <w:t xml:space="preserve">اقترح  الرئيس  فتح  حسابات  بنكيه  للمدارس الابتدائية  حسب  قرار  وخطة  وزارة  المعارف بان </w:t>
      </w:r>
      <w:r w:rsidR="00AA1851">
        <w:rPr>
          <w:rFonts w:hint="cs"/>
          <w:sz w:val="26"/>
          <w:szCs w:val="26"/>
          <w:rtl/>
          <w:lang w:bidi="ar-SA"/>
        </w:rPr>
        <w:t>ت</w:t>
      </w:r>
      <w:r w:rsidRPr="00F02543">
        <w:rPr>
          <w:rFonts w:hint="cs"/>
          <w:sz w:val="26"/>
          <w:szCs w:val="26"/>
          <w:rtl/>
          <w:lang w:bidi="ar-SA"/>
        </w:rPr>
        <w:t xml:space="preserve">قوم المدارس الابتدائية  بإدارة  ماليه  ذاتيه.                                                 </w:t>
      </w:r>
      <w:r>
        <w:rPr>
          <w:rFonts w:hint="cs"/>
          <w:sz w:val="26"/>
          <w:szCs w:val="26"/>
          <w:rtl/>
          <w:lang w:bidi="ar-SA"/>
        </w:rPr>
        <w:t xml:space="preserve">               </w:t>
      </w:r>
      <w:r w:rsidR="00AA1851">
        <w:rPr>
          <w:rFonts w:hint="cs"/>
          <w:sz w:val="26"/>
          <w:szCs w:val="26"/>
          <w:rtl/>
          <w:lang w:bidi="ar-SA"/>
        </w:rPr>
        <w:t xml:space="preserve">  </w:t>
      </w:r>
      <w:r w:rsidRPr="00F02543">
        <w:rPr>
          <w:rFonts w:hint="cs"/>
          <w:sz w:val="26"/>
          <w:szCs w:val="26"/>
          <w:rtl/>
          <w:lang w:bidi="ar-SA"/>
        </w:rPr>
        <w:t xml:space="preserve">  ولهذا  الغرض  يجب  فتح  حسابات </w:t>
      </w:r>
      <w:r w:rsidR="003A391F">
        <w:rPr>
          <w:rFonts w:hint="cs"/>
          <w:sz w:val="26"/>
          <w:szCs w:val="26"/>
          <w:rtl/>
          <w:lang w:bidi="ar-SA"/>
        </w:rPr>
        <w:t xml:space="preserve"> </w:t>
      </w:r>
      <w:r w:rsidRPr="00F02543">
        <w:rPr>
          <w:rFonts w:hint="cs"/>
          <w:sz w:val="26"/>
          <w:szCs w:val="26"/>
          <w:rtl/>
          <w:lang w:bidi="ar-SA"/>
        </w:rPr>
        <w:t xml:space="preserve">بنكيه  لكل  مدرسة ابتدائية </w:t>
      </w:r>
      <w:r w:rsidR="00AA1851">
        <w:rPr>
          <w:rFonts w:hint="cs"/>
          <w:sz w:val="26"/>
          <w:szCs w:val="26"/>
          <w:rtl/>
          <w:lang w:bidi="ar-SA"/>
        </w:rPr>
        <w:t>,</w:t>
      </w:r>
      <w:r w:rsidRPr="00F02543">
        <w:rPr>
          <w:rFonts w:hint="cs"/>
          <w:sz w:val="26"/>
          <w:szCs w:val="26"/>
          <w:rtl/>
          <w:lang w:bidi="ar-SA"/>
        </w:rPr>
        <w:t xml:space="preserve"> حساب </w:t>
      </w:r>
      <w:r w:rsidR="003A391F">
        <w:rPr>
          <w:rFonts w:hint="cs"/>
          <w:sz w:val="26"/>
          <w:szCs w:val="26"/>
          <w:rtl/>
          <w:lang w:bidi="ar-SA"/>
        </w:rPr>
        <w:t xml:space="preserve"> باسم ا</w:t>
      </w:r>
      <w:r w:rsidRPr="00F02543">
        <w:rPr>
          <w:rFonts w:hint="cs"/>
          <w:sz w:val="26"/>
          <w:szCs w:val="26"/>
          <w:rtl/>
          <w:lang w:bidi="ar-SA"/>
        </w:rPr>
        <w:t>لمدرسه  وحساب</w:t>
      </w:r>
      <w:r w:rsidR="00AA1851">
        <w:rPr>
          <w:rFonts w:hint="cs"/>
          <w:sz w:val="26"/>
          <w:szCs w:val="26"/>
          <w:rtl/>
          <w:lang w:bidi="ar-SA"/>
        </w:rPr>
        <w:t xml:space="preserve"> </w:t>
      </w:r>
      <w:r w:rsidRPr="00F02543">
        <w:rPr>
          <w:rFonts w:hint="cs"/>
          <w:sz w:val="26"/>
          <w:szCs w:val="26"/>
          <w:rtl/>
          <w:lang w:bidi="ar-SA"/>
        </w:rPr>
        <w:t xml:space="preserve"> </w:t>
      </w:r>
      <w:r w:rsidR="00AA1851">
        <w:rPr>
          <w:rFonts w:hint="cs"/>
          <w:sz w:val="26"/>
          <w:szCs w:val="26"/>
          <w:rtl/>
          <w:lang w:bidi="ar-SA"/>
        </w:rPr>
        <w:t xml:space="preserve">باسم </w:t>
      </w:r>
      <w:r w:rsidRPr="00F02543">
        <w:rPr>
          <w:rFonts w:hint="cs"/>
          <w:sz w:val="26"/>
          <w:szCs w:val="26"/>
          <w:rtl/>
          <w:lang w:bidi="ar-SA"/>
        </w:rPr>
        <w:t xml:space="preserve">لجنة  اولياء  امور  الطلاب . </w:t>
      </w:r>
    </w:p>
    <w:p w:rsidR="00D223C7" w:rsidRDefault="00D223C7" w:rsidP="00D223C7">
      <w:pPr>
        <w:pStyle w:val="a6"/>
        <w:ind w:left="360"/>
        <w:rPr>
          <w:sz w:val="26"/>
          <w:szCs w:val="26"/>
          <w:rtl/>
          <w:lang w:bidi="ar-SA"/>
        </w:rPr>
      </w:pPr>
    </w:p>
    <w:p w:rsidR="00D223C7" w:rsidRPr="00AA1851" w:rsidRDefault="00D223C7" w:rsidP="00D223C7">
      <w:pPr>
        <w:rPr>
          <w:b/>
          <w:bCs/>
          <w:sz w:val="26"/>
          <w:szCs w:val="26"/>
          <w:u w:val="single"/>
          <w:rtl/>
          <w:lang w:bidi="ar-SA"/>
        </w:rPr>
      </w:pPr>
      <w:proofErr w:type="gramStart"/>
      <w:r w:rsidRPr="00AA1851">
        <w:rPr>
          <w:rFonts w:hint="cs"/>
          <w:b/>
          <w:bCs/>
          <w:sz w:val="26"/>
          <w:szCs w:val="26"/>
          <w:u w:val="single"/>
          <w:rtl/>
          <w:lang w:bidi="ar-SA"/>
        </w:rPr>
        <w:t>قرار :</w:t>
      </w:r>
      <w:proofErr w:type="gramEnd"/>
      <w:r w:rsidRPr="00AA1851">
        <w:rPr>
          <w:rFonts w:hint="cs"/>
          <w:b/>
          <w:bCs/>
          <w:sz w:val="26"/>
          <w:szCs w:val="26"/>
          <w:u w:val="single"/>
          <w:rtl/>
          <w:lang w:bidi="ar-SA"/>
        </w:rPr>
        <w:t xml:space="preserve"> </w:t>
      </w:r>
    </w:p>
    <w:p w:rsidR="00D223C7" w:rsidRPr="00AA1851" w:rsidRDefault="00D223C7" w:rsidP="00D223C7">
      <w:pPr>
        <w:rPr>
          <w:b/>
          <w:bCs/>
          <w:sz w:val="26"/>
          <w:szCs w:val="26"/>
          <w:rtl/>
          <w:lang w:bidi="ar-SA"/>
        </w:rPr>
      </w:pPr>
      <w:r w:rsidRPr="00AA1851">
        <w:rPr>
          <w:rFonts w:hint="cs"/>
          <w:b/>
          <w:bCs/>
          <w:sz w:val="26"/>
          <w:szCs w:val="26"/>
          <w:rtl/>
          <w:lang w:bidi="ar-SA"/>
        </w:rPr>
        <w:t xml:space="preserve"> بعد البحث تقرر  المصادقة على  تخويل  رئيس  ومحاسب  المجلس  بفتح  حسابات  بنكيه  للمدارس  الابتدائية  ولجان  اولياء  امور  الطلاب  في  هذه  المدارس  وبناء  على  تعليمات  وزارة  المعارف . </w:t>
      </w:r>
    </w:p>
    <w:p w:rsidR="00D223C7" w:rsidRDefault="00D223C7" w:rsidP="00D223C7">
      <w:pPr>
        <w:rPr>
          <w:b/>
          <w:bCs/>
          <w:sz w:val="26"/>
          <w:szCs w:val="26"/>
          <w:u w:val="single"/>
          <w:rtl/>
        </w:rPr>
      </w:pPr>
    </w:p>
    <w:p w:rsidR="00D223C7" w:rsidRDefault="00D223C7" w:rsidP="00D223C7">
      <w:pPr>
        <w:rPr>
          <w:b/>
          <w:bCs/>
          <w:sz w:val="26"/>
          <w:szCs w:val="26"/>
          <w:u w:val="single"/>
          <w:rtl/>
        </w:rPr>
      </w:pPr>
    </w:p>
    <w:p w:rsidR="00664F35" w:rsidRDefault="00664F35" w:rsidP="00D223C7">
      <w:pPr>
        <w:rPr>
          <w:b/>
          <w:bCs/>
          <w:sz w:val="26"/>
          <w:szCs w:val="26"/>
          <w:u w:val="single"/>
          <w:rtl/>
        </w:rPr>
      </w:pPr>
    </w:p>
    <w:p w:rsidR="001D6A9D" w:rsidRDefault="001D6A9D" w:rsidP="00D223C7">
      <w:pPr>
        <w:rPr>
          <w:b/>
          <w:bCs/>
          <w:sz w:val="26"/>
          <w:szCs w:val="26"/>
          <w:u w:val="single"/>
          <w:rtl/>
        </w:rPr>
      </w:pPr>
    </w:p>
    <w:p w:rsidR="00D223C7" w:rsidRPr="00BD6D45" w:rsidRDefault="00D223C7" w:rsidP="00D223C7">
      <w:pPr>
        <w:rPr>
          <w:b/>
          <w:bCs/>
          <w:sz w:val="26"/>
          <w:szCs w:val="26"/>
          <w:u w:val="single"/>
          <w:rtl/>
          <w:lang w:bidi="ar-SA"/>
        </w:rPr>
      </w:pPr>
      <w:r w:rsidRPr="00BD6D45">
        <w:rPr>
          <w:rFonts w:hint="cs"/>
          <w:b/>
          <w:bCs/>
          <w:sz w:val="26"/>
          <w:szCs w:val="26"/>
          <w:u w:val="single"/>
          <w:rtl/>
          <w:lang w:bidi="ar-SA"/>
        </w:rPr>
        <w:t xml:space="preserve">احمد سعدي : </w:t>
      </w:r>
    </w:p>
    <w:p w:rsidR="00D223C7" w:rsidRPr="00BD6D45" w:rsidRDefault="00D223C7" w:rsidP="00B26C9F">
      <w:pPr>
        <w:rPr>
          <w:sz w:val="26"/>
          <w:szCs w:val="26"/>
          <w:rtl/>
          <w:lang w:bidi="ar-SA"/>
        </w:rPr>
      </w:pPr>
      <w:r w:rsidRPr="00BD6D45">
        <w:rPr>
          <w:rFonts w:hint="cs"/>
          <w:sz w:val="26"/>
          <w:szCs w:val="26"/>
          <w:rtl/>
          <w:lang w:bidi="ar-SA"/>
        </w:rPr>
        <w:t xml:space="preserve">هناك تقصير  في  مجال عمل  لجان  اولياء  امور  الطلاب  في  المدارس  ويجب العمل على  الزام  مدراء  المدارس انتخاب  لجان  اولياء  امور  طلاب  في  كل  مدارس  اكسال  وعلى  ادارة  المدارس العمل  بشفافية </w:t>
      </w:r>
      <w:r w:rsidR="00B26C9F">
        <w:rPr>
          <w:rFonts w:hint="cs"/>
          <w:sz w:val="26"/>
          <w:szCs w:val="26"/>
          <w:rtl/>
          <w:lang w:bidi="ar-SA"/>
        </w:rPr>
        <w:t xml:space="preserve"> </w:t>
      </w:r>
      <w:r w:rsidRPr="00BD6D45">
        <w:rPr>
          <w:rFonts w:hint="cs"/>
          <w:sz w:val="26"/>
          <w:szCs w:val="26"/>
          <w:rtl/>
          <w:lang w:bidi="ar-SA"/>
        </w:rPr>
        <w:t xml:space="preserve">بمشاركه لجان اولياء  الطلاب . </w:t>
      </w:r>
    </w:p>
    <w:p w:rsidR="00D223C7" w:rsidRDefault="00D223C7" w:rsidP="00D223C7">
      <w:pPr>
        <w:rPr>
          <w:b/>
          <w:bCs/>
          <w:sz w:val="26"/>
          <w:szCs w:val="26"/>
          <w:u w:val="single"/>
          <w:rtl/>
          <w:lang w:bidi="ar-SA"/>
        </w:rPr>
      </w:pPr>
    </w:p>
    <w:p w:rsidR="00D223C7" w:rsidRPr="00BD6D45" w:rsidRDefault="00D223C7" w:rsidP="00D223C7">
      <w:pPr>
        <w:rPr>
          <w:b/>
          <w:bCs/>
          <w:sz w:val="26"/>
          <w:szCs w:val="26"/>
          <w:u w:val="single"/>
          <w:rtl/>
          <w:lang w:bidi="ar-SA"/>
        </w:rPr>
      </w:pPr>
      <w:r w:rsidRPr="00BD6D45">
        <w:rPr>
          <w:rFonts w:hint="cs"/>
          <w:b/>
          <w:bCs/>
          <w:sz w:val="26"/>
          <w:szCs w:val="26"/>
          <w:u w:val="single"/>
          <w:rtl/>
          <w:lang w:bidi="ar-SA"/>
        </w:rPr>
        <w:t xml:space="preserve">رئيس  المجلس  : </w:t>
      </w:r>
    </w:p>
    <w:p w:rsidR="00D223C7" w:rsidRDefault="00D223C7" w:rsidP="00D223C7">
      <w:pPr>
        <w:rPr>
          <w:sz w:val="26"/>
          <w:szCs w:val="26"/>
          <w:rtl/>
          <w:lang w:bidi="ar-SA"/>
        </w:rPr>
      </w:pPr>
      <w:r w:rsidRPr="00BD6D45">
        <w:rPr>
          <w:rFonts w:hint="cs"/>
          <w:sz w:val="26"/>
          <w:szCs w:val="26"/>
          <w:rtl/>
          <w:lang w:bidi="ar-SA"/>
        </w:rPr>
        <w:t xml:space="preserve">اقترح  ان  يقوم  مدير  قسم المعارف  بمتابعة  هذا  الموضوع  وحث  مدراء  المدارس  على  انتخاب  لجان اولياء  امور  الطلاب  </w:t>
      </w:r>
      <w:proofErr w:type="spellStart"/>
      <w:r w:rsidRPr="00BD6D45">
        <w:rPr>
          <w:rFonts w:hint="cs"/>
          <w:sz w:val="26"/>
          <w:szCs w:val="26"/>
          <w:rtl/>
          <w:lang w:bidi="ar-SA"/>
        </w:rPr>
        <w:t>وتفعيل</w:t>
      </w:r>
      <w:proofErr w:type="spellEnd"/>
      <w:r w:rsidRPr="00BD6D45">
        <w:rPr>
          <w:rFonts w:hint="cs"/>
          <w:sz w:val="26"/>
          <w:szCs w:val="26"/>
          <w:rtl/>
          <w:lang w:bidi="ar-SA"/>
        </w:rPr>
        <w:t xml:space="preserve">  هذه  اللجان لمصلحة  طلابنا . </w:t>
      </w:r>
    </w:p>
    <w:p w:rsidR="00D223C7" w:rsidRPr="00BD6D45" w:rsidRDefault="00D223C7" w:rsidP="00D223C7">
      <w:pPr>
        <w:rPr>
          <w:sz w:val="26"/>
          <w:szCs w:val="26"/>
          <w:rtl/>
          <w:lang w:bidi="ar-SA"/>
        </w:rPr>
      </w:pPr>
    </w:p>
    <w:p w:rsidR="00D223C7" w:rsidRDefault="00D223C7" w:rsidP="00D223C7">
      <w:pPr>
        <w:pStyle w:val="a6"/>
        <w:ind w:left="360"/>
        <w:rPr>
          <w:sz w:val="26"/>
          <w:szCs w:val="26"/>
          <w:rtl/>
          <w:lang w:bidi="ar-SA"/>
        </w:rPr>
      </w:pPr>
    </w:p>
    <w:p w:rsidR="00D223C7" w:rsidRPr="00093D72" w:rsidRDefault="00D223C7" w:rsidP="00D223C7">
      <w:pPr>
        <w:pStyle w:val="a6"/>
        <w:numPr>
          <w:ilvl w:val="0"/>
          <w:numId w:val="23"/>
        </w:numPr>
        <w:jc w:val="both"/>
        <w:rPr>
          <w:b/>
          <w:bCs/>
          <w:sz w:val="26"/>
          <w:szCs w:val="26"/>
          <w:u w:val="single"/>
          <w:lang w:bidi="ar-SA"/>
        </w:rPr>
      </w:pPr>
      <w:r w:rsidRPr="00093D72">
        <w:rPr>
          <w:rFonts w:hint="cs"/>
          <w:b/>
          <w:bCs/>
          <w:sz w:val="26"/>
          <w:szCs w:val="26"/>
          <w:u w:val="single"/>
          <w:rtl/>
          <w:lang w:bidi="ar-SA"/>
        </w:rPr>
        <w:t xml:space="preserve">المصادقة  على خروج  الموظفه </w:t>
      </w:r>
      <w:r w:rsidRPr="00093D72">
        <w:rPr>
          <w:rFonts w:hint="cs"/>
          <w:b/>
          <w:bCs/>
          <w:sz w:val="26"/>
          <w:szCs w:val="26"/>
          <w:u w:val="single"/>
          <w:rtl/>
          <w:lang w:bidi="ar-AE"/>
        </w:rPr>
        <w:t xml:space="preserve"> صباح د </w:t>
      </w:r>
      <w:proofErr w:type="spellStart"/>
      <w:r w:rsidRPr="00093D72">
        <w:rPr>
          <w:rFonts w:hint="cs"/>
          <w:b/>
          <w:bCs/>
          <w:sz w:val="26"/>
          <w:szCs w:val="26"/>
          <w:u w:val="single"/>
          <w:rtl/>
          <w:lang w:bidi="ar-AE"/>
        </w:rPr>
        <w:t>راوشه</w:t>
      </w:r>
      <w:proofErr w:type="spellEnd"/>
      <w:r w:rsidRPr="00093D72">
        <w:rPr>
          <w:rFonts w:hint="cs"/>
          <w:b/>
          <w:bCs/>
          <w:sz w:val="26"/>
          <w:szCs w:val="26"/>
          <w:u w:val="single"/>
          <w:rtl/>
          <w:lang w:bidi="ar-AE"/>
        </w:rPr>
        <w:t xml:space="preserve"> </w:t>
      </w:r>
      <w:proofErr w:type="spellStart"/>
      <w:r w:rsidRPr="00093D72">
        <w:rPr>
          <w:rFonts w:hint="cs"/>
          <w:b/>
          <w:bCs/>
          <w:sz w:val="26"/>
          <w:szCs w:val="26"/>
          <w:u w:val="single"/>
          <w:rtl/>
          <w:lang w:bidi="ar-AE"/>
        </w:rPr>
        <w:t>(</w:t>
      </w:r>
      <w:proofErr w:type="spellEnd"/>
      <w:r w:rsidRPr="00093D72">
        <w:rPr>
          <w:rFonts w:hint="cs"/>
          <w:b/>
          <w:bCs/>
          <w:sz w:val="26"/>
          <w:szCs w:val="26"/>
          <w:u w:val="single"/>
          <w:rtl/>
          <w:lang w:bidi="ar-AE"/>
        </w:rPr>
        <w:t xml:space="preserve"> سكرتيرة  مدرسه </w:t>
      </w:r>
      <w:proofErr w:type="spellStart"/>
      <w:r w:rsidRPr="00093D72">
        <w:rPr>
          <w:rFonts w:hint="cs"/>
          <w:b/>
          <w:bCs/>
          <w:sz w:val="26"/>
          <w:szCs w:val="26"/>
          <w:u w:val="single"/>
          <w:rtl/>
          <w:lang w:bidi="ar-AE"/>
        </w:rPr>
        <w:t>)</w:t>
      </w:r>
      <w:proofErr w:type="spellEnd"/>
      <w:r w:rsidRPr="00093D72">
        <w:rPr>
          <w:rFonts w:hint="cs"/>
          <w:b/>
          <w:bCs/>
          <w:sz w:val="26"/>
          <w:szCs w:val="26"/>
          <w:u w:val="single"/>
          <w:rtl/>
          <w:lang w:bidi="ar-AE"/>
        </w:rPr>
        <w:t xml:space="preserve"> للتقاعد المبكر </w:t>
      </w:r>
      <w:proofErr w:type="spellStart"/>
      <w:r w:rsidRPr="00093D72">
        <w:rPr>
          <w:rFonts w:hint="cs"/>
          <w:b/>
          <w:bCs/>
          <w:sz w:val="26"/>
          <w:szCs w:val="26"/>
          <w:u w:val="single"/>
          <w:rtl/>
          <w:lang w:bidi="ar-AE"/>
        </w:rPr>
        <w:t>.</w:t>
      </w:r>
      <w:proofErr w:type="spellEnd"/>
      <w:r w:rsidRPr="00093D72">
        <w:rPr>
          <w:rFonts w:hint="cs"/>
          <w:b/>
          <w:bCs/>
          <w:sz w:val="26"/>
          <w:szCs w:val="26"/>
          <w:u w:val="single"/>
          <w:rtl/>
          <w:lang w:bidi="ar-AE"/>
        </w:rPr>
        <w:t xml:space="preserve"> </w:t>
      </w:r>
    </w:p>
    <w:p w:rsidR="00D223C7" w:rsidRDefault="00D223C7" w:rsidP="00D223C7">
      <w:pPr>
        <w:pStyle w:val="a6"/>
        <w:ind w:left="360"/>
        <w:rPr>
          <w:sz w:val="26"/>
          <w:szCs w:val="26"/>
          <w:rtl/>
          <w:lang w:bidi="ar-SA"/>
        </w:rPr>
      </w:pPr>
    </w:p>
    <w:p w:rsidR="00D223C7" w:rsidRPr="009C0843" w:rsidRDefault="00D223C7" w:rsidP="00D223C7">
      <w:pPr>
        <w:rPr>
          <w:b/>
          <w:bCs/>
          <w:sz w:val="26"/>
          <w:szCs w:val="26"/>
          <w:u w:val="single"/>
          <w:rtl/>
          <w:lang w:bidi="ar-SA"/>
        </w:rPr>
      </w:pPr>
      <w:proofErr w:type="gramStart"/>
      <w:r w:rsidRPr="009C0843">
        <w:rPr>
          <w:rFonts w:hint="cs"/>
          <w:b/>
          <w:bCs/>
          <w:sz w:val="26"/>
          <w:szCs w:val="26"/>
          <w:u w:val="single"/>
          <w:rtl/>
          <w:lang w:bidi="ar-SA"/>
        </w:rPr>
        <w:t>اقتراح :</w:t>
      </w:r>
      <w:proofErr w:type="gramEnd"/>
      <w:r w:rsidRPr="009C0843">
        <w:rPr>
          <w:rFonts w:hint="cs"/>
          <w:b/>
          <w:bCs/>
          <w:sz w:val="26"/>
          <w:szCs w:val="26"/>
          <w:u w:val="single"/>
          <w:rtl/>
          <w:lang w:bidi="ar-SA"/>
        </w:rPr>
        <w:t xml:space="preserve"> </w:t>
      </w:r>
    </w:p>
    <w:p w:rsidR="00D223C7" w:rsidRPr="009C0843" w:rsidRDefault="00D223C7" w:rsidP="00D223C7">
      <w:pPr>
        <w:rPr>
          <w:sz w:val="26"/>
          <w:szCs w:val="26"/>
          <w:rtl/>
          <w:lang w:bidi="ar-SA"/>
        </w:rPr>
      </w:pPr>
      <w:r w:rsidRPr="009C0843">
        <w:rPr>
          <w:rFonts w:hint="cs"/>
          <w:sz w:val="26"/>
          <w:szCs w:val="26"/>
          <w:rtl/>
          <w:lang w:bidi="ar-SA"/>
        </w:rPr>
        <w:t xml:space="preserve">اقترح الرئيس  المصادقه  على  خروج  الموظفه  صباح  </w:t>
      </w:r>
      <w:proofErr w:type="spellStart"/>
      <w:r w:rsidRPr="009C0843">
        <w:rPr>
          <w:rFonts w:hint="cs"/>
          <w:sz w:val="26"/>
          <w:szCs w:val="26"/>
          <w:rtl/>
          <w:lang w:bidi="ar-SA"/>
        </w:rPr>
        <w:t>دراوشه</w:t>
      </w:r>
      <w:proofErr w:type="spellEnd"/>
      <w:r w:rsidRPr="009C0843">
        <w:rPr>
          <w:rFonts w:hint="cs"/>
          <w:sz w:val="26"/>
          <w:szCs w:val="26"/>
          <w:rtl/>
          <w:lang w:bidi="ar-SA"/>
        </w:rPr>
        <w:t xml:space="preserve">  الى  التقاعد المبكر  وبالشروط  التي  يحددها  القانون  . </w:t>
      </w:r>
    </w:p>
    <w:p w:rsidR="00B26C9F" w:rsidRDefault="00B26C9F" w:rsidP="00D223C7">
      <w:pPr>
        <w:rPr>
          <w:b/>
          <w:bCs/>
          <w:sz w:val="26"/>
          <w:szCs w:val="26"/>
          <w:u w:val="single"/>
          <w:rtl/>
          <w:lang w:bidi="ar-SA"/>
        </w:rPr>
      </w:pPr>
    </w:p>
    <w:p w:rsidR="00D223C7" w:rsidRPr="00B26C9F" w:rsidRDefault="00D223C7" w:rsidP="00D223C7">
      <w:pPr>
        <w:rPr>
          <w:b/>
          <w:bCs/>
          <w:sz w:val="26"/>
          <w:szCs w:val="26"/>
          <w:u w:val="single"/>
          <w:rtl/>
          <w:lang w:bidi="ar-SA"/>
        </w:rPr>
      </w:pPr>
      <w:proofErr w:type="gramStart"/>
      <w:r w:rsidRPr="00B26C9F">
        <w:rPr>
          <w:rFonts w:hint="cs"/>
          <w:b/>
          <w:bCs/>
          <w:sz w:val="26"/>
          <w:szCs w:val="26"/>
          <w:u w:val="single"/>
          <w:rtl/>
          <w:lang w:bidi="ar-SA"/>
        </w:rPr>
        <w:t>قرار :</w:t>
      </w:r>
      <w:proofErr w:type="gramEnd"/>
      <w:r w:rsidRPr="00B26C9F">
        <w:rPr>
          <w:rFonts w:hint="cs"/>
          <w:b/>
          <w:bCs/>
          <w:sz w:val="26"/>
          <w:szCs w:val="26"/>
          <w:u w:val="single"/>
          <w:rtl/>
          <w:lang w:bidi="ar-SA"/>
        </w:rPr>
        <w:t xml:space="preserve"> </w:t>
      </w:r>
    </w:p>
    <w:p w:rsidR="00D223C7" w:rsidRPr="00B26C9F" w:rsidRDefault="00D223C7" w:rsidP="00B26C9F">
      <w:pPr>
        <w:rPr>
          <w:b/>
          <w:bCs/>
          <w:sz w:val="26"/>
          <w:szCs w:val="26"/>
          <w:rtl/>
          <w:lang w:bidi="ar-SA"/>
        </w:rPr>
      </w:pPr>
      <w:r w:rsidRPr="00B26C9F">
        <w:rPr>
          <w:rFonts w:hint="cs"/>
          <w:b/>
          <w:bCs/>
          <w:sz w:val="26"/>
          <w:szCs w:val="26"/>
          <w:rtl/>
          <w:lang w:bidi="ar-SA"/>
        </w:rPr>
        <w:t xml:space="preserve">المصادقه  بالإجماع </w:t>
      </w:r>
      <w:r w:rsidR="00B26C9F" w:rsidRPr="00B26C9F">
        <w:rPr>
          <w:rFonts w:hint="cs"/>
          <w:b/>
          <w:bCs/>
          <w:sz w:val="26"/>
          <w:szCs w:val="26"/>
          <w:rtl/>
          <w:lang w:bidi="ar-SA"/>
        </w:rPr>
        <w:t xml:space="preserve"> على خروج الموظفه للتقاعد المبكر .</w:t>
      </w:r>
      <w:r w:rsidRPr="00B26C9F">
        <w:rPr>
          <w:rFonts w:hint="cs"/>
          <w:b/>
          <w:bCs/>
          <w:sz w:val="26"/>
          <w:szCs w:val="26"/>
          <w:rtl/>
          <w:lang w:bidi="ar-SA"/>
        </w:rPr>
        <w:t xml:space="preserve"> </w:t>
      </w:r>
    </w:p>
    <w:p w:rsidR="00D223C7" w:rsidRDefault="00D223C7" w:rsidP="00D223C7">
      <w:pPr>
        <w:rPr>
          <w:sz w:val="26"/>
          <w:szCs w:val="26"/>
          <w:rtl/>
          <w:lang w:bidi="ar-SA"/>
        </w:rPr>
      </w:pPr>
    </w:p>
    <w:p w:rsidR="00D223C7" w:rsidRPr="00093D72" w:rsidRDefault="00D223C7" w:rsidP="00D223C7">
      <w:pPr>
        <w:pStyle w:val="a6"/>
        <w:numPr>
          <w:ilvl w:val="0"/>
          <w:numId w:val="23"/>
        </w:numPr>
        <w:jc w:val="both"/>
        <w:rPr>
          <w:b/>
          <w:bCs/>
          <w:sz w:val="26"/>
          <w:szCs w:val="26"/>
          <w:lang w:bidi="ar-SA"/>
        </w:rPr>
      </w:pPr>
      <w:r w:rsidRPr="00093D72">
        <w:rPr>
          <w:rFonts w:hint="cs"/>
          <w:b/>
          <w:bCs/>
          <w:sz w:val="26"/>
          <w:szCs w:val="26"/>
          <w:rtl/>
          <w:lang w:bidi="ar-AE"/>
        </w:rPr>
        <w:t xml:space="preserve">المصادقه على ميزانيه بمبلغ  </w:t>
      </w:r>
      <w:proofErr w:type="spellStart"/>
      <w:r w:rsidRPr="00093D72">
        <w:rPr>
          <w:rFonts w:hint="cs"/>
          <w:b/>
          <w:bCs/>
          <w:sz w:val="26"/>
          <w:szCs w:val="26"/>
          <w:rtl/>
          <w:lang w:bidi="ar-AE"/>
        </w:rPr>
        <w:t>-</w:t>
      </w:r>
      <w:proofErr w:type="spellEnd"/>
      <w:r w:rsidRPr="00093D72">
        <w:rPr>
          <w:rFonts w:hint="cs"/>
          <w:b/>
          <w:bCs/>
          <w:sz w:val="26"/>
          <w:szCs w:val="26"/>
          <w:rtl/>
          <w:lang w:bidi="ar-AE"/>
        </w:rPr>
        <w:t xml:space="preserve"> 294029  </w:t>
      </w:r>
      <w:proofErr w:type="spellStart"/>
      <w:r w:rsidRPr="00093D72">
        <w:rPr>
          <w:rFonts w:hint="cs"/>
          <w:b/>
          <w:bCs/>
          <w:sz w:val="26"/>
          <w:szCs w:val="26"/>
          <w:rtl/>
          <w:lang w:bidi="ar-AE"/>
        </w:rPr>
        <w:t>شاقل</w:t>
      </w:r>
      <w:proofErr w:type="spellEnd"/>
      <w:r w:rsidRPr="00093D72">
        <w:rPr>
          <w:rFonts w:hint="cs"/>
          <w:b/>
          <w:bCs/>
          <w:sz w:val="26"/>
          <w:szCs w:val="26"/>
          <w:rtl/>
          <w:lang w:bidi="ar-AE"/>
        </w:rPr>
        <w:t xml:space="preserve"> </w:t>
      </w:r>
      <w:proofErr w:type="spellStart"/>
      <w:r w:rsidRPr="00093D72">
        <w:rPr>
          <w:rFonts w:hint="cs"/>
          <w:b/>
          <w:bCs/>
          <w:sz w:val="26"/>
          <w:szCs w:val="26"/>
          <w:rtl/>
          <w:lang w:bidi="ar-AE"/>
        </w:rPr>
        <w:t>-</w:t>
      </w:r>
      <w:proofErr w:type="spellEnd"/>
      <w:r w:rsidRPr="00093D72">
        <w:rPr>
          <w:rFonts w:hint="cs"/>
          <w:b/>
          <w:bCs/>
          <w:sz w:val="26"/>
          <w:szCs w:val="26"/>
          <w:rtl/>
          <w:lang w:bidi="ar-AE"/>
        </w:rPr>
        <w:t xml:space="preserve">  لملائمة المؤسسات للمعاقين حركيا </w:t>
      </w:r>
    </w:p>
    <w:p w:rsidR="00D223C7" w:rsidRPr="00093D72" w:rsidRDefault="00D223C7" w:rsidP="00D223C7">
      <w:pPr>
        <w:rPr>
          <w:b/>
          <w:bCs/>
          <w:sz w:val="26"/>
          <w:szCs w:val="26"/>
          <w:rtl/>
          <w:lang w:bidi="ar-AE"/>
        </w:rPr>
      </w:pPr>
      <w:r w:rsidRPr="00093D72">
        <w:rPr>
          <w:rFonts w:hint="cs"/>
          <w:b/>
          <w:bCs/>
          <w:sz w:val="26"/>
          <w:szCs w:val="26"/>
          <w:rtl/>
          <w:lang w:bidi="ar-AE"/>
        </w:rPr>
        <w:t xml:space="preserve">    </w:t>
      </w:r>
      <w:proofErr w:type="spellStart"/>
      <w:r w:rsidRPr="00093D72">
        <w:rPr>
          <w:rFonts w:hint="cs"/>
          <w:b/>
          <w:bCs/>
          <w:sz w:val="26"/>
          <w:szCs w:val="26"/>
          <w:rtl/>
          <w:lang w:bidi="ar-AE"/>
        </w:rPr>
        <w:t>(</w:t>
      </w:r>
      <w:proofErr w:type="spellEnd"/>
      <w:r w:rsidRPr="00093D72">
        <w:rPr>
          <w:rFonts w:hint="cs"/>
          <w:b/>
          <w:bCs/>
          <w:sz w:val="26"/>
          <w:szCs w:val="26"/>
          <w:rtl/>
        </w:rPr>
        <w:t xml:space="preserve">נגישות ) - </w:t>
      </w:r>
      <w:r w:rsidRPr="00093D72">
        <w:rPr>
          <w:rFonts w:hint="cs"/>
          <w:b/>
          <w:bCs/>
          <w:sz w:val="26"/>
          <w:szCs w:val="26"/>
          <w:rtl/>
          <w:lang w:bidi="ar-AE"/>
        </w:rPr>
        <w:t xml:space="preserve">هبه وزارة  الداخليه </w:t>
      </w:r>
      <w:r w:rsidRPr="00093D72">
        <w:rPr>
          <w:rFonts w:hint="cs"/>
          <w:b/>
          <w:bCs/>
          <w:sz w:val="26"/>
          <w:szCs w:val="26"/>
          <w:rtl/>
        </w:rPr>
        <w:t xml:space="preserve"> - 220522 </w:t>
      </w:r>
      <w:proofErr w:type="spellStart"/>
      <w:r w:rsidRPr="00093D72">
        <w:rPr>
          <w:rFonts w:hint="cs"/>
          <w:b/>
          <w:bCs/>
          <w:sz w:val="26"/>
          <w:szCs w:val="26"/>
          <w:rtl/>
          <w:lang w:bidi="ar-AE"/>
        </w:rPr>
        <w:t>شاقل</w:t>
      </w:r>
      <w:proofErr w:type="spellEnd"/>
      <w:r w:rsidRPr="00093D72">
        <w:rPr>
          <w:rFonts w:hint="cs"/>
          <w:b/>
          <w:bCs/>
          <w:sz w:val="26"/>
          <w:szCs w:val="26"/>
          <w:rtl/>
          <w:lang w:bidi="ar-AE"/>
        </w:rPr>
        <w:t xml:space="preserve">  واشتراك المجلس  </w:t>
      </w:r>
      <w:proofErr w:type="spellStart"/>
      <w:r w:rsidRPr="00093D72">
        <w:rPr>
          <w:rFonts w:hint="cs"/>
          <w:b/>
          <w:bCs/>
          <w:sz w:val="26"/>
          <w:szCs w:val="26"/>
          <w:rtl/>
          <w:lang w:bidi="ar-AE"/>
        </w:rPr>
        <w:t>-</w:t>
      </w:r>
      <w:proofErr w:type="spellEnd"/>
      <w:r w:rsidRPr="00093D72">
        <w:rPr>
          <w:rFonts w:hint="cs"/>
          <w:b/>
          <w:bCs/>
          <w:sz w:val="26"/>
          <w:szCs w:val="26"/>
          <w:rtl/>
          <w:lang w:bidi="ar-AE"/>
        </w:rPr>
        <w:t xml:space="preserve"> 73507  </w:t>
      </w:r>
      <w:proofErr w:type="spellStart"/>
      <w:r w:rsidRPr="00093D72">
        <w:rPr>
          <w:rFonts w:hint="cs"/>
          <w:b/>
          <w:bCs/>
          <w:sz w:val="26"/>
          <w:szCs w:val="26"/>
          <w:rtl/>
          <w:lang w:bidi="ar-AE"/>
        </w:rPr>
        <w:t>شاقل</w:t>
      </w:r>
      <w:proofErr w:type="spellEnd"/>
      <w:r w:rsidRPr="00093D72">
        <w:rPr>
          <w:rFonts w:hint="cs"/>
          <w:b/>
          <w:bCs/>
          <w:sz w:val="26"/>
          <w:szCs w:val="26"/>
          <w:rtl/>
          <w:lang w:bidi="ar-AE"/>
        </w:rPr>
        <w:t xml:space="preserve">  </w:t>
      </w:r>
    </w:p>
    <w:p w:rsidR="00D223C7" w:rsidRPr="00093D72" w:rsidRDefault="00D223C7" w:rsidP="00D223C7">
      <w:pPr>
        <w:rPr>
          <w:b/>
          <w:bCs/>
          <w:sz w:val="26"/>
          <w:szCs w:val="26"/>
          <w:u w:val="single"/>
          <w:rtl/>
          <w:lang w:bidi="ar-AE"/>
        </w:rPr>
      </w:pPr>
      <w:r w:rsidRPr="00093D72">
        <w:rPr>
          <w:rFonts w:hint="cs"/>
          <w:b/>
          <w:bCs/>
          <w:sz w:val="26"/>
          <w:szCs w:val="26"/>
          <w:rtl/>
          <w:lang w:bidi="ar-AE"/>
        </w:rPr>
        <w:t xml:space="preserve">   </w:t>
      </w:r>
      <w:r w:rsidRPr="00093D72">
        <w:rPr>
          <w:rFonts w:hint="cs"/>
          <w:b/>
          <w:bCs/>
          <w:sz w:val="26"/>
          <w:szCs w:val="26"/>
          <w:u w:val="single"/>
          <w:rtl/>
          <w:lang w:bidi="ar-AE"/>
        </w:rPr>
        <w:t xml:space="preserve">  </w:t>
      </w:r>
      <w:proofErr w:type="gramStart"/>
      <w:r w:rsidRPr="00093D72">
        <w:rPr>
          <w:rFonts w:hint="cs"/>
          <w:b/>
          <w:bCs/>
          <w:sz w:val="26"/>
          <w:szCs w:val="26"/>
          <w:u w:val="single"/>
          <w:rtl/>
          <w:lang w:bidi="ar-AE"/>
        </w:rPr>
        <w:t>وإقرار</w:t>
      </w:r>
      <w:proofErr w:type="gramEnd"/>
      <w:r w:rsidRPr="00093D72">
        <w:rPr>
          <w:rFonts w:hint="cs"/>
          <w:b/>
          <w:bCs/>
          <w:sz w:val="26"/>
          <w:szCs w:val="26"/>
          <w:u w:val="single"/>
          <w:rtl/>
          <w:lang w:bidi="ar-AE"/>
        </w:rPr>
        <w:t xml:space="preserve"> م.</w:t>
      </w:r>
      <w:proofErr w:type="gramStart"/>
      <w:r w:rsidRPr="00093D72">
        <w:rPr>
          <w:rFonts w:hint="cs"/>
          <w:b/>
          <w:bCs/>
          <w:sz w:val="26"/>
          <w:szCs w:val="26"/>
          <w:u w:val="single"/>
          <w:rtl/>
          <w:lang w:bidi="ar-AE"/>
        </w:rPr>
        <w:t>غ.ع  لذ</w:t>
      </w:r>
      <w:proofErr w:type="gramEnd"/>
      <w:r w:rsidRPr="00093D72">
        <w:rPr>
          <w:rFonts w:hint="cs"/>
          <w:b/>
          <w:bCs/>
          <w:sz w:val="26"/>
          <w:szCs w:val="26"/>
          <w:u w:val="single"/>
          <w:rtl/>
          <w:lang w:bidi="ar-AE"/>
        </w:rPr>
        <w:t>لك</w:t>
      </w:r>
    </w:p>
    <w:p w:rsidR="00D223C7" w:rsidRPr="00093D72" w:rsidRDefault="00D223C7" w:rsidP="00D223C7">
      <w:pPr>
        <w:pStyle w:val="a6"/>
        <w:ind w:left="360"/>
        <w:rPr>
          <w:rFonts w:asciiTheme="majorBidi" w:hAnsiTheme="majorBidi" w:cstheme="majorBidi"/>
          <w:b/>
          <w:bCs/>
          <w:sz w:val="26"/>
          <w:szCs w:val="26"/>
          <w:u w:val="single"/>
          <w:lang w:bidi="ar-SA"/>
        </w:rPr>
      </w:pPr>
    </w:p>
    <w:p w:rsidR="00D223C7" w:rsidRDefault="00D223C7" w:rsidP="00D223C7">
      <w:pPr>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اقترح  الرئيس  المصادقه  على  الميزانيه  اعلاه  والتي  تشمل  : </w:t>
      </w:r>
    </w:p>
    <w:p w:rsidR="00D223C7" w:rsidRDefault="00D223C7" w:rsidP="00D223C7">
      <w:pPr>
        <w:rPr>
          <w:rFonts w:asciiTheme="majorBidi" w:hAnsiTheme="majorBidi" w:cstheme="majorBidi"/>
          <w:sz w:val="26"/>
          <w:szCs w:val="26"/>
          <w:rtl/>
          <w:lang w:bidi="ar-SA"/>
        </w:rPr>
      </w:pPr>
      <w:proofErr w:type="spellStart"/>
      <w:r w:rsidRPr="00093D72">
        <w:rPr>
          <w:rFonts w:asciiTheme="majorBidi" w:hAnsiTheme="majorBidi" w:cstheme="majorBidi" w:hint="cs"/>
          <w:sz w:val="26"/>
          <w:szCs w:val="26"/>
          <w:rtl/>
          <w:lang w:bidi="ar-SA"/>
        </w:rPr>
        <w:t>-</w:t>
      </w:r>
      <w:proofErr w:type="spellEnd"/>
      <w:r w:rsidRPr="00093D72">
        <w:rPr>
          <w:rFonts w:asciiTheme="majorBidi" w:hAnsiTheme="majorBidi" w:cstheme="majorBidi" w:hint="cs"/>
          <w:sz w:val="26"/>
          <w:szCs w:val="26"/>
          <w:rtl/>
          <w:lang w:bidi="ar-SA"/>
        </w:rPr>
        <w:t xml:space="preserve">  </w:t>
      </w:r>
      <w:r>
        <w:rPr>
          <w:rFonts w:asciiTheme="majorBidi" w:hAnsiTheme="majorBidi" w:cstheme="majorBidi" w:hint="cs"/>
          <w:sz w:val="26"/>
          <w:szCs w:val="26"/>
          <w:rtl/>
          <w:lang w:bidi="ar-SA"/>
        </w:rPr>
        <w:t xml:space="preserve"> </w:t>
      </w:r>
      <w:r w:rsidRPr="00093D72">
        <w:rPr>
          <w:rFonts w:hint="cs"/>
          <w:sz w:val="26"/>
          <w:szCs w:val="26"/>
          <w:rtl/>
          <w:lang w:bidi="ar-AE"/>
        </w:rPr>
        <w:t xml:space="preserve">هبه وزارة  الداخليه </w:t>
      </w:r>
      <w:r w:rsidRPr="00093D72">
        <w:rPr>
          <w:rFonts w:hint="cs"/>
          <w:sz w:val="26"/>
          <w:szCs w:val="26"/>
          <w:rtl/>
        </w:rPr>
        <w:t xml:space="preserve"> - 220522</w:t>
      </w:r>
      <w:r w:rsidR="00977794">
        <w:rPr>
          <w:rFonts w:hint="cs"/>
          <w:sz w:val="26"/>
          <w:szCs w:val="26"/>
          <w:rtl/>
        </w:rPr>
        <w:t xml:space="preserve"> </w:t>
      </w:r>
      <w:r w:rsidR="00B26C9F">
        <w:rPr>
          <w:rFonts w:hint="cs"/>
          <w:sz w:val="26"/>
          <w:szCs w:val="26"/>
          <w:rtl/>
        </w:rPr>
        <w:t xml:space="preserve">   </w:t>
      </w:r>
      <w:r w:rsidRPr="00093D72">
        <w:rPr>
          <w:rFonts w:hint="cs"/>
          <w:sz w:val="26"/>
          <w:szCs w:val="26"/>
          <w:rtl/>
        </w:rPr>
        <w:t xml:space="preserve"> </w:t>
      </w:r>
      <w:proofErr w:type="spellStart"/>
      <w:r w:rsidRPr="00093D72">
        <w:rPr>
          <w:rFonts w:hint="cs"/>
          <w:sz w:val="26"/>
          <w:szCs w:val="26"/>
          <w:rtl/>
          <w:lang w:bidi="ar-AE"/>
        </w:rPr>
        <w:t>شاقل</w:t>
      </w:r>
      <w:proofErr w:type="spellEnd"/>
      <w:r w:rsidRPr="00093D72">
        <w:rPr>
          <w:rFonts w:hint="cs"/>
          <w:sz w:val="26"/>
          <w:szCs w:val="26"/>
          <w:rtl/>
          <w:lang w:bidi="ar-AE"/>
        </w:rPr>
        <w:t xml:space="preserve">  </w:t>
      </w:r>
    </w:p>
    <w:p w:rsidR="00D223C7" w:rsidRDefault="00D223C7" w:rsidP="00977794">
      <w:pPr>
        <w:rPr>
          <w:sz w:val="26"/>
          <w:szCs w:val="26"/>
          <w:rtl/>
          <w:lang w:bidi="ar-AE"/>
        </w:rPr>
      </w:pPr>
      <w:proofErr w:type="spellStart"/>
      <w:r w:rsidRPr="00093D72">
        <w:rPr>
          <w:rFonts w:asciiTheme="majorBidi" w:hAnsiTheme="majorBidi" w:cstheme="majorBidi" w:hint="cs"/>
          <w:sz w:val="26"/>
          <w:szCs w:val="26"/>
          <w:rtl/>
          <w:lang w:bidi="ar-SA"/>
        </w:rPr>
        <w:t>-</w:t>
      </w:r>
      <w:proofErr w:type="spellEnd"/>
      <w:r w:rsidRPr="00093D72">
        <w:rPr>
          <w:rFonts w:asciiTheme="majorBidi" w:hAnsiTheme="majorBidi" w:cstheme="majorBidi" w:hint="cs"/>
          <w:sz w:val="26"/>
          <w:szCs w:val="26"/>
          <w:rtl/>
          <w:lang w:bidi="ar-SA"/>
        </w:rPr>
        <w:t xml:space="preserve">  </w:t>
      </w:r>
      <w:r w:rsidRPr="00093D72">
        <w:rPr>
          <w:rFonts w:hint="cs"/>
          <w:sz w:val="26"/>
          <w:szCs w:val="26"/>
          <w:rtl/>
          <w:lang w:bidi="ar-AE"/>
        </w:rPr>
        <w:t xml:space="preserve"> ومشاركة المجلس </w:t>
      </w:r>
      <w:r>
        <w:rPr>
          <w:rFonts w:hint="cs"/>
          <w:sz w:val="26"/>
          <w:szCs w:val="26"/>
          <w:rtl/>
          <w:lang w:bidi="ar-AE"/>
        </w:rPr>
        <w:t xml:space="preserve">  </w:t>
      </w:r>
      <w:r w:rsidRPr="00093D72">
        <w:rPr>
          <w:rFonts w:hint="cs"/>
          <w:sz w:val="26"/>
          <w:szCs w:val="26"/>
          <w:rtl/>
          <w:lang w:bidi="ar-AE"/>
        </w:rPr>
        <w:t xml:space="preserve"> </w:t>
      </w:r>
      <w:proofErr w:type="spellStart"/>
      <w:r w:rsidRPr="00093D72">
        <w:rPr>
          <w:rFonts w:hint="cs"/>
          <w:sz w:val="26"/>
          <w:szCs w:val="26"/>
          <w:rtl/>
          <w:lang w:bidi="ar-AE"/>
        </w:rPr>
        <w:t>-</w:t>
      </w:r>
      <w:proofErr w:type="spellEnd"/>
      <w:r w:rsidR="00977794">
        <w:rPr>
          <w:rFonts w:hint="cs"/>
          <w:sz w:val="26"/>
          <w:szCs w:val="26"/>
          <w:rtl/>
          <w:lang w:bidi="ar-AE"/>
        </w:rPr>
        <w:t xml:space="preserve">  </w:t>
      </w:r>
      <w:r w:rsidRPr="00093D72">
        <w:rPr>
          <w:rFonts w:hint="cs"/>
          <w:sz w:val="26"/>
          <w:szCs w:val="26"/>
          <w:rtl/>
          <w:lang w:bidi="ar-AE"/>
        </w:rPr>
        <w:t xml:space="preserve">73507  </w:t>
      </w:r>
      <w:r w:rsidR="00B26C9F">
        <w:rPr>
          <w:rFonts w:hint="cs"/>
          <w:sz w:val="26"/>
          <w:szCs w:val="26"/>
          <w:rtl/>
          <w:lang w:bidi="ar-AE"/>
        </w:rPr>
        <w:t xml:space="preserve">    </w:t>
      </w:r>
      <w:proofErr w:type="spellStart"/>
      <w:r w:rsidRPr="00093D72">
        <w:rPr>
          <w:rFonts w:hint="cs"/>
          <w:sz w:val="26"/>
          <w:szCs w:val="26"/>
          <w:rtl/>
          <w:lang w:bidi="ar-AE"/>
        </w:rPr>
        <w:t>شاقل</w:t>
      </w:r>
      <w:proofErr w:type="spellEnd"/>
      <w:r w:rsidRPr="00093D72">
        <w:rPr>
          <w:rFonts w:hint="cs"/>
          <w:sz w:val="26"/>
          <w:szCs w:val="26"/>
          <w:rtl/>
          <w:lang w:bidi="ar-AE"/>
        </w:rPr>
        <w:t xml:space="preserve">  </w:t>
      </w:r>
      <w:proofErr w:type="spellStart"/>
      <w:r>
        <w:rPr>
          <w:rFonts w:hint="cs"/>
          <w:sz w:val="26"/>
          <w:szCs w:val="26"/>
          <w:rtl/>
          <w:lang w:bidi="ar-AE"/>
        </w:rPr>
        <w:t>.</w:t>
      </w:r>
      <w:proofErr w:type="spellEnd"/>
      <w:r>
        <w:rPr>
          <w:rFonts w:hint="cs"/>
          <w:sz w:val="26"/>
          <w:szCs w:val="26"/>
          <w:rtl/>
          <w:lang w:bidi="ar-AE"/>
        </w:rPr>
        <w:t xml:space="preserve"> </w:t>
      </w:r>
    </w:p>
    <w:p w:rsidR="00B26C9F" w:rsidRDefault="00B26C9F" w:rsidP="00D223C7">
      <w:pPr>
        <w:rPr>
          <w:sz w:val="26"/>
          <w:szCs w:val="26"/>
          <w:rtl/>
          <w:lang w:bidi="ar-AE"/>
        </w:rPr>
      </w:pPr>
      <w:r>
        <w:rPr>
          <w:rFonts w:hint="cs"/>
          <w:sz w:val="26"/>
          <w:szCs w:val="26"/>
          <w:rtl/>
          <w:lang w:bidi="ar-AE"/>
        </w:rPr>
        <w:t xml:space="preserve">                              --------------------</w:t>
      </w:r>
      <w:proofErr w:type="spellStart"/>
      <w:r>
        <w:rPr>
          <w:rFonts w:hint="cs"/>
          <w:sz w:val="26"/>
          <w:szCs w:val="26"/>
          <w:rtl/>
          <w:lang w:bidi="ar-AE"/>
        </w:rPr>
        <w:t>-</w:t>
      </w:r>
      <w:proofErr w:type="spellEnd"/>
    </w:p>
    <w:p w:rsidR="00D223C7" w:rsidRPr="00B26C9F" w:rsidRDefault="00B26C9F" w:rsidP="00D223C7">
      <w:pPr>
        <w:rPr>
          <w:sz w:val="26"/>
          <w:szCs w:val="26"/>
          <w:rtl/>
          <w:lang w:bidi="ar-AE"/>
        </w:rPr>
      </w:pPr>
      <w:proofErr w:type="spellStart"/>
      <w:r w:rsidRPr="00B26C9F">
        <w:rPr>
          <w:rFonts w:hint="cs"/>
          <w:sz w:val="26"/>
          <w:szCs w:val="26"/>
          <w:rtl/>
          <w:lang w:bidi="ar-AE"/>
        </w:rPr>
        <w:t>-</w:t>
      </w:r>
      <w:proofErr w:type="spellEnd"/>
      <w:r w:rsidRPr="00B26C9F">
        <w:rPr>
          <w:rFonts w:hint="cs"/>
          <w:sz w:val="26"/>
          <w:szCs w:val="26"/>
          <w:rtl/>
          <w:lang w:bidi="ar-AE"/>
        </w:rPr>
        <w:t xml:space="preserve">    المجموع              </w:t>
      </w:r>
      <w:proofErr w:type="spellStart"/>
      <w:proofErr w:type="gramStart"/>
      <w:r w:rsidRPr="00B26C9F">
        <w:rPr>
          <w:rFonts w:hint="cs"/>
          <w:sz w:val="26"/>
          <w:szCs w:val="26"/>
          <w:rtl/>
          <w:lang w:bidi="ar-AE"/>
        </w:rPr>
        <w:t>-</w:t>
      </w:r>
      <w:proofErr w:type="spellEnd"/>
      <w:r w:rsidRPr="00B26C9F">
        <w:rPr>
          <w:rFonts w:hint="cs"/>
          <w:sz w:val="26"/>
          <w:szCs w:val="26"/>
          <w:rtl/>
          <w:lang w:bidi="ar-AE"/>
        </w:rPr>
        <w:t xml:space="preserve">  294</w:t>
      </w:r>
      <w:proofErr w:type="gramEnd"/>
      <w:r w:rsidRPr="00B26C9F">
        <w:rPr>
          <w:rFonts w:hint="cs"/>
          <w:sz w:val="26"/>
          <w:szCs w:val="26"/>
          <w:rtl/>
          <w:lang w:bidi="ar-AE"/>
        </w:rPr>
        <w:t xml:space="preserve">.029   </w:t>
      </w:r>
      <w:proofErr w:type="spellStart"/>
      <w:r w:rsidRPr="00B26C9F">
        <w:rPr>
          <w:rFonts w:hint="cs"/>
          <w:sz w:val="26"/>
          <w:szCs w:val="26"/>
          <w:rtl/>
          <w:lang w:bidi="ar-AE"/>
        </w:rPr>
        <w:t>شاقل</w:t>
      </w:r>
      <w:proofErr w:type="spellEnd"/>
      <w:r w:rsidRPr="00B26C9F">
        <w:rPr>
          <w:rFonts w:hint="cs"/>
          <w:sz w:val="26"/>
          <w:szCs w:val="26"/>
          <w:rtl/>
          <w:lang w:bidi="ar-AE"/>
        </w:rPr>
        <w:t xml:space="preserve">  </w:t>
      </w:r>
    </w:p>
    <w:p w:rsidR="00B26C9F" w:rsidRDefault="00B26C9F" w:rsidP="00D223C7">
      <w:pPr>
        <w:rPr>
          <w:b/>
          <w:bCs/>
          <w:sz w:val="26"/>
          <w:szCs w:val="26"/>
          <w:u w:val="single"/>
          <w:rtl/>
          <w:lang w:bidi="ar-AE"/>
        </w:rPr>
      </w:pPr>
    </w:p>
    <w:p w:rsidR="00D223C7" w:rsidRPr="00B26C9F" w:rsidRDefault="00D223C7" w:rsidP="00D223C7">
      <w:pPr>
        <w:rPr>
          <w:b/>
          <w:bCs/>
          <w:sz w:val="26"/>
          <w:szCs w:val="26"/>
          <w:u w:val="single"/>
          <w:rtl/>
          <w:lang w:bidi="ar-AE"/>
        </w:rPr>
      </w:pPr>
      <w:proofErr w:type="gramStart"/>
      <w:r w:rsidRPr="00B26C9F">
        <w:rPr>
          <w:rFonts w:hint="cs"/>
          <w:b/>
          <w:bCs/>
          <w:sz w:val="26"/>
          <w:szCs w:val="26"/>
          <w:u w:val="single"/>
          <w:rtl/>
          <w:lang w:bidi="ar-AE"/>
        </w:rPr>
        <w:t>قرار  :</w:t>
      </w:r>
      <w:proofErr w:type="gramEnd"/>
      <w:r w:rsidRPr="00B26C9F">
        <w:rPr>
          <w:rFonts w:hint="cs"/>
          <w:b/>
          <w:bCs/>
          <w:sz w:val="26"/>
          <w:szCs w:val="26"/>
          <w:u w:val="single"/>
          <w:rtl/>
          <w:lang w:bidi="ar-AE"/>
        </w:rPr>
        <w:t xml:space="preserve"> </w:t>
      </w:r>
    </w:p>
    <w:p w:rsidR="00D223C7" w:rsidRPr="00B26C9F" w:rsidRDefault="00D223C7" w:rsidP="00D223C7">
      <w:pPr>
        <w:rPr>
          <w:b/>
          <w:bCs/>
          <w:sz w:val="26"/>
          <w:szCs w:val="26"/>
          <w:rtl/>
          <w:lang w:bidi="ar-AE"/>
        </w:rPr>
      </w:pPr>
      <w:r w:rsidRPr="00B26C9F">
        <w:rPr>
          <w:rFonts w:hint="cs"/>
          <w:b/>
          <w:bCs/>
          <w:sz w:val="26"/>
          <w:szCs w:val="26"/>
          <w:rtl/>
          <w:lang w:bidi="ar-AE"/>
        </w:rPr>
        <w:t xml:space="preserve"> </w:t>
      </w:r>
      <w:proofErr w:type="gramStart"/>
      <w:r w:rsidRPr="00B26C9F">
        <w:rPr>
          <w:rFonts w:hint="cs"/>
          <w:b/>
          <w:bCs/>
          <w:sz w:val="26"/>
          <w:szCs w:val="26"/>
          <w:rtl/>
          <w:lang w:bidi="ar-AE"/>
        </w:rPr>
        <w:t>بعد  ال</w:t>
      </w:r>
      <w:proofErr w:type="gramEnd"/>
      <w:r w:rsidRPr="00B26C9F">
        <w:rPr>
          <w:rFonts w:hint="cs"/>
          <w:b/>
          <w:bCs/>
          <w:sz w:val="26"/>
          <w:szCs w:val="26"/>
          <w:rtl/>
          <w:lang w:bidi="ar-AE"/>
        </w:rPr>
        <w:t xml:space="preserve">بحث  تقرر  بالإجماع  المصادقة  على  الميزانيه  المذكورة  </w:t>
      </w:r>
      <w:proofErr w:type="spellStart"/>
      <w:r w:rsidRPr="00B26C9F">
        <w:rPr>
          <w:rFonts w:hint="cs"/>
          <w:b/>
          <w:bCs/>
          <w:sz w:val="26"/>
          <w:szCs w:val="26"/>
          <w:rtl/>
          <w:lang w:bidi="ar-AE"/>
        </w:rPr>
        <w:t>واقرار</w:t>
      </w:r>
      <w:proofErr w:type="spellEnd"/>
      <w:r w:rsidRPr="00B26C9F">
        <w:rPr>
          <w:rFonts w:hint="cs"/>
          <w:b/>
          <w:bCs/>
          <w:sz w:val="26"/>
          <w:szCs w:val="26"/>
          <w:rtl/>
          <w:lang w:bidi="ar-AE"/>
        </w:rPr>
        <w:t xml:space="preserve">  م.غ.ع  لذلك </w:t>
      </w:r>
      <w:proofErr w:type="spellStart"/>
      <w:r w:rsidRPr="00B26C9F">
        <w:rPr>
          <w:rFonts w:hint="cs"/>
          <w:b/>
          <w:bCs/>
          <w:sz w:val="26"/>
          <w:szCs w:val="26"/>
          <w:rtl/>
          <w:lang w:bidi="ar-AE"/>
        </w:rPr>
        <w:t>.</w:t>
      </w:r>
      <w:proofErr w:type="spellEnd"/>
      <w:r w:rsidRPr="00B26C9F">
        <w:rPr>
          <w:rFonts w:hint="cs"/>
          <w:b/>
          <w:bCs/>
          <w:sz w:val="26"/>
          <w:szCs w:val="26"/>
          <w:rtl/>
          <w:lang w:bidi="ar-AE"/>
        </w:rPr>
        <w:t xml:space="preserve"> </w:t>
      </w:r>
    </w:p>
    <w:p w:rsidR="00D223C7" w:rsidRPr="00093D72" w:rsidRDefault="00D223C7" w:rsidP="00D223C7">
      <w:pPr>
        <w:pStyle w:val="a6"/>
        <w:ind w:left="360"/>
        <w:rPr>
          <w:rFonts w:asciiTheme="majorBidi" w:hAnsiTheme="majorBidi" w:cstheme="majorBidi"/>
          <w:b/>
          <w:bCs/>
          <w:sz w:val="26"/>
          <w:szCs w:val="26"/>
          <w:u w:val="single"/>
          <w:lang w:bidi="ar-SA"/>
        </w:rPr>
      </w:pPr>
    </w:p>
    <w:p w:rsidR="00D223C7" w:rsidRDefault="00D223C7" w:rsidP="00D223C7">
      <w:pPr>
        <w:pStyle w:val="a6"/>
        <w:numPr>
          <w:ilvl w:val="0"/>
          <w:numId w:val="23"/>
        </w:numPr>
        <w:rPr>
          <w:rFonts w:asciiTheme="majorBidi" w:hAnsiTheme="majorBidi" w:cstheme="majorBidi"/>
          <w:b/>
          <w:bCs/>
          <w:sz w:val="26"/>
          <w:szCs w:val="26"/>
          <w:u w:val="single"/>
          <w:lang w:bidi="ar-AE"/>
        </w:rPr>
      </w:pPr>
      <w:r w:rsidRPr="00093D72">
        <w:rPr>
          <w:rFonts w:hint="cs"/>
          <w:b/>
          <w:bCs/>
          <w:sz w:val="26"/>
          <w:szCs w:val="26"/>
          <w:rtl/>
          <w:lang w:bidi="ar-AE"/>
        </w:rPr>
        <w:t xml:space="preserve">المصادقة  على  ميزانية  وزارة  الاسكان  بمبلغ  940.0  الف </w:t>
      </w:r>
      <w:proofErr w:type="spellStart"/>
      <w:r w:rsidRPr="00093D72">
        <w:rPr>
          <w:rFonts w:hint="cs"/>
          <w:b/>
          <w:bCs/>
          <w:sz w:val="26"/>
          <w:szCs w:val="26"/>
          <w:rtl/>
          <w:lang w:bidi="ar-AE"/>
        </w:rPr>
        <w:t>شاقل</w:t>
      </w:r>
      <w:proofErr w:type="spellEnd"/>
      <w:r w:rsidRPr="00093D72">
        <w:rPr>
          <w:rFonts w:hint="cs"/>
          <w:b/>
          <w:bCs/>
          <w:sz w:val="26"/>
          <w:szCs w:val="26"/>
          <w:rtl/>
          <w:lang w:bidi="ar-AE"/>
        </w:rPr>
        <w:t xml:space="preserve">  لتمويل  تخطيط  تفصيلي  </w:t>
      </w:r>
      <w:r w:rsidRPr="00093D72">
        <w:rPr>
          <w:rFonts w:hint="cs"/>
          <w:b/>
          <w:bCs/>
          <w:sz w:val="26"/>
          <w:szCs w:val="26"/>
          <w:u w:val="single"/>
          <w:rtl/>
          <w:lang w:bidi="ar-AE"/>
        </w:rPr>
        <w:t xml:space="preserve">لمنطقة  التخطيط  </w:t>
      </w:r>
      <w:proofErr w:type="spellStart"/>
      <w:r w:rsidRPr="00093D72">
        <w:rPr>
          <w:rFonts w:hint="cs"/>
          <w:b/>
          <w:bCs/>
          <w:sz w:val="26"/>
          <w:szCs w:val="26"/>
          <w:u w:val="single"/>
          <w:rtl/>
          <w:lang w:bidi="ar-AE"/>
        </w:rPr>
        <w:t>(</w:t>
      </w:r>
      <w:proofErr w:type="spellEnd"/>
      <w:r w:rsidRPr="00093D72">
        <w:rPr>
          <w:rFonts w:hint="cs"/>
          <w:b/>
          <w:bCs/>
          <w:sz w:val="26"/>
          <w:szCs w:val="26"/>
          <w:u w:val="single"/>
          <w:rtl/>
          <w:lang w:bidi="ar-AE"/>
        </w:rPr>
        <w:t xml:space="preserve"> د</w:t>
      </w:r>
      <w:proofErr w:type="spellStart"/>
      <w:r w:rsidRPr="00093D72">
        <w:rPr>
          <w:rFonts w:hint="cs"/>
          <w:b/>
          <w:bCs/>
          <w:sz w:val="26"/>
          <w:szCs w:val="26"/>
          <w:u w:val="single"/>
          <w:rtl/>
          <w:lang w:bidi="ar-AE"/>
        </w:rPr>
        <w:t>)</w:t>
      </w:r>
      <w:proofErr w:type="spellEnd"/>
      <w:r w:rsidRPr="00093D72">
        <w:rPr>
          <w:rFonts w:hint="cs"/>
          <w:b/>
          <w:bCs/>
          <w:sz w:val="26"/>
          <w:szCs w:val="26"/>
          <w:u w:val="single"/>
          <w:rtl/>
          <w:lang w:bidi="ar-AE"/>
        </w:rPr>
        <w:t xml:space="preserve">  الحي  الشرقي .</w:t>
      </w:r>
    </w:p>
    <w:p w:rsidR="00D223C7" w:rsidRDefault="00D223C7" w:rsidP="00D223C7">
      <w:pPr>
        <w:pStyle w:val="a6"/>
        <w:ind w:left="360"/>
        <w:rPr>
          <w:rFonts w:asciiTheme="majorBidi" w:hAnsiTheme="majorBidi" w:cstheme="majorBidi"/>
          <w:b/>
          <w:bCs/>
          <w:sz w:val="26"/>
          <w:szCs w:val="26"/>
          <w:u w:val="single"/>
          <w:lang w:bidi="ar-AE"/>
        </w:rPr>
      </w:pPr>
    </w:p>
    <w:p w:rsidR="00D223C7" w:rsidRPr="00093D72" w:rsidRDefault="00D223C7" w:rsidP="00D223C7">
      <w:pPr>
        <w:rPr>
          <w:rFonts w:asciiTheme="majorBidi" w:hAnsiTheme="majorBidi" w:cstheme="majorBidi"/>
          <w:b/>
          <w:bCs/>
          <w:sz w:val="26"/>
          <w:szCs w:val="26"/>
          <w:u w:val="single"/>
          <w:rtl/>
          <w:lang w:bidi="ar-AE"/>
        </w:rPr>
      </w:pPr>
      <w:proofErr w:type="gramStart"/>
      <w:r w:rsidRPr="00093D72">
        <w:rPr>
          <w:rFonts w:asciiTheme="majorBidi" w:hAnsiTheme="majorBidi" w:cstheme="majorBidi" w:hint="cs"/>
          <w:b/>
          <w:bCs/>
          <w:sz w:val="26"/>
          <w:szCs w:val="26"/>
          <w:u w:val="single"/>
          <w:rtl/>
          <w:lang w:bidi="ar-AE"/>
        </w:rPr>
        <w:t>اقتراح :</w:t>
      </w:r>
      <w:proofErr w:type="gramEnd"/>
      <w:r w:rsidRPr="00093D72">
        <w:rPr>
          <w:rFonts w:asciiTheme="majorBidi" w:hAnsiTheme="majorBidi" w:cstheme="majorBidi" w:hint="cs"/>
          <w:b/>
          <w:bCs/>
          <w:sz w:val="26"/>
          <w:szCs w:val="26"/>
          <w:u w:val="single"/>
          <w:rtl/>
          <w:lang w:bidi="ar-AE"/>
        </w:rPr>
        <w:t xml:space="preserve"> </w:t>
      </w:r>
    </w:p>
    <w:p w:rsidR="00D223C7" w:rsidRDefault="00D223C7" w:rsidP="00B26C9F">
      <w:pPr>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اقترح الرئ</w:t>
      </w:r>
      <w:proofErr w:type="gramEnd"/>
      <w:r>
        <w:rPr>
          <w:rFonts w:asciiTheme="majorBidi" w:hAnsiTheme="majorBidi" w:cstheme="majorBidi" w:hint="cs"/>
          <w:sz w:val="26"/>
          <w:szCs w:val="26"/>
          <w:rtl/>
          <w:lang w:bidi="ar-AE"/>
        </w:rPr>
        <w:t xml:space="preserve">يس  المصادقه  على  الميزانيه  المذكورة  والتي  خصصتها  وزارة  الاسكان  لتمويل  تخطيط  </w:t>
      </w:r>
      <w:r w:rsidR="00B26C9F">
        <w:rPr>
          <w:rFonts w:asciiTheme="majorBidi" w:hAnsiTheme="majorBidi" w:cstheme="majorBidi" w:hint="cs"/>
          <w:sz w:val="26"/>
          <w:szCs w:val="26"/>
          <w:rtl/>
          <w:lang w:bidi="ar-AE"/>
        </w:rPr>
        <w:t>تفصيلي</w:t>
      </w:r>
      <w:r>
        <w:rPr>
          <w:rFonts w:asciiTheme="majorBidi" w:hAnsiTheme="majorBidi" w:cstheme="majorBidi" w:hint="cs"/>
          <w:sz w:val="26"/>
          <w:szCs w:val="26"/>
          <w:rtl/>
          <w:lang w:bidi="ar-AE"/>
        </w:rPr>
        <w:t xml:space="preserve">  في  المنطقه  المذكورة  وإقرار  م.غ.ع </w:t>
      </w:r>
      <w:r w:rsidR="00B26C9F">
        <w:rPr>
          <w:rFonts w:asciiTheme="majorBidi" w:hAnsiTheme="majorBidi" w:cstheme="majorBidi" w:hint="cs"/>
          <w:sz w:val="26"/>
          <w:szCs w:val="26"/>
          <w:rtl/>
          <w:lang w:bidi="ar-AE"/>
        </w:rPr>
        <w:t xml:space="preserve"> للمشروع </w:t>
      </w:r>
      <w:r>
        <w:rPr>
          <w:rFonts w:asciiTheme="majorBidi" w:hAnsiTheme="majorBidi" w:cstheme="majorBidi" w:hint="cs"/>
          <w:sz w:val="26"/>
          <w:szCs w:val="26"/>
          <w:rtl/>
          <w:lang w:bidi="ar-AE"/>
        </w:rPr>
        <w:t xml:space="preserve"> . </w:t>
      </w:r>
    </w:p>
    <w:p w:rsidR="00D223C7" w:rsidRDefault="00D223C7" w:rsidP="00D223C7">
      <w:pPr>
        <w:rPr>
          <w:rFonts w:asciiTheme="majorBidi" w:hAnsiTheme="majorBidi" w:cstheme="majorBidi"/>
          <w:b/>
          <w:bCs/>
          <w:sz w:val="26"/>
          <w:szCs w:val="26"/>
          <w:u w:val="single"/>
          <w:rtl/>
          <w:lang w:bidi="ar-AE"/>
        </w:rPr>
      </w:pPr>
    </w:p>
    <w:p w:rsidR="00D223C7" w:rsidRPr="00093D72" w:rsidRDefault="00D223C7" w:rsidP="00D223C7">
      <w:pPr>
        <w:rPr>
          <w:rFonts w:asciiTheme="majorBidi" w:hAnsiTheme="majorBidi" w:cstheme="majorBidi"/>
          <w:b/>
          <w:bCs/>
          <w:sz w:val="26"/>
          <w:szCs w:val="26"/>
          <w:u w:val="single"/>
          <w:rtl/>
          <w:lang w:bidi="ar-AE"/>
        </w:rPr>
      </w:pPr>
      <w:r w:rsidRPr="00093D72">
        <w:rPr>
          <w:rFonts w:asciiTheme="majorBidi" w:hAnsiTheme="majorBidi" w:cstheme="majorBidi" w:hint="cs"/>
          <w:b/>
          <w:bCs/>
          <w:sz w:val="26"/>
          <w:szCs w:val="26"/>
          <w:u w:val="single"/>
          <w:rtl/>
          <w:lang w:bidi="ar-AE"/>
        </w:rPr>
        <w:t xml:space="preserve">عمر  </w:t>
      </w:r>
      <w:proofErr w:type="spellStart"/>
      <w:r w:rsidRPr="00093D72">
        <w:rPr>
          <w:rFonts w:asciiTheme="majorBidi" w:hAnsiTheme="majorBidi" w:cstheme="majorBidi" w:hint="cs"/>
          <w:b/>
          <w:bCs/>
          <w:sz w:val="26"/>
          <w:szCs w:val="26"/>
          <w:u w:val="single"/>
          <w:rtl/>
          <w:lang w:bidi="ar-AE"/>
        </w:rPr>
        <w:t>دراوشه</w:t>
      </w:r>
      <w:proofErr w:type="spellEnd"/>
      <w:r w:rsidRPr="00093D72">
        <w:rPr>
          <w:rFonts w:asciiTheme="majorBidi" w:hAnsiTheme="majorBidi" w:cstheme="majorBidi" w:hint="cs"/>
          <w:b/>
          <w:bCs/>
          <w:sz w:val="26"/>
          <w:szCs w:val="26"/>
          <w:u w:val="single"/>
          <w:rtl/>
          <w:lang w:bidi="ar-AE"/>
        </w:rPr>
        <w:t xml:space="preserve"> : </w:t>
      </w:r>
    </w:p>
    <w:p w:rsidR="00D223C7" w:rsidRDefault="00D223C7" w:rsidP="001B1BF8">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يجب  ان  تكون  مساواة  بين  كل  مناطق  التخطيط  وان  يشمل  التمويل  كافة  مناطق  التخطيط . </w:t>
      </w:r>
    </w:p>
    <w:p w:rsidR="00D223C7" w:rsidRDefault="00D223C7" w:rsidP="00D223C7">
      <w:pPr>
        <w:rPr>
          <w:rFonts w:asciiTheme="majorBidi" w:hAnsiTheme="majorBidi" w:cstheme="majorBidi"/>
          <w:sz w:val="26"/>
          <w:szCs w:val="26"/>
          <w:rtl/>
          <w:lang w:bidi="ar-AE"/>
        </w:rPr>
      </w:pPr>
    </w:p>
    <w:p w:rsidR="00B26C9F" w:rsidRDefault="00B26C9F" w:rsidP="00D223C7">
      <w:pPr>
        <w:rPr>
          <w:rFonts w:asciiTheme="majorBidi" w:hAnsiTheme="majorBidi" w:cstheme="majorBidi"/>
          <w:b/>
          <w:bCs/>
          <w:sz w:val="26"/>
          <w:szCs w:val="26"/>
          <w:u w:val="single"/>
          <w:rtl/>
          <w:lang w:bidi="ar-AE"/>
        </w:rPr>
      </w:pPr>
    </w:p>
    <w:p w:rsidR="00B26C9F" w:rsidRDefault="00B26C9F" w:rsidP="00D223C7">
      <w:pPr>
        <w:rPr>
          <w:rFonts w:asciiTheme="majorBidi" w:hAnsiTheme="majorBidi" w:cstheme="majorBidi"/>
          <w:b/>
          <w:bCs/>
          <w:sz w:val="26"/>
          <w:szCs w:val="26"/>
          <w:u w:val="single"/>
          <w:rtl/>
          <w:lang w:bidi="ar-AE"/>
        </w:rPr>
      </w:pPr>
    </w:p>
    <w:p w:rsidR="00B26C9F" w:rsidRDefault="00B26C9F" w:rsidP="00D223C7">
      <w:pPr>
        <w:rPr>
          <w:rFonts w:asciiTheme="majorBidi" w:hAnsiTheme="majorBidi" w:cstheme="majorBidi"/>
          <w:b/>
          <w:bCs/>
          <w:sz w:val="26"/>
          <w:szCs w:val="26"/>
          <w:u w:val="single"/>
          <w:rtl/>
          <w:lang w:bidi="ar-AE"/>
        </w:rPr>
      </w:pPr>
    </w:p>
    <w:p w:rsidR="003C45FE" w:rsidRDefault="003C45FE" w:rsidP="00D223C7">
      <w:pPr>
        <w:rPr>
          <w:rFonts w:asciiTheme="majorBidi" w:hAnsiTheme="majorBidi" w:cstheme="majorBidi"/>
          <w:b/>
          <w:bCs/>
          <w:sz w:val="26"/>
          <w:szCs w:val="26"/>
          <w:u w:val="single"/>
          <w:rtl/>
          <w:lang w:bidi="ar-AE"/>
        </w:rPr>
      </w:pPr>
    </w:p>
    <w:p w:rsidR="00B26C9F" w:rsidRDefault="00B26C9F" w:rsidP="00D223C7">
      <w:pPr>
        <w:rPr>
          <w:rFonts w:asciiTheme="majorBidi" w:hAnsiTheme="majorBidi" w:cstheme="majorBidi"/>
          <w:b/>
          <w:bCs/>
          <w:sz w:val="26"/>
          <w:szCs w:val="26"/>
          <w:u w:val="single"/>
          <w:rtl/>
          <w:lang w:bidi="ar-AE"/>
        </w:rPr>
      </w:pPr>
    </w:p>
    <w:p w:rsidR="00D223C7" w:rsidRDefault="00D223C7" w:rsidP="00D223C7">
      <w:pPr>
        <w:rPr>
          <w:rFonts w:asciiTheme="majorBidi" w:hAnsiTheme="majorBidi" w:cstheme="majorBidi"/>
          <w:b/>
          <w:bCs/>
          <w:sz w:val="26"/>
          <w:szCs w:val="26"/>
          <w:u w:val="single"/>
          <w:rtl/>
          <w:lang w:bidi="ar-AE"/>
        </w:rPr>
      </w:pPr>
      <w:r w:rsidRPr="00093D72">
        <w:rPr>
          <w:rFonts w:asciiTheme="majorBidi" w:hAnsiTheme="majorBidi" w:cstheme="majorBidi" w:hint="cs"/>
          <w:b/>
          <w:bCs/>
          <w:sz w:val="26"/>
          <w:szCs w:val="26"/>
          <w:u w:val="single"/>
          <w:rtl/>
          <w:lang w:bidi="ar-AE"/>
        </w:rPr>
        <w:t>رئيس  المجلس  المحلي :</w:t>
      </w:r>
    </w:p>
    <w:p w:rsidR="00D223C7" w:rsidRDefault="00D223C7" w:rsidP="00D223C7">
      <w:pPr>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المجلس  المحلي</w:t>
      </w:r>
      <w:proofErr w:type="gramEnd"/>
      <w:r>
        <w:rPr>
          <w:rFonts w:asciiTheme="majorBidi" w:hAnsiTheme="majorBidi" w:cstheme="majorBidi" w:hint="cs"/>
          <w:sz w:val="26"/>
          <w:szCs w:val="26"/>
          <w:rtl/>
          <w:lang w:bidi="ar-AE"/>
        </w:rPr>
        <w:t xml:space="preserve">  يسعى  بان  يكون  التمويل  </w:t>
      </w:r>
      <w:r w:rsidR="00B26C9F">
        <w:rPr>
          <w:rFonts w:asciiTheme="majorBidi" w:hAnsiTheme="majorBidi" w:cstheme="majorBidi" w:hint="cs"/>
          <w:sz w:val="26"/>
          <w:szCs w:val="26"/>
          <w:rtl/>
          <w:lang w:bidi="ar-AE"/>
        </w:rPr>
        <w:t>ل</w:t>
      </w:r>
      <w:r>
        <w:rPr>
          <w:rFonts w:asciiTheme="majorBidi" w:hAnsiTheme="majorBidi" w:cstheme="majorBidi" w:hint="cs"/>
          <w:sz w:val="26"/>
          <w:szCs w:val="26"/>
          <w:rtl/>
          <w:lang w:bidi="ar-AE"/>
        </w:rPr>
        <w:t xml:space="preserve">كل  المناطق  وهناك  خطة  متكاملة  لتمويل  كل  مناطق  التخطيط  . </w:t>
      </w:r>
    </w:p>
    <w:p w:rsidR="00D223C7" w:rsidRDefault="00D223C7" w:rsidP="00B26C9F">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لقد  تم  اعطاء  </w:t>
      </w:r>
      <w:r w:rsidR="00B26C9F">
        <w:rPr>
          <w:rFonts w:asciiTheme="majorBidi" w:hAnsiTheme="majorBidi" w:cstheme="majorBidi" w:hint="cs"/>
          <w:sz w:val="26"/>
          <w:szCs w:val="26"/>
          <w:rtl/>
          <w:lang w:bidi="ar-AE"/>
        </w:rPr>
        <w:t>اولوية</w:t>
      </w:r>
      <w:r>
        <w:rPr>
          <w:rFonts w:asciiTheme="majorBidi" w:hAnsiTheme="majorBidi" w:cstheme="majorBidi" w:hint="cs"/>
          <w:sz w:val="26"/>
          <w:szCs w:val="26"/>
          <w:rtl/>
          <w:lang w:bidi="ar-AE"/>
        </w:rPr>
        <w:t xml:space="preserve">  لهذه  المنطقه  بسبب  وجود  اراضي  بملكية  الدوله  </w:t>
      </w:r>
      <w:r w:rsidR="00B26C9F">
        <w:rPr>
          <w:rFonts w:asciiTheme="majorBidi" w:hAnsiTheme="majorBidi" w:cstheme="majorBidi" w:hint="cs"/>
          <w:sz w:val="26"/>
          <w:szCs w:val="26"/>
          <w:rtl/>
          <w:lang w:bidi="ar-AE"/>
        </w:rPr>
        <w:t>والتي ستخصص</w:t>
      </w:r>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كقسائم</w:t>
      </w:r>
      <w:proofErr w:type="spellEnd"/>
      <w:r>
        <w:rPr>
          <w:rFonts w:asciiTheme="majorBidi" w:hAnsiTheme="majorBidi" w:cstheme="majorBidi" w:hint="cs"/>
          <w:sz w:val="26"/>
          <w:szCs w:val="26"/>
          <w:rtl/>
          <w:lang w:bidi="ar-AE"/>
        </w:rPr>
        <w:t xml:space="preserve">  للأزواج  الشابه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
    <w:p w:rsidR="00D223C7" w:rsidRDefault="00D223C7" w:rsidP="00D223C7">
      <w:pPr>
        <w:rPr>
          <w:rFonts w:asciiTheme="majorBidi" w:hAnsiTheme="majorBidi" w:cstheme="majorBidi"/>
          <w:sz w:val="26"/>
          <w:szCs w:val="26"/>
          <w:rtl/>
          <w:lang w:bidi="ar-AE"/>
        </w:rPr>
      </w:pPr>
    </w:p>
    <w:p w:rsidR="00D223C7" w:rsidRPr="00B26C9F" w:rsidRDefault="00D223C7" w:rsidP="00D223C7">
      <w:pPr>
        <w:rPr>
          <w:rFonts w:asciiTheme="majorBidi" w:hAnsiTheme="majorBidi" w:cstheme="majorBidi"/>
          <w:b/>
          <w:bCs/>
          <w:sz w:val="26"/>
          <w:szCs w:val="26"/>
          <w:u w:val="single"/>
          <w:rtl/>
          <w:lang w:bidi="ar-AE"/>
        </w:rPr>
      </w:pPr>
      <w:proofErr w:type="gramStart"/>
      <w:r w:rsidRPr="00B26C9F">
        <w:rPr>
          <w:rFonts w:asciiTheme="majorBidi" w:hAnsiTheme="majorBidi" w:cstheme="majorBidi" w:hint="cs"/>
          <w:b/>
          <w:bCs/>
          <w:sz w:val="26"/>
          <w:szCs w:val="26"/>
          <w:u w:val="single"/>
          <w:rtl/>
          <w:lang w:bidi="ar-AE"/>
        </w:rPr>
        <w:t>قرار  :</w:t>
      </w:r>
      <w:proofErr w:type="gramEnd"/>
      <w:r w:rsidRPr="00B26C9F">
        <w:rPr>
          <w:rFonts w:asciiTheme="majorBidi" w:hAnsiTheme="majorBidi" w:cstheme="majorBidi" w:hint="cs"/>
          <w:b/>
          <w:bCs/>
          <w:sz w:val="26"/>
          <w:szCs w:val="26"/>
          <w:u w:val="single"/>
          <w:rtl/>
          <w:lang w:bidi="ar-AE"/>
        </w:rPr>
        <w:t xml:space="preserve"> </w:t>
      </w:r>
    </w:p>
    <w:p w:rsidR="00D223C7" w:rsidRPr="00B26C9F" w:rsidRDefault="00D223C7" w:rsidP="00D223C7">
      <w:pPr>
        <w:rPr>
          <w:rFonts w:asciiTheme="majorBidi" w:hAnsiTheme="majorBidi" w:cstheme="majorBidi"/>
          <w:b/>
          <w:bCs/>
          <w:sz w:val="26"/>
          <w:szCs w:val="26"/>
          <w:rtl/>
          <w:lang w:bidi="ar-AE"/>
        </w:rPr>
      </w:pPr>
      <w:proofErr w:type="gramStart"/>
      <w:r w:rsidRPr="00B26C9F">
        <w:rPr>
          <w:rFonts w:asciiTheme="majorBidi" w:hAnsiTheme="majorBidi" w:cstheme="majorBidi" w:hint="cs"/>
          <w:b/>
          <w:bCs/>
          <w:sz w:val="26"/>
          <w:szCs w:val="26"/>
          <w:rtl/>
          <w:lang w:bidi="ar-AE"/>
        </w:rPr>
        <w:t>تقرر  ب</w:t>
      </w:r>
      <w:proofErr w:type="gramEnd"/>
      <w:r w:rsidRPr="00B26C9F">
        <w:rPr>
          <w:rFonts w:asciiTheme="majorBidi" w:hAnsiTheme="majorBidi" w:cstheme="majorBidi" w:hint="cs"/>
          <w:b/>
          <w:bCs/>
          <w:sz w:val="26"/>
          <w:szCs w:val="26"/>
          <w:rtl/>
          <w:lang w:bidi="ar-AE"/>
        </w:rPr>
        <w:t xml:space="preserve">الإجماع  المصادقه  على  الميزانيه  المذكورة  وإقرار  م.غ.ع  لذلك . </w:t>
      </w:r>
    </w:p>
    <w:p w:rsidR="00D223C7" w:rsidRDefault="00D223C7" w:rsidP="00D223C7">
      <w:pPr>
        <w:rPr>
          <w:rFonts w:asciiTheme="majorBidi" w:hAnsiTheme="majorBidi" w:cstheme="majorBidi"/>
          <w:sz w:val="26"/>
          <w:szCs w:val="26"/>
          <w:rtl/>
          <w:lang w:bidi="ar-AE"/>
        </w:rPr>
      </w:pPr>
    </w:p>
    <w:p w:rsidR="00D223C7" w:rsidRDefault="00D223C7" w:rsidP="00977794">
      <w:pPr>
        <w:spacing w:line="360" w:lineRule="auto"/>
        <w:rPr>
          <w:rFonts w:asciiTheme="majorBidi" w:hAnsiTheme="majorBidi" w:cstheme="majorBidi"/>
          <w:b/>
          <w:bCs/>
          <w:sz w:val="26"/>
          <w:szCs w:val="26"/>
          <w:u w:val="single"/>
          <w:rtl/>
          <w:lang w:bidi="ar-AE"/>
        </w:rPr>
      </w:pPr>
      <w:r w:rsidRPr="008B66D4">
        <w:rPr>
          <w:rFonts w:asciiTheme="majorBidi" w:hAnsiTheme="majorBidi" w:cstheme="majorBidi" w:hint="cs"/>
          <w:b/>
          <w:bCs/>
          <w:sz w:val="26"/>
          <w:szCs w:val="26"/>
          <w:u w:val="single"/>
          <w:rtl/>
          <w:lang w:bidi="ar-AE"/>
        </w:rPr>
        <w:t xml:space="preserve">تساؤلات  الاعضاء : </w:t>
      </w:r>
    </w:p>
    <w:p w:rsidR="00D223C7" w:rsidRPr="008B66D4" w:rsidRDefault="00D223C7" w:rsidP="00D223C7">
      <w:pPr>
        <w:rPr>
          <w:rFonts w:asciiTheme="majorBidi" w:hAnsiTheme="majorBidi" w:cstheme="majorBidi"/>
          <w:b/>
          <w:bCs/>
          <w:sz w:val="26"/>
          <w:szCs w:val="26"/>
          <w:u w:val="single"/>
          <w:lang w:bidi="ar-AE"/>
        </w:rPr>
      </w:pPr>
      <w:r w:rsidRPr="008B66D4">
        <w:rPr>
          <w:rFonts w:asciiTheme="majorBidi" w:hAnsiTheme="majorBidi" w:cstheme="majorBidi" w:hint="cs"/>
          <w:b/>
          <w:bCs/>
          <w:sz w:val="26"/>
          <w:szCs w:val="26"/>
          <w:u w:val="single"/>
          <w:rtl/>
          <w:lang w:bidi="ar-AE"/>
        </w:rPr>
        <w:t xml:space="preserve">باسل  </w:t>
      </w:r>
      <w:proofErr w:type="spellStart"/>
      <w:r w:rsidRPr="008B66D4">
        <w:rPr>
          <w:rFonts w:asciiTheme="majorBidi" w:hAnsiTheme="majorBidi" w:cstheme="majorBidi" w:hint="cs"/>
          <w:b/>
          <w:bCs/>
          <w:sz w:val="26"/>
          <w:szCs w:val="26"/>
          <w:u w:val="single"/>
          <w:rtl/>
          <w:lang w:bidi="ar-AE"/>
        </w:rPr>
        <w:t>دراوشه</w:t>
      </w:r>
      <w:proofErr w:type="spellEnd"/>
      <w:r w:rsidRPr="008B66D4">
        <w:rPr>
          <w:rFonts w:asciiTheme="majorBidi" w:hAnsiTheme="majorBidi" w:cstheme="majorBidi" w:hint="cs"/>
          <w:b/>
          <w:bCs/>
          <w:sz w:val="26"/>
          <w:szCs w:val="26"/>
          <w:u w:val="single"/>
          <w:rtl/>
          <w:lang w:bidi="ar-AE"/>
        </w:rPr>
        <w:t xml:space="preserve"> </w:t>
      </w:r>
    </w:p>
    <w:p w:rsidR="00D223C7" w:rsidRDefault="00D223C7" w:rsidP="00977794">
      <w:pPr>
        <w:rPr>
          <w:rFonts w:asciiTheme="majorBidi" w:hAnsiTheme="majorBidi" w:cstheme="majorBidi"/>
          <w:sz w:val="26"/>
          <w:szCs w:val="26"/>
          <w:rtl/>
          <w:lang w:bidi="ar-AE"/>
        </w:rPr>
      </w:pPr>
      <w:r w:rsidRPr="008B66D4">
        <w:rPr>
          <w:rFonts w:asciiTheme="majorBidi" w:hAnsiTheme="majorBidi" w:cstheme="majorBidi" w:hint="cs"/>
          <w:sz w:val="26"/>
          <w:szCs w:val="26"/>
          <w:rtl/>
          <w:lang w:bidi="ar-AE"/>
        </w:rPr>
        <w:t xml:space="preserve">لقد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كان</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قرار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لجنة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المتابعه</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لشؤون المواطنين العرب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بالإضراب</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العام</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و</w:t>
      </w:r>
      <w:r w:rsidRPr="008B66D4">
        <w:rPr>
          <w:rFonts w:asciiTheme="majorBidi" w:hAnsiTheme="majorBidi" w:cstheme="majorBidi" w:hint="cs"/>
          <w:sz w:val="26"/>
          <w:szCs w:val="26"/>
          <w:rtl/>
          <w:lang w:bidi="ar-AE"/>
        </w:rPr>
        <w:t>مع</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الاسف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فان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هناك مؤسسات</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تابعه </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للمجلس</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المحلي لم</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تلتزم</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بالإضراب</w:t>
      </w:r>
      <w:r>
        <w:rPr>
          <w:rFonts w:asciiTheme="majorBidi" w:hAnsiTheme="majorBidi" w:cstheme="majorBidi" w:hint="cs"/>
          <w:sz w:val="26"/>
          <w:szCs w:val="26"/>
          <w:rtl/>
          <w:lang w:bidi="ar-AE"/>
        </w:rPr>
        <w:t xml:space="preserve"> </w:t>
      </w:r>
      <w:r w:rsidRPr="008B66D4">
        <w:rPr>
          <w:rFonts w:asciiTheme="majorBidi" w:hAnsiTheme="majorBidi" w:cstheme="majorBidi" w:hint="cs"/>
          <w:sz w:val="26"/>
          <w:szCs w:val="26"/>
          <w:rtl/>
          <w:lang w:bidi="ar-AE"/>
        </w:rPr>
        <w:t xml:space="preserve"> واخص</w:t>
      </w:r>
      <w:r>
        <w:rPr>
          <w:rFonts w:asciiTheme="majorBidi" w:hAnsiTheme="majorBidi" w:cstheme="majorBidi" w:hint="cs"/>
          <w:sz w:val="26"/>
          <w:szCs w:val="26"/>
          <w:rtl/>
          <w:lang w:bidi="ar-AE"/>
        </w:rPr>
        <w:t xml:space="preserve"> </w:t>
      </w:r>
      <w:r w:rsidR="00977794">
        <w:rPr>
          <w:rFonts w:asciiTheme="majorBidi" w:hAnsiTheme="majorBidi" w:cstheme="majorBidi" w:hint="cs"/>
          <w:sz w:val="26"/>
          <w:szCs w:val="26"/>
          <w:rtl/>
          <w:lang w:bidi="ar-AE"/>
        </w:rPr>
        <w:t xml:space="preserve"> بالذكر</w:t>
      </w:r>
      <w:r w:rsidRPr="008B66D4">
        <w:rPr>
          <w:rFonts w:asciiTheme="majorBidi" w:hAnsiTheme="majorBidi" w:cstheme="majorBidi" w:hint="cs"/>
          <w:sz w:val="26"/>
          <w:szCs w:val="26"/>
          <w:rtl/>
          <w:lang w:bidi="ar-AE"/>
        </w:rPr>
        <w:t xml:space="preserve"> جمعية </w:t>
      </w:r>
      <w:r>
        <w:rPr>
          <w:rFonts w:asciiTheme="majorBidi" w:hAnsiTheme="majorBidi" w:cstheme="majorBidi" w:hint="cs"/>
          <w:sz w:val="26"/>
          <w:szCs w:val="26"/>
          <w:rtl/>
          <w:lang w:bidi="ar-AE"/>
        </w:rPr>
        <w:t xml:space="preserve">المسنين  في  اكسال . </w:t>
      </w:r>
    </w:p>
    <w:p w:rsidR="00D223C7" w:rsidRDefault="00D223C7" w:rsidP="00D223C7">
      <w:pPr>
        <w:rPr>
          <w:rFonts w:asciiTheme="majorBidi" w:hAnsiTheme="majorBidi" w:cstheme="majorBidi"/>
          <w:sz w:val="26"/>
          <w:szCs w:val="26"/>
          <w:rtl/>
          <w:lang w:bidi="ar-AE"/>
        </w:rPr>
      </w:pPr>
    </w:p>
    <w:p w:rsidR="00D223C7" w:rsidRPr="008B66D4" w:rsidRDefault="00D223C7" w:rsidP="00D223C7">
      <w:pPr>
        <w:rPr>
          <w:rFonts w:asciiTheme="majorBidi" w:hAnsiTheme="majorBidi" w:cstheme="majorBidi"/>
          <w:b/>
          <w:bCs/>
          <w:sz w:val="26"/>
          <w:szCs w:val="26"/>
          <w:u w:val="single"/>
          <w:rtl/>
          <w:lang w:bidi="ar-AE"/>
        </w:rPr>
      </w:pPr>
      <w:r w:rsidRPr="008B66D4">
        <w:rPr>
          <w:rFonts w:asciiTheme="majorBidi" w:hAnsiTheme="majorBidi" w:cstheme="majorBidi" w:hint="cs"/>
          <w:b/>
          <w:bCs/>
          <w:sz w:val="26"/>
          <w:szCs w:val="26"/>
          <w:u w:val="single"/>
          <w:rtl/>
          <w:lang w:bidi="ar-AE"/>
        </w:rPr>
        <w:t xml:space="preserve">احمد  سعدي : </w:t>
      </w:r>
    </w:p>
    <w:p w:rsidR="00D223C7" w:rsidRDefault="00D223C7" w:rsidP="00B26C9F">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يوجد  لدي  بعد  الملاحظات منها  بخصوص  </w:t>
      </w:r>
      <w:proofErr w:type="spellStart"/>
      <w:r>
        <w:rPr>
          <w:rFonts w:asciiTheme="majorBidi" w:hAnsiTheme="majorBidi" w:cstheme="majorBidi" w:hint="cs"/>
          <w:sz w:val="26"/>
          <w:szCs w:val="26"/>
          <w:rtl/>
          <w:lang w:bidi="ar-AE"/>
        </w:rPr>
        <w:t>الازدحامات</w:t>
      </w:r>
      <w:proofErr w:type="spellEnd"/>
      <w:r>
        <w:rPr>
          <w:rFonts w:asciiTheme="majorBidi" w:hAnsiTheme="majorBidi" w:cstheme="majorBidi" w:hint="cs"/>
          <w:sz w:val="26"/>
          <w:szCs w:val="26"/>
          <w:rtl/>
          <w:lang w:bidi="ar-AE"/>
        </w:rPr>
        <w:t xml:space="preserve">  في  بعض  الشوارع  ووقوف  السيارات  بشكل  سليم  فيها  </w:t>
      </w:r>
      <w:r w:rsidR="00977794">
        <w:rPr>
          <w:rFonts w:asciiTheme="majorBidi" w:hAnsiTheme="majorBidi" w:cstheme="majorBidi" w:hint="cs"/>
          <w:sz w:val="26"/>
          <w:szCs w:val="26"/>
          <w:rtl/>
          <w:lang w:bidi="ar-AE"/>
        </w:rPr>
        <w:t>و</w:t>
      </w:r>
      <w:r>
        <w:rPr>
          <w:rFonts w:asciiTheme="majorBidi" w:hAnsiTheme="majorBidi" w:cstheme="majorBidi" w:hint="cs"/>
          <w:sz w:val="26"/>
          <w:szCs w:val="26"/>
          <w:rtl/>
          <w:lang w:bidi="ar-AE"/>
        </w:rPr>
        <w:t>بشكل  غير  منتظم  ومنافي  للقانون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هناك  حاجة  لتنظيم  السير  وتنظيم  وقوف  السيارات  في  المواقف  المخصصه  لذلك , وإشراك الشرطة  في  حالة </w:t>
      </w:r>
      <w:r w:rsidR="00B26C9F">
        <w:rPr>
          <w:rFonts w:asciiTheme="majorBidi" w:hAnsiTheme="majorBidi" w:cstheme="majorBidi" w:hint="cs"/>
          <w:sz w:val="26"/>
          <w:szCs w:val="26"/>
          <w:rtl/>
          <w:lang w:bidi="ar-AE"/>
        </w:rPr>
        <w:t xml:space="preserve"> عدم </w:t>
      </w:r>
      <w:r>
        <w:rPr>
          <w:rFonts w:asciiTheme="majorBidi" w:hAnsiTheme="majorBidi" w:cstheme="majorBidi" w:hint="cs"/>
          <w:sz w:val="26"/>
          <w:szCs w:val="26"/>
          <w:rtl/>
          <w:lang w:bidi="ar-AE"/>
        </w:rPr>
        <w:t xml:space="preserve"> استطاعة  المجلس  تنظيم  ذلك  . </w:t>
      </w:r>
    </w:p>
    <w:p w:rsidR="00D223C7" w:rsidRDefault="00D223C7"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بالنسبة  لمبنى  قسم  </w:t>
      </w:r>
      <w:proofErr w:type="spellStart"/>
      <w:r>
        <w:rPr>
          <w:rFonts w:asciiTheme="majorBidi" w:hAnsiTheme="majorBidi" w:cstheme="majorBidi" w:hint="cs"/>
          <w:sz w:val="26"/>
          <w:szCs w:val="26"/>
          <w:rtl/>
          <w:lang w:bidi="ar-AE"/>
        </w:rPr>
        <w:t>الرفاه</w:t>
      </w:r>
      <w:proofErr w:type="spellEnd"/>
      <w:r>
        <w:rPr>
          <w:rFonts w:asciiTheme="majorBidi" w:hAnsiTheme="majorBidi" w:cstheme="majorBidi" w:hint="cs"/>
          <w:sz w:val="26"/>
          <w:szCs w:val="26"/>
          <w:rtl/>
          <w:lang w:bidi="ar-AE"/>
        </w:rPr>
        <w:t xml:space="preserve">  الاجتماعي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فهناك  </w:t>
      </w:r>
      <w:proofErr w:type="spellStart"/>
      <w:r>
        <w:rPr>
          <w:rFonts w:asciiTheme="majorBidi" w:hAnsiTheme="majorBidi" w:cstheme="majorBidi" w:hint="cs"/>
          <w:sz w:val="26"/>
          <w:szCs w:val="26"/>
          <w:rtl/>
          <w:lang w:bidi="ar-AE"/>
        </w:rPr>
        <w:t>ازدحامات</w:t>
      </w:r>
      <w:proofErr w:type="spellEnd"/>
      <w:r>
        <w:rPr>
          <w:rFonts w:asciiTheme="majorBidi" w:hAnsiTheme="majorBidi" w:cstheme="majorBidi" w:hint="cs"/>
          <w:sz w:val="26"/>
          <w:szCs w:val="26"/>
          <w:rtl/>
          <w:lang w:bidi="ar-AE"/>
        </w:rPr>
        <w:t xml:space="preserve">  في  محيط  القسم  , بسبب  وقوف  سيارات  موظفي  القسم  وسكان  الحي  ولا  يوجد  اماكن  وقوف  كافيه  للمراجعين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هناك  حاجة  لإيجاد  حلول  مناسبة  . </w:t>
      </w:r>
    </w:p>
    <w:p w:rsidR="00D223C7" w:rsidRDefault="00D223C7" w:rsidP="00D223C7">
      <w:pPr>
        <w:rPr>
          <w:rFonts w:asciiTheme="majorBidi" w:hAnsiTheme="majorBidi" w:cstheme="majorBidi"/>
          <w:sz w:val="26"/>
          <w:szCs w:val="26"/>
          <w:rtl/>
          <w:lang w:bidi="ar-AE"/>
        </w:rPr>
      </w:pPr>
    </w:p>
    <w:p w:rsidR="00D223C7" w:rsidRPr="008B66D4" w:rsidRDefault="00D223C7" w:rsidP="00D223C7">
      <w:pPr>
        <w:rPr>
          <w:rFonts w:asciiTheme="majorBidi" w:hAnsiTheme="majorBidi" w:cstheme="majorBidi"/>
          <w:b/>
          <w:bCs/>
          <w:sz w:val="26"/>
          <w:szCs w:val="26"/>
          <w:u w:val="single"/>
          <w:rtl/>
          <w:lang w:bidi="ar-AE"/>
        </w:rPr>
      </w:pPr>
      <w:r w:rsidRPr="008B66D4">
        <w:rPr>
          <w:rFonts w:asciiTheme="majorBidi" w:hAnsiTheme="majorBidi" w:cstheme="majorBidi" w:hint="cs"/>
          <w:b/>
          <w:bCs/>
          <w:sz w:val="26"/>
          <w:szCs w:val="26"/>
          <w:u w:val="single"/>
          <w:rtl/>
          <w:lang w:bidi="ar-AE"/>
        </w:rPr>
        <w:t xml:space="preserve">نادر  عبد  الهادي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نعاني  من  نفس  المشكله  في  محيط  </w:t>
      </w:r>
      <w:proofErr w:type="spellStart"/>
      <w:r>
        <w:rPr>
          <w:rFonts w:asciiTheme="majorBidi" w:hAnsiTheme="majorBidi" w:cstheme="majorBidi" w:hint="cs"/>
          <w:sz w:val="26"/>
          <w:szCs w:val="26"/>
          <w:rtl/>
          <w:lang w:bidi="ar-AE"/>
        </w:rPr>
        <w:t>المخبز</w:t>
      </w:r>
      <w:proofErr w:type="spellEnd"/>
      <w:r>
        <w:rPr>
          <w:rFonts w:asciiTheme="majorBidi" w:hAnsiTheme="majorBidi" w:cstheme="majorBidi" w:hint="cs"/>
          <w:sz w:val="26"/>
          <w:szCs w:val="26"/>
          <w:rtl/>
          <w:lang w:bidi="ar-AE"/>
        </w:rPr>
        <w:t xml:space="preserve">  والدوار  الذي  يتم  انشاءه  في  المنطقه  المحاذيه  للمقبرة الجنوبيه . </w:t>
      </w:r>
    </w:p>
    <w:p w:rsidR="00D223C7" w:rsidRDefault="00D223C7" w:rsidP="00D223C7">
      <w:pPr>
        <w:rPr>
          <w:rFonts w:asciiTheme="majorBidi" w:hAnsiTheme="majorBidi" w:cstheme="majorBidi"/>
          <w:sz w:val="26"/>
          <w:szCs w:val="26"/>
          <w:rtl/>
          <w:lang w:bidi="ar-AE"/>
        </w:rPr>
      </w:pPr>
    </w:p>
    <w:p w:rsidR="00D223C7" w:rsidRPr="006B00AC" w:rsidRDefault="00D223C7" w:rsidP="00D223C7">
      <w:pPr>
        <w:rPr>
          <w:rFonts w:asciiTheme="majorBidi" w:hAnsiTheme="majorBidi" w:cstheme="majorBidi"/>
          <w:b/>
          <w:bCs/>
          <w:sz w:val="26"/>
          <w:szCs w:val="26"/>
          <w:u w:val="single"/>
          <w:rtl/>
          <w:lang w:bidi="ar-AE"/>
        </w:rPr>
      </w:pPr>
      <w:r w:rsidRPr="006B00AC">
        <w:rPr>
          <w:rFonts w:asciiTheme="majorBidi" w:hAnsiTheme="majorBidi" w:cstheme="majorBidi" w:hint="cs"/>
          <w:b/>
          <w:bCs/>
          <w:sz w:val="26"/>
          <w:szCs w:val="26"/>
          <w:u w:val="single"/>
          <w:rtl/>
          <w:lang w:bidi="ar-AE"/>
        </w:rPr>
        <w:t xml:space="preserve">احمد  سعدي  : </w:t>
      </w:r>
    </w:p>
    <w:p w:rsidR="00D223C7" w:rsidRDefault="00D223C7" w:rsidP="00B26C9F">
      <w:pPr>
        <w:rPr>
          <w:rFonts w:asciiTheme="majorBidi" w:hAnsiTheme="majorBidi" w:cstheme="majorBidi"/>
          <w:sz w:val="26"/>
          <w:szCs w:val="26"/>
          <w:rtl/>
          <w:lang w:bidi="ar-AE"/>
        </w:rPr>
      </w:pPr>
      <w:r>
        <w:rPr>
          <w:rFonts w:asciiTheme="majorBidi" w:hAnsiTheme="majorBidi" w:cstheme="majorBidi" w:hint="cs"/>
          <w:sz w:val="26"/>
          <w:szCs w:val="26"/>
          <w:rtl/>
          <w:lang w:bidi="ar-AE"/>
        </w:rPr>
        <w:t>يجب  ان تكون  نظره  تخطيطية  جديدة  لموضوع</w:t>
      </w:r>
      <w:r w:rsidR="00B26C9F">
        <w:rPr>
          <w:rFonts w:asciiTheme="majorBidi" w:hAnsiTheme="majorBidi" w:cstheme="majorBidi" w:hint="cs"/>
          <w:sz w:val="26"/>
          <w:szCs w:val="26"/>
          <w:rtl/>
          <w:lang w:bidi="ar-AE"/>
        </w:rPr>
        <w:t xml:space="preserve">  ترتيب  وتنظيم  الشوارع</w:t>
      </w:r>
      <w:r>
        <w:rPr>
          <w:rFonts w:asciiTheme="majorBidi" w:hAnsiTheme="majorBidi" w:cstheme="majorBidi" w:hint="cs"/>
          <w:sz w:val="26"/>
          <w:szCs w:val="26"/>
          <w:rtl/>
          <w:lang w:bidi="ar-AE"/>
        </w:rPr>
        <w:t xml:space="preserve">  التي  يقوم  المجلس  بشقها  او  يخطط  لتنفيذها  مستقبلا . </w:t>
      </w:r>
    </w:p>
    <w:p w:rsidR="00977794" w:rsidRDefault="00D223C7" w:rsidP="00D223C7">
      <w:pPr>
        <w:rPr>
          <w:rFonts w:asciiTheme="majorBidi" w:hAnsiTheme="majorBidi" w:cstheme="majorBidi"/>
          <w:sz w:val="26"/>
          <w:szCs w:val="26"/>
          <w:rtl/>
          <w:lang w:bidi="ar-AE"/>
        </w:rPr>
      </w:pPr>
      <w:r w:rsidRPr="005A1502">
        <w:rPr>
          <w:rFonts w:asciiTheme="majorBidi" w:hAnsiTheme="majorBidi" w:cstheme="majorBidi" w:hint="cs"/>
          <w:b/>
          <w:bCs/>
          <w:sz w:val="26"/>
          <w:szCs w:val="26"/>
          <w:u w:val="single"/>
          <w:rtl/>
          <w:lang w:bidi="ar-AE"/>
        </w:rPr>
        <w:t xml:space="preserve">وأضاف </w:t>
      </w:r>
      <w:r>
        <w:rPr>
          <w:rFonts w:asciiTheme="majorBidi" w:hAnsiTheme="majorBidi" w:cstheme="majorBidi" w:hint="cs"/>
          <w:sz w:val="26"/>
          <w:szCs w:val="26"/>
          <w:rtl/>
          <w:lang w:bidi="ar-AE"/>
        </w:rPr>
        <w:t xml:space="preserve">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بان  هناك  تجاوزات  بناء  لقسم  من  المواطنين  والتعدي  على  الشوارع العامه  , وعلى  المجلس  المحلي  معالجة  هذه  الظاهرة  واتخاذ  الاجراءات  اللازمة . </w:t>
      </w:r>
    </w:p>
    <w:p w:rsidR="00D223C7" w:rsidRDefault="00D223C7" w:rsidP="00D223C7">
      <w:pPr>
        <w:rPr>
          <w:rFonts w:asciiTheme="majorBidi" w:hAnsiTheme="majorBidi" w:cstheme="majorBidi"/>
          <w:sz w:val="26"/>
          <w:szCs w:val="26"/>
          <w:rtl/>
          <w:lang w:bidi="ar-AE"/>
        </w:rPr>
      </w:pPr>
    </w:p>
    <w:p w:rsidR="00D223C7" w:rsidRPr="006B00AC" w:rsidRDefault="00D223C7" w:rsidP="00D223C7">
      <w:pPr>
        <w:rPr>
          <w:rFonts w:asciiTheme="majorBidi" w:hAnsiTheme="majorBidi" w:cstheme="majorBidi"/>
          <w:b/>
          <w:bCs/>
          <w:sz w:val="26"/>
          <w:szCs w:val="26"/>
          <w:u w:val="single"/>
          <w:rtl/>
          <w:lang w:bidi="ar-AE"/>
        </w:rPr>
      </w:pPr>
      <w:r w:rsidRPr="006B00AC">
        <w:rPr>
          <w:rFonts w:asciiTheme="majorBidi" w:hAnsiTheme="majorBidi" w:cstheme="majorBidi" w:hint="cs"/>
          <w:b/>
          <w:bCs/>
          <w:sz w:val="26"/>
          <w:szCs w:val="26"/>
          <w:u w:val="single"/>
          <w:rtl/>
          <w:lang w:bidi="ar-AE"/>
        </w:rPr>
        <w:t xml:space="preserve">عبد  السلام  </w:t>
      </w:r>
      <w:proofErr w:type="spellStart"/>
      <w:r w:rsidRPr="006B00AC">
        <w:rPr>
          <w:rFonts w:asciiTheme="majorBidi" w:hAnsiTheme="majorBidi" w:cstheme="majorBidi" w:hint="cs"/>
          <w:b/>
          <w:bCs/>
          <w:sz w:val="26"/>
          <w:szCs w:val="26"/>
          <w:u w:val="single"/>
          <w:rtl/>
          <w:lang w:bidi="ar-AE"/>
        </w:rPr>
        <w:t>دراوشه</w:t>
      </w:r>
      <w:proofErr w:type="spellEnd"/>
      <w:r w:rsidRPr="006B00AC">
        <w:rPr>
          <w:rFonts w:asciiTheme="majorBidi" w:hAnsiTheme="majorBidi" w:cstheme="majorBidi" w:hint="cs"/>
          <w:b/>
          <w:bCs/>
          <w:sz w:val="26"/>
          <w:szCs w:val="26"/>
          <w:u w:val="single"/>
          <w:rtl/>
          <w:lang w:bidi="ar-AE"/>
        </w:rPr>
        <w:t xml:space="preserve">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الموضوع  معروف  للمجلس  المحلي  ويتابع  من  قبل  لجنة  التنظيم  المحليه  للبناء . </w:t>
      </w:r>
    </w:p>
    <w:p w:rsidR="00D223C7" w:rsidRDefault="00D223C7" w:rsidP="00D223C7">
      <w:pPr>
        <w:rPr>
          <w:rFonts w:asciiTheme="majorBidi" w:hAnsiTheme="majorBidi" w:cstheme="majorBidi"/>
          <w:b/>
          <w:bCs/>
          <w:sz w:val="26"/>
          <w:szCs w:val="26"/>
          <w:u w:val="single"/>
          <w:rtl/>
          <w:lang w:bidi="ar-AE"/>
        </w:rPr>
      </w:pPr>
    </w:p>
    <w:p w:rsidR="00D223C7" w:rsidRPr="006B00AC" w:rsidRDefault="00D223C7" w:rsidP="00D223C7">
      <w:pPr>
        <w:rPr>
          <w:rFonts w:asciiTheme="majorBidi" w:hAnsiTheme="majorBidi" w:cstheme="majorBidi"/>
          <w:b/>
          <w:bCs/>
          <w:sz w:val="26"/>
          <w:szCs w:val="26"/>
          <w:u w:val="single"/>
          <w:rtl/>
          <w:lang w:bidi="ar-AE"/>
        </w:rPr>
      </w:pPr>
      <w:r w:rsidRPr="006B00AC">
        <w:rPr>
          <w:rFonts w:asciiTheme="majorBidi" w:hAnsiTheme="majorBidi" w:cstheme="majorBidi" w:hint="cs"/>
          <w:b/>
          <w:bCs/>
          <w:sz w:val="26"/>
          <w:szCs w:val="26"/>
          <w:u w:val="single"/>
          <w:rtl/>
          <w:lang w:bidi="ar-AE"/>
        </w:rPr>
        <w:t xml:space="preserve">احمد  سعدي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اثني  على  عمل  لجنة  المعارف  ولكن  علينا  </w:t>
      </w:r>
      <w:proofErr w:type="spellStart"/>
      <w:r>
        <w:rPr>
          <w:rFonts w:asciiTheme="majorBidi" w:hAnsiTheme="majorBidi" w:cstheme="majorBidi" w:hint="cs"/>
          <w:sz w:val="26"/>
          <w:szCs w:val="26"/>
          <w:rtl/>
          <w:lang w:bidi="ar-AE"/>
        </w:rPr>
        <w:t>تفعيل</w:t>
      </w:r>
      <w:proofErr w:type="spellEnd"/>
      <w:r>
        <w:rPr>
          <w:rFonts w:asciiTheme="majorBidi" w:hAnsiTheme="majorBidi" w:cstheme="majorBidi" w:hint="cs"/>
          <w:sz w:val="26"/>
          <w:szCs w:val="26"/>
          <w:rtl/>
          <w:lang w:bidi="ar-AE"/>
        </w:rPr>
        <w:t xml:space="preserve">  هذه  اللجنة  بشكل  كبير  لأهميتها  وتأثيرها  الايجابي  على  مستوى  التعليم  في  اكسال . </w:t>
      </w:r>
    </w:p>
    <w:p w:rsidR="00977794" w:rsidRDefault="00977794" w:rsidP="00D223C7">
      <w:pPr>
        <w:rPr>
          <w:rFonts w:asciiTheme="majorBidi" w:hAnsiTheme="majorBidi" w:cstheme="majorBidi"/>
          <w:sz w:val="26"/>
          <w:szCs w:val="26"/>
          <w:rtl/>
          <w:lang w:bidi="ar-AE"/>
        </w:rPr>
      </w:pPr>
    </w:p>
    <w:p w:rsidR="00977794" w:rsidRDefault="00977794"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b/>
          <w:bCs/>
          <w:sz w:val="26"/>
          <w:szCs w:val="26"/>
          <w:u w:val="single"/>
          <w:rtl/>
          <w:lang w:bidi="ar-AE"/>
        </w:rPr>
      </w:pPr>
    </w:p>
    <w:p w:rsidR="00977794" w:rsidRDefault="00D223C7" w:rsidP="00D223C7">
      <w:pPr>
        <w:rPr>
          <w:rFonts w:asciiTheme="majorBidi" w:hAnsiTheme="majorBidi" w:cstheme="majorBidi"/>
          <w:sz w:val="26"/>
          <w:szCs w:val="26"/>
          <w:rtl/>
          <w:lang w:bidi="ar-AE"/>
        </w:rPr>
      </w:pPr>
      <w:r w:rsidRPr="006B00AC">
        <w:rPr>
          <w:rFonts w:asciiTheme="majorBidi" w:hAnsiTheme="majorBidi" w:cstheme="majorBidi" w:hint="cs"/>
          <w:b/>
          <w:bCs/>
          <w:sz w:val="26"/>
          <w:szCs w:val="26"/>
          <w:u w:val="single"/>
          <w:rtl/>
          <w:lang w:bidi="ar-AE"/>
        </w:rPr>
        <w:t xml:space="preserve">وأضاف  </w:t>
      </w:r>
      <w:r>
        <w:rPr>
          <w:rFonts w:asciiTheme="majorBidi" w:hAnsiTheme="majorBidi" w:cstheme="majorBidi" w:hint="cs"/>
          <w:sz w:val="26"/>
          <w:szCs w:val="26"/>
          <w:rtl/>
          <w:lang w:bidi="ar-AE"/>
        </w:rPr>
        <w:t xml:space="preserve">:  </w:t>
      </w:r>
    </w:p>
    <w:p w:rsidR="00D223C7" w:rsidRDefault="00D223C7" w:rsidP="00691915">
      <w:pPr>
        <w:rPr>
          <w:rFonts w:asciiTheme="majorBidi" w:hAnsiTheme="majorBidi" w:cstheme="majorBidi"/>
          <w:sz w:val="26"/>
          <w:szCs w:val="26"/>
          <w:rtl/>
          <w:lang w:bidi="ar-AE"/>
        </w:rPr>
      </w:pPr>
      <w:r>
        <w:rPr>
          <w:rFonts w:asciiTheme="majorBidi" w:hAnsiTheme="majorBidi" w:cstheme="majorBidi" w:hint="cs"/>
          <w:sz w:val="26"/>
          <w:szCs w:val="26"/>
          <w:rtl/>
          <w:lang w:bidi="ar-AE"/>
        </w:rPr>
        <w:t>بان  اللجنة  تقوم  بمعالجة  وإيجاد  حلول  لبعض  الاشكاليات  في  المدارس</w:t>
      </w:r>
      <w:r w:rsidR="00DA359D">
        <w:rPr>
          <w:rFonts w:asciiTheme="majorBidi" w:hAnsiTheme="majorBidi" w:cstheme="majorBidi" w:hint="cs"/>
          <w:sz w:val="26"/>
          <w:szCs w:val="26"/>
          <w:rtl/>
          <w:lang w:bidi="ar-AE"/>
        </w:rPr>
        <w:t xml:space="preserve"> ومثال على ذلك الاتفاق مع مدير مدرسة اكسال </w:t>
      </w:r>
      <w:proofErr w:type="spellStart"/>
      <w:r w:rsidR="00DA359D">
        <w:rPr>
          <w:rFonts w:asciiTheme="majorBidi" w:hAnsiTheme="majorBidi" w:cstheme="majorBidi" w:hint="cs"/>
          <w:sz w:val="26"/>
          <w:szCs w:val="26"/>
          <w:rtl/>
          <w:lang w:bidi="ar-AE"/>
        </w:rPr>
        <w:t>"</w:t>
      </w:r>
      <w:proofErr w:type="spellEnd"/>
      <w:r w:rsidR="00DA359D">
        <w:rPr>
          <w:rFonts w:asciiTheme="majorBidi" w:hAnsiTheme="majorBidi" w:cstheme="majorBidi" w:hint="cs"/>
          <w:sz w:val="26"/>
          <w:szCs w:val="26"/>
          <w:rtl/>
          <w:lang w:bidi="ar-AE"/>
        </w:rPr>
        <w:t xml:space="preserve"> ب </w:t>
      </w:r>
      <w:proofErr w:type="spellStart"/>
      <w:r w:rsidR="00DA359D">
        <w:rPr>
          <w:rFonts w:asciiTheme="majorBidi" w:hAnsiTheme="majorBidi" w:cstheme="majorBidi" w:hint="cs"/>
          <w:sz w:val="26"/>
          <w:szCs w:val="26"/>
          <w:rtl/>
          <w:lang w:bidi="ar-AE"/>
        </w:rPr>
        <w:t>"</w:t>
      </w:r>
      <w:proofErr w:type="spellEnd"/>
      <w:r w:rsidR="00DA359D">
        <w:rPr>
          <w:rFonts w:asciiTheme="majorBidi" w:hAnsiTheme="majorBidi" w:cstheme="majorBidi" w:hint="cs"/>
          <w:sz w:val="26"/>
          <w:szCs w:val="26"/>
          <w:rtl/>
          <w:lang w:bidi="ar-AE"/>
        </w:rPr>
        <w:t xml:space="preserve">  باستيعا</w:t>
      </w:r>
      <w:r w:rsidR="00DA359D">
        <w:rPr>
          <w:rFonts w:asciiTheme="majorBidi" w:hAnsiTheme="majorBidi" w:cstheme="majorBidi" w:hint="eastAsia"/>
          <w:sz w:val="26"/>
          <w:szCs w:val="26"/>
          <w:rtl/>
          <w:lang w:bidi="ar-AE"/>
        </w:rPr>
        <w:t>ب</w:t>
      </w:r>
      <w:r w:rsidR="00DA359D">
        <w:rPr>
          <w:rFonts w:asciiTheme="majorBidi" w:hAnsiTheme="majorBidi" w:cstheme="majorBidi" w:hint="cs"/>
          <w:sz w:val="26"/>
          <w:szCs w:val="26"/>
          <w:rtl/>
          <w:lang w:bidi="ar-AE"/>
        </w:rPr>
        <w:t xml:space="preserve"> سكرتيرة  المدرسه  للعمل  </w:t>
      </w:r>
      <w:r w:rsidR="00691915">
        <w:rPr>
          <w:rFonts w:asciiTheme="majorBidi" w:hAnsiTheme="majorBidi" w:cstheme="majorBidi" w:hint="cs"/>
          <w:sz w:val="26"/>
          <w:szCs w:val="26"/>
          <w:rtl/>
          <w:lang w:bidi="ar-AE"/>
        </w:rPr>
        <w:t>وبدء</w:t>
      </w:r>
      <w:r w:rsidR="00DA359D">
        <w:rPr>
          <w:rFonts w:asciiTheme="majorBidi" w:hAnsiTheme="majorBidi" w:cstheme="majorBidi" w:hint="cs"/>
          <w:sz w:val="26"/>
          <w:szCs w:val="26"/>
          <w:rtl/>
          <w:lang w:bidi="ar-AE"/>
        </w:rPr>
        <w:t xml:space="preserve"> مزاولة عملها , </w:t>
      </w:r>
      <w:r>
        <w:rPr>
          <w:rFonts w:asciiTheme="majorBidi" w:hAnsiTheme="majorBidi" w:cstheme="majorBidi" w:hint="cs"/>
          <w:sz w:val="26"/>
          <w:szCs w:val="26"/>
          <w:rtl/>
          <w:lang w:bidi="ar-AE"/>
        </w:rPr>
        <w:t xml:space="preserve"> وهدفنا  تقديم  افضل  خدمة  للمواطنين  . </w:t>
      </w:r>
    </w:p>
    <w:p w:rsidR="00D223C7" w:rsidRDefault="00D223C7" w:rsidP="00977794">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وارى  ان  على  المجلس  المحلي  اطلاع  لجنة  المعارف  على  اي  وظيفة  تخص  المعارف </w:t>
      </w:r>
      <w:r w:rsidR="00B26C9F">
        <w:rPr>
          <w:rFonts w:asciiTheme="majorBidi" w:hAnsiTheme="majorBidi" w:cstheme="majorBidi" w:hint="cs"/>
          <w:sz w:val="26"/>
          <w:szCs w:val="26"/>
          <w:rtl/>
          <w:lang w:bidi="ar-AE"/>
        </w:rPr>
        <w:t xml:space="preserve"> وقبل الاعلان ع</w:t>
      </w:r>
      <w:r w:rsidR="00977794">
        <w:rPr>
          <w:rFonts w:asciiTheme="majorBidi" w:hAnsiTheme="majorBidi" w:cstheme="majorBidi" w:hint="cs"/>
          <w:sz w:val="26"/>
          <w:szCs w:val="26"/>
          <w:rtl/>
          <w:lang w:bidi="ar-AE"/>
        </w:rPr>
        <w:t>نها</w:t>
      </w:r>
      <w:r w:rsidR="00B26C9F">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 </w:t>
      </w:r>
    </w:p>
    <w:p w:rsidR="00664F35" w:rsidRDefault="00664F35" w:rsidP="00D223C7">
      <w:pPr>
        <w:rPr>
          <w:rFonts w:asciiTheme="majorBidi" w:hAnsiTheme="majorBidi" w:cstheme="majorBidi"/>
          <w:b/>
          <w:bCs/>
          <w:sz w:val="26"/>
          <w:szCs w:val="26"/>
          <w:u w:val="single"/>
          <w:rtl/>
          <w:lang w:bidi="ar-AE"/>
        </w:rPr>
      </w:pPr>
    </w:p>
    <w:p w:rsidR="00D223C7" w:rsidRPr="006B00AC" w:rsidRDefault="00D223C7" w:rsidP="00D223C7">
      <w:pPr>
        <w:rPr>
          <w:rFonts w:asciiTheme="majorBidi" w:hAnsiTheme="majorBidi" w:cstheme="majorBidi"/>
          <w:b/>
          <w:bCs/>
          <w:sz w:val="26"/>
          <w:szCs w:val="26"/>
          <w:u w:val="single"/>
          <w:rtl/>
          <w:lang w:bidi="ar-AE"/>
        </w:rPr>
      </w:pPr>
      <w:r w:rsidRPr="006B00AC">
        <w:rPr>
          <w:rFonts w:asciiTheme="majorBidi" w:hAnsiTheme="majorBidi" w:cstheme="majorBidi" w:hint="cs"/>
          <w:b/>
          <w:bCs/>
          <w:sz w:val="26"/>
          <w:szCs w:val="26"/>
          <w:u w:val="single"/>
          <w:rtl/>
          <w:lang w:bidi="ar-AE"/>
        </w:rPr>
        <w:t xml:space="preserve">عمر  </w:t>
      </w:r>
      <w:proofErr w:type="spellStart"/>
      <w:r w:rsidRPr="006B00AC">
        <w:rPr>
          <w:rFonts w:asciiTheme="majorBidi" w:hAnsiTheme="majorBidi" w:cstheme="majorBidi" w:hint="cs"/>
          <w:b/>
          <w:bCs/>
          <w:sz w:val="26"/>
          <w:szCs w:val="26"/>
          <w:u w:val="single"/>
          <w:rtl/>
          <w:lang w:bidi="ar-AE"/>
        </w:rPr>
        <w:t>دراوشه</w:t>
      </w:r>
      <w:proofErr w:type="spellEnd"/>
      <w:r w:rsidRPr="006B00AC">
        <w:rPr>
          <w:rFonts w:asciiTheme="majorBidi" w:hAnsiTheme="majorBidi" w:cstheme="majorBidi" w:hint="cs"/>
          <w:b/>
          <w:bCs/>
          <w:sz w:val="26"/>
          <w:szCs w:val="26"/>
          <w:u w:val="single"/>
          <w:rtl/>
          <w:lang w:bidi="ar-AE"/>
        </w:rPr>
        <w:t xml:space="preserve"> : </w:t>
      </w:r>
    </w:p>
    <w:p w:rsidR="00D223C7" w:rsidRDefault="00D223C7" w:rsidP="00B667BD">
      <w:pPr>
        <w:rPr>
          <w:rFonts w:asciiTheme="majorBidi" w:hAnsiTheme="majorBidi" w:cstheme="majorBidi"/>
          <w:sz w:val="26"/>
          <w:szCs w:val="26"/>
          <w:rtl/>
          <w:lang w:bidi="ar-AE"/>
        </w:rPr>
      </w:pPr>
      <w:r>
        <w:rPr>
          <w:rFonts w:asciiTheme="majorBidi" w:hAnsiTheme="majorBidi" w:cstheme="majorBidi" w:hint="cs"/>
          <w:sz w:val="26"/>
          <w:szCs w:val="26"/>
          <w:rtl/>
          <w:lang w:bidi="ar-AE"/>
        </w:rPr>
        <w:t>هناك  اشكاليه  بالنسبة  لخط  تصريف  المياه  في  الحي  الشمالي  الذي  تم  تنفيذه  مؤخرا</w:t>
      </w:r>
      <w:r w:rsidR="00977794">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 وان</w:t>
      </w:r>
      <w:r w:rsidR="00B667BD">
        <w:rPr>
          <w:rFonts w:asciiTheme="majorBidi" w:hAnsiTheme="majorBidi" w:cstheme="majorBidi" w:hint="cs"/>
          <w:sz w:val="26"/>
          <w:szCs w:val="26"/>
          <w:rtl/>
          <w:lang w:bidi="ar-AE"/>
        </w:rPr>
        <w:t xml:space="preserve">تهى  العمل  </w:t>
      </w:r>
      <w:proofErr w:type="spellStart"/>
      <w:r w:rsidR="00B667BD">
        <w:rPr>
          <w:rFonts w:asciiTheme="majorBidi" w:hAnsiTheme="majorBidi" w:cstheme="majorBidi" w:hint="cs"/>
          <w:sz w:val="26"/>
          <w:szCs w:val="26"/>
          <w:rtl/>
          <w:lang w:bidi="ar-AE"/>
        </w:rPr>
        <w:t>به</w:t>
      </w:r>
      <w:proofErr w:type="spellEnd"/>
      <w:r w:rsidR="00B667BD">
        <w:rPr>
          <w:rFonts w:asciiTheme="majorBidi" w:hAnsiTheme="majorBidi" w:cstheme="majorBidi" w:hint="cs"/>
          <w:sz w:val="26"/>
          <w:szCs w:val="26"/>
          <w:rtl/>
          <w:lang w:bidi="ar-AE"/>
        </w:rPr>
        <w:t xml:space="preserve"> . </w:t>
      </w:r>
      <w:proofErr w:type="gramStart"/>
      <w:r>
        <w:rPr>
          <w:rFonts w:asciiTheme="majorBidi" w:hAnsiTheme="majorBidi" w:cstheme="majorBidi" w:hint="cs"/>
          <w:sz w:val="26"/>
          <w:szCs w:val="26"/>
          <w:rtl/>
          <w:lang w:bidi="ar-AE"/>
        </w:rPr>
        <w:t>وما  زالت</w:t>
      </w:r>
      <w:proofErr w:type="gramEnd"/>
      <w:r>
        <w:rPr>
          <w:rFonts w:asciiTheme="majorBidi" w:hAnsiTheme="majorBidi" w:cstheme="majorBidi" w:hint="cs"/>
          <w:sz w:val="26"/>
          <w:szCs w:val="26"/>
          <w:rtl/>
          <w:lang w:bidi="ar-AE"/>
        </w:rPr>
        <w:t xml:space="preserve">  بعض  الحفر  في  الشارع  والتنفيذ </w:t>
      </w:r>
      <w:r w:rsidR="00B667BD">
        <w:rPr>
          <w:rFonts w:asciiTheme="majorBidi" w:hAnsiTheme="majorBidi" w:cstheme="majorBidi" w:hint="cs"/>
          <w:sz w:val="26"/>
          <w:szCs w:val="26"/>
          <w:rtl/>
          <w:lang w:bidi="ar-AE"/>
        </w:rPr>
        <w:t xml:space="preserve"> لم  يكن  بالمستوى  والمواصفات </w:t>
      </w:r>
      <w:r w:rsidR="00977794">
        <w:rPr>
          <w:rFonts w:asciiTheme="majorBidi" w:hAnsiTheme="majorBidi" w:cstheme="majorBidi" w:hint="cs"/>
          <w:sz w:val="26"/>
          <w:szCs w:val="26"/>
          <w:rtl/>
          <w:lang w:bidi="ar-AE"/>
        </w:rPr>
        <w:t>ألمطلوبة</w:t>
      </w:r>
      <w:r>
        <w:rPr>
          <w:rFonts w:asciiTheme="majorBidi" w:hAnsiTheme="majorBidi" w:cstheme="majorBidi" w:hint="cs"/>
          <w:sz w:val="26"/>
          <w:szCs w:val="26"/>
          <w:rtl/>
          <w:lang w:bidi="ar-AE"/>
        </w:rPr>
        <w:t xml:space="preserve">  و</w:t>
      </w:r>
      <w:r w:rsidR="00B667BD">
        <w:rPr>
          <w:rFonts w:asciiTheme="majorBidi" w:hAnsiTheme="majorBidi" w:cstheme="majorBidi" w:hint="cs"/>
          <w:sz w:val="26"/>
          <w:szCs w:val="26"/>
          <w:rtl/>
          <w:lang w:bidi="ar-AE"/>
        </w:rPr>
        <w:t>ت</w:t>
      </w:r>
      <w:r>
        <w:rPr>
          <w:rFonts w:asciiTheme="majorBidi" w:hAnsiTheme="majorBidi" w:cstheme="majorBidi" w:hint="cs"/>
          <w:sz w:val="26"/>
          <w:szCs w:val="26"/>
          <w:rtl/>
          <w:lang w:bidi="ar-AE"/>
        </w:rPr>
        <w:t xml:space="preserve">م  تنفيذ  العمل  بشكل  غير  صحيح  وغير  مقبول  ولم  يتم  تغطية  كاملة  لخط  بالمخلوطة  . </w:t>
      </w:r>
    </w:p>
    <w:p w:rsidR="00D223C7" w:rsidRDefault="00D223C7" w:rsidP="00D223C7">
      <w:pPr>
        <w:rPr>
          <w:rFonts w:asciiTheme="majorBidi" w:hAnsiTheme="majorBidi" w:cstheme="majorBidi"/>
          <w:sz w:val="26"/>
          <w:szCs w:val="26"/>
          <w:rtl/>
          <w:lang w:bidi="ar-AE"/>
        </w:rPr>
      </w:pPr>
    </w:p>
    <w:p w:rsidR="00D223C7" w:rsidRPr="00562290" w:rsidRDefault="00D223C7" w:rsidP="00D223C7">
      <w:pPr>
        <w:rPr>
          <w:rFonts w:asciiTheme="majorBidi" w:hAnsiTheme="majorBidi" w:cstheme="majorBidi"/>
          <w:b/>
          <w:bCs/>
          <w:sz w:val="26"/>
          <w:szCs w:val="26"/>
          <w:u w:val="single"/>
          <w:rtl/>
          <w:lang w:bidi="ar-AE"/>
        </w:rPr>
      </w:pPr>
      <w:r w:rsidRPr="00562290">
        <w:rPr>
          <w:rFonts w:asciiTheme="majorBidi" w:hAnsiTheme="majorBidi" w:cstheme="majorBidi" w:hint="cs"/>
          <w:b/>
          <w:bCs/>
          <w:sz w:val="26"/>
          <w:szCs w:val="26"/>
          <w:u w:val="single"/>
          <w:rtl/>
          <w:lang w:bidi="ar-AE"/>
        </w:rPr>
        <w:t xml:space="preserve">عبد  السلام  </w:t>
      </w:r>
      <w:proofErr w:type="spellStart"/>
      <w:r w:rsidRPr="00562290">
        <w:rPr>
          <w:rFonts w:asciiTheme="majorBidi" w:hAnsiTheme="majorBidi" w:cstheme="majorBidi" w:hint="cs"/>
          <w:b/>
          <w:bCs/>
          <w:sz w:val="26"/>
          <w:szCs w:val="26"/>
          <w:u w:val="single"/>
          <w:rtl/>
          <w:lang w:bidi="ar-AE"/>
        </w:rPr>
        <w:t>دراوشه</w:t>
      </w:r>
      <w:proofErr w:type="spellEnd"/>
      <w:r w:rsidRPr="00562290">
        <w:rPr>
          <w:rFonts w:asciiTheme="majorBidi" w:hAnsiTheme="majorBidi" w:cstheme="majorBidi" w:hint="cs"/>
          <w:b/>
          <w:bCs/>
          <w:sz w:val="26"/>
          <w:szCs w:val="26"/>
          <w:u w:val="single"/>
          <w:rtl/>
          <w:lang w:bidi="ar-AE"/>
        </w:rPr>
        <w:t xml:space="preserve">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لقد  تم  تنفيذ  المشروع  حسب  المواصفات  المطلوبة  وكانت  هناك  رقابه  ملازمه  للعمل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ويمكن  اجراء  فحص  في  نقطة  او  نقطتين  للتأكيد  من  جودة  العمل  في  الشارع  المذكور . </w:t>
      </w:r>
    </w:p>
    <w:p w:rsidR="00D223C7" w:rsidRDefault="00D223C7" w:rsidP="00D223C7">
      <w:pPr>
        <w:rPr>
          <w:rFonts w:asciiTheme="majorBidi" w:hAnsiTheme="majorBidi" w:cstheme="majorBidi"/>
          <w:sz w:val="26"/>
          <w:szCs w:val="26"/>
          <w:rtl/>
          <w:lang w:bidi="ar-AE"/>
        </w:rPr>
      </w:pPr>
      <w:proofErr w:type="spellStart"/>
      <w:r w:rsidRPr="00562290">
        <w:rPr>
          <w:rFonts w:asciiTheme="majorBidi" w:hAnsiTheme="majorBidi" w:cstheme="majorBidi" w:hint="cs"/>
          <w:b/>
          <w:bCs/>
          <w:sz w:val="26"/>
          <w:szCs w:val="26"/>
          <w:u w:val="single"/>
          <w:rtl/>
          <w:lang w:bidi="ar-AE"/>
        </w:rPr>
        <w:t>واضاف</w:t>
      </w:r>
      <w:proofErr w:type="spellEnd"/>
      <w:r>
        <w:rPr>
          <w:rFonts w:asciiTheme="majorBidi" w:hAnsiTheme="majorBidi" w:cstheme="majorBidi" w:hint="cs"/>
          <w:sz w:val="26"/>
          <w:szCs w:val="26"/>
          <w:rtl/>
          <w:lang w:bidi="ar-AE"/>
        </w:rPr>
        <w:t xml:space="preserve"> :  </w:t>
      </w:r>
      <w:proofErr w:type="spellStart"/>
      <w:r>
        <w:rPr>
          <w:rFonts w:asciiTheme="majorBidi" w:hAnsiTheme="majorBidi" w:cstheme="majorBidi" w:hint="cs"/>
          <w:sz w:val="26"/>
          <w:szCs w:val="26"/>
          <w:rtl/>
          <w:lang w:bidi="ar-AE"/>
        </w:rPr>
        <w:t>بانه</w:t>
      </w:r>
      <w:proofErr w:type="spellEnd"/>
      <w:r>
        <w:rPr>
          <w:rFonts w:asciiTheme="majorBidi" w:hAnsiTheme="majorBidi" w:cstheme="majorBidi" w:hint="cs"/>
          <w:sz w:val="26"/>
          <w:szCs w:val="26"/>
          <w:rtl/>
          <w:lang w:bidi="ar-AE"/>
        </w:rPr>
        <w:t xml:space="preserve"> سيكون  تعاون  بين  المجلس  المحلي  ورابطة  جبال  الناصره  لتعبيد  طبقة  </w:t>
      </w:r>
      <w:proofErr w:type="spellStart"/>
      <w:r>
        <w:rPr>
          <w:rFonts w:asciiTheme="majorBidi" w:hAnsiTheme="majorBidi" w:cstheme="majorBidi" w:hint="cs"/>
          <w:sz w:val="26"/>
          <w:szCs w:val="26"/>
          <w:rtl/>
          <w:lang w:bidi="ar-AE"/>
        </w:rPr>
        <w:t>اضافيه</w:t>
      </w:r>
      <w:proofErr w:type="spellEnd"/>
      <w:r>
        <w:rPr>
          <w:rFonts w:asciiTheme="majorBidi" w:hAnsiTheme="majorBidi" w:cstheme="majorBidi" w:hint="cs"/>
          <w:sz w:val="26"/>
          <w:szCs w:val="26"/>
          <w:rtl/>
          <w:lang w:bidi="ar-AE"/>
        </w:rPr>
        <w:t xml:space="preserve">  من  الاسفلت  للشارع  المذكور  بعد  التأكد  من  جودة  العمل . </w:t>
      </w:r>
    </w:p>
    <w:p w:rsidR="00D223C7" w:rsidRDefault="00D223C7" w:rsidP="00D223C7">
      <w:pPr>
        <w:rPr>
          <w:rFonts w:asciiTheme="majorBidi" w:hAnsiTheme="majorBidi" w:cstheme="majorBidi"/>
          <w:sz w:val="26"/>
          <w:szCs w:val="26"/>
          <w:rtl/>
          <w:lang w:bidi="ar-AE"/>
        </w:rPr>
      </w:pPr>
    </w:p>
    <w:p w:rsidR="00D223C7" w:rsidRPr="00562290" w:rsidRDefault="00D223C7" w:rsidP="00D223C7">
      <w:pPr>
        <w:rPr>
          <w:rFonts w:asciiTheme="majorBidi" w:hAnsiTheme="majorBidi" w:cstheme="majorBidi"/>
          <w:b/>
          <w:bCs/>
          <w:sz w:val="26"/>
          <w:szCs w:val="26"/>
          <w:u w:val="single"/>
          <w:rtl/>
          <w:lang w:bidi="ar-AE"/>
        </w:rPr>
      </w:pPr>
      <w:r w:rsidRPr="00562290">
        <w:rPr>
          <w:rFonts w:asciiTheme="majorBidi" w:hAnsiTheme="majorBidi" w:cstheme="majorBidi" w:hint="cs"/>
          <w:b/>
          <w:bCs/>
          <w:sz w:val="26"/>
          <w:szCs w:val="26"/>
          <w:u w:val="single"/>
          <w:rtl/>
          <w:lang w:bidi="ar-AE"/>
        </w:rPr>
        <w:t xml:space="preserve">عمر  </w:t>
      </w:r>
      <w:proofErr w:type="spellStart"/>
      <w:r w:rsidRPr="00562290">
        <w:rPr>
          <w:rFonts w:asciiTheme="majorBidi" w:hAnsiTheme="majorBidi" w:cstheme="majorBidi" w:hint="cs"/>
          <w:b/>
          <w:bCs/>
          <w:sz w:val="26"/>
          <w:szCs w:val="26"/>
          <w:u w:val="single"/>
          <w:rtl/>
          <w:lang w:bidi="ar-AE"/>
        </w:rPr>
        <w:t>دراوشه</w:t>
      </w:r>
      <w:proofErr w:type="spellEnd"/>
      <w:r w:rsidRPr="00562290">
        <w:rPr>
          <w:rFonts w:asciiTheme="majorBidi" w:hAnsiTheme="majorBidi" w:cstheme="majorBidi" w:hint="cs"/>
          <w:b/>
          <w:bCs/>
          <w:sz w:val="26"/>
          <w:szCs w:val="26"/>
          <w:u w:val="single"/>
          <w:rtl/>
          <w:lang w:bidi="ar-AE"/>
        </w:rPr>
        <w:t xml:space="preserve"> :  </w:t>
      </w:r>
    </w:p>
    <w:p w:rsidR="00D223C7" w:rsidRDefault="00D223C7" w:rsidP="00B667BD">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هناك  اشكاليه  في  خط  المجاري  </w:t>
      </w:r>
      <w:r w:rsidR="00B667BD">
        <w:rPr>
          <w:rFonts w:asciiTheme="majorBidi" w:hAnsiTheme="majorBidi" w:cstheme="majorBidi" w:hint="cs"/>
          <w:sz w:val="26"/>
          <w:szCs w:val="26"/>
          <w:rtl/>
          <w:lang w:bidi="ar-AE"/>
        </w:rPr>
        <w:t xml:space="preserve">في المنطقه  الجنوبيه </w:t>
      </w:r>
      <w:proofErr w:type="spellStart"/>
      <w:r w:rsidR="00B667BD">
        <w:rPr>
          <w:rFonts w:asciiTheme="majorBidi" w:hAnsiTheme="majorBidi" w:cstheme="majorBidi" w:hint="cs"/>
          <w:sz w:val="26"/>
          <w:szCs w:val="26"/>
          <w:rtl/>
          <w:lang w:bidi="ar-AE"/>
        </w:rPr>
        <w:t>(</w:t>
      </w:r>
      <w:proofErr w:type="spellEnd"/>
      <w:r w:rsidR="00B667BD">
        <w:rPr>
          <w:rFonts w:asciiTheme="majorBidi" w:hAnsiTheme="majorBidi" w:cstheme="majorBidi" w:hint="cs"/>
          <w:sz w:val="26"/>
          <w:szCs w:val="26"/>
          <w:rtl/>
          <w:lang w:bidi="ar-AE"/>
        </w:rPr>
        <w:t xml:space="preserve"> المزار </w:t>
      </w:r>
      <w:proofErr w:type="spellStart"/>
      <w:r w:rsidR="00B667BD">
        <w:rPr>
          <w:rFonts w:asciiTheme="majorBidi" w:hAnsiTheme="majorBidi" w:cstheme="majorBidi" w:hint="cs"/>
          <w:sz w:val="26"/>
          <w:szCs w:val="26"/>
          <w:rtl/>
          <w:lang w:bidi="ar-AE"/>
        </w:rPr>
        <w:t>)</w:t>
      </w:r>
      <w:proofErr w:type="spellEnd"/>
      <w:r w:rsidR="00B667BD">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  وهناك  تسرب  لمياه  المجاري بشكل  كبير  في </w:t>
      </w:r>
      <w:proofErr w:type="spellStart"/>
      <w:r>
        <w:rPr>
          <w:rFonts w:asciiTheme="majorBidi" w:hAnsiTheme="majorBidi" w:cstheme="majorBidi" w:hint="cs"/>
          <w:sz w:val="26"/>
          <w:szCs w:val="26"/>
          <w:rtl/>
          <w:lang w:bidi="ar-AE"/>
        </w:rPr>
        <w:t>الاونه</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الاخيره</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
    <w:p w:rsidR="00D223C7" w:rsidRDefault="00D223C7" w:rsidP="00D223C7">
      <w:pPr>
        <w:rPr>
          <w:rFonts w:asciiTheme="majorBidi" w:hAnsiTheme="majorBidi" w:cstheme="majorBidi"/>
          <w:sz w:val="26"/>
          <w:szCs w:val="26"/>
          <w:rtl/>
          <w:lang w:bidi="ar-AE"/>
        </w:rPr>
      </w:pPr>
    </w:p>
    <w:p w:rsidR="00D223C7" w:rsidRPr="00562290" w:rsidRDefault="00D223C7" w:rsidP="00D223C7">
      <w:pPr>
        <w:rPr>
          <w:rFonts w:asciiTheme="majorBidi" w:hAnsiTheme="majorBidi" w:cstheme="majorBidi"/>
          <w:b/>
          <w:bCs/>
          <w:sz w:val="26"/>
          <w:szCs w:val="26"/>
          <w:u w:val="single"/>
          <w:rtl/>
          <w:lang w:bidi="ar-AE"/>
        </w:rPr>
      </w:pPr>
      <w:r w:rsidRPr="00562290">
        <w:rPr>
          <w:rFonts w:asciiTheme="majorBidi" w:hAnsiTheme="majorBidi" w:cstheme="majorBidi" w:hint="cs"/>
          <w:b/>
          <w:bCs/>
          <w:sz w:val="26"/>
          <w:szCs w:val="26"/>
          <w:u w:val="single"/>
          <w:rtl/>
          <w:lang w:bidi="ar-AE"/>
        </w:rPr>
        <w:t xml:space="preserve">عبد  السلام  </w:t>
      </w:r>
      <w:proofErr w:type="spellStart"/>
      <w:r w:rsidRPr="00562290">
        <w:rPr>
          <w:rFonts w:asciiTheme="majorBidi" w:hAnsiTheme="majorBidi" w:cstheme="majorBidi" w:hint="cs"/>
          <w:b/>
          <w:bCs/>
          <w:sz w:val="26"/>
          <w:szCs w:val="26"/>
          <w:u w:val="single"/>
          <w:rtl/>
          <w:lang w:bidi="ar-AE"/>
        </w:rPr>
        <w:t>دراوشه</w:t>
      </w:r>
      <w:proofErr w:type="spellEnd"/>
      <w:r w:rsidRPr="00562290">
        <w:rPr>
          <w:rFonts w:asciiTheme="majorBidi" w:hAnsiTheme="majorBidi" w:cstheme="majorBidi" w:hint="cs"/>
          <w:b/>
          <w:bCs/>
          <w:sz w:val="26"/>
          <w:szCs w:val="26"/>
          <w:u w:val="single"/>
          <w:rtl/>
          <w:lang w:bidi="ar-AE"/>
        </w:rPr>
        <w:t xml:space="preserve">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المشكله  معروفه  لنا  وتمت  معالجتها  من قبل  رابطة  جبال  الناصره , وهناك تخطيط  لإيجاد  حل  جذري  لهذا  الخط  ونأمل  تنفيذ  خط  بديل  قريبا . </w:t>
      </w:r>
    </w:p>
    <w:p w:rsidR="00D223C7" w:rsidRPr="00562290" w:rsidRDefault="00D223C7" w:rsidP="00D223C7">
      <w:pPr>
        <w:jc w:val="both"/>
        <w:rPr>
          <w:rFonts w:asciiTheme="majorBidi" w:hAnsiTheme="majorBidi" w:cstheme="majorBidi"/>
          <w:sz w:val="26"/>
          <w:szCs w:val="26"/>
          <w:u w:val="single"/>
          <w:rtl/>
          <w:lang w:bidi="ar-AE"/>
        </w:rPr>
      </w:pPr>
    </w:p>
    <w:p w:rsidR="00D223C7" w:rsidRDefault="00D223C7" w:rsidP="00E77809">
      <w:pPr>
        <w:pStyle w:val="a6"/>
        <w:numPr>
          <w:ilvl w:val="0"/>
          <w:numId w:val="23"/>
        </w:numPr>
        <w:spacing w:line="276" w:lineRule="auto"/>
        <w:jc w:val="both"/>
        <w:rPr>
          <w:b/>
          <w:bCs/>
          <w:sz w:val="26"/>
          <w:szCs w:val="26"/>
          <w:u w:val="single"/>
          <w:lang w:bidi="ar-SA"/>
        </w:rPr>
      </w:pPr>
      <w:r w:rsidRPr="00562290">
        <w:rPr>
          <w:rFonts w:hint="cs"/>
          <w:b/>
          <w:bCs/>
          <w:sz w:val="26"/>
          <w:szCs w:val="26"/>
          <w:u w:val="single"/>
          <w:rtl/>
          <w:lang w:bidi="ar-SA"/>
        </w:rPr>
        <w:t>بحث التقرير المالي الربع سنوي لغاية 30.9.2014 .</w:t>
      </w:r>
    </w:p>
    <w:p w:rsidR="00D223C7" w:rsidRPr="00B667BD" w:rsidRDefault="00B667BD" w:rsidP="00E77809">
      <w:pPr>
        <w:spacing w:line="276" w:lineRule="auto"/>
        <w:jc w:val="both"/>
        <w:rPr>
          <w:sz w:val="26"/>
          <w:szCs w:val="26"/>
          <w:rtl/>
          <w:lang w:bidi="ar-SA"/>
        </w:rPr>
      </w:pPr>
      <w:r w:rsidRPr="00B667BD">
        <w:rPr>
          <w:rFonts w:hint="cs"/>
          <w:sz w:val="26"/>
          <w:szCs w:val="26"/>
          <w:rtl/>
          <w:lang w:bidi="ar-SA"/>
        </w:rPr>
        <w:t>تم  عرض  التقرير وأدناه  مجمله :</w:t>
      </w:r>
    </w:p>
    <w:p w:rsidR="00B667BD" w:rsidRPr="00B667BD" w:rsidRDefault="00B667BD" w:rsidP="00D223C7">
      <w:pPr>
        <w:pStyle w:val="a6"/>
        <w:ind w:left="360"/>
        <w:jc w:val="both"/>
        <w:rPr>
          <w:sz w:val="26"/>
          <w:szCs w:val="26"/>
          <w:lang w:bidi="ar-SA"/>
        </w:rPr>
      </w:pPr>
    </w:p>
    <w:tbl>
      <w:tblPr>
        <w:tblStyle w:val="a3"/>
        <w:bidiVisual/>
        <w:tblW w:w="9944" w:type="dxa"/>
        <w:tblLayout w:type="fixed"/>
        <w:tblLook w:val="04A0"/>
      </w:tblPr>
      <w:tblGrid>
        <w:gridCol w:w="1304"/>
        <w:gridCol w:w="1080"/>
        <w:gridCol w:w="1350"/>
        <w:gridCol w:w="1260"/>
        <w:gridCol w:w="1350"/>
        <w:gridCol w:w="990"/>
        <w:gridCol w:w="1350"/>
        <w:gridCol w:w="1260"/>
      </w:tblGrid>
      <w:tr w:rsidR="00D223C7" w:rsidRPr="001212FD" w:rsidTr="00B667BD">
        <w:trPr>
          <w:trHeight w:val="255"/>
        </w:trPr>
        <w:tc>
          <w:tcPr>
            <w:tcW w:w="4994" w:type="dxa"/>
            <w:gridSpan w:val="4"/>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ind w:left="108"/>
              <w:jc w:val="center"/>
              <w:rPr>
                <w:rFonts w:asciiTheme="majorBidi" w:hAnsiTheme="majorBidi" w:cstheme="majorBidi"/>
                <w:b/>
                <w:bCs/>
                <w:sz w:val="26"/>
                <w:szCs w:val="26"/>
                <w:u w:val="single"/>
                <w:lang w:bidi="ar-AE"/>
              </w:rPr>
            </w:pPr>
            <w:proofErr w:type="spellStart"/>
            <w:r w:rsidRPr="001212FD">
              <w:rPr>
                <w:rFonts w:asciiTheme="majorBidi" w:hAnsiTheme="majorBidi" w:cstheme="majorBidi"/>
                <w:b/>
                <w:bCs/>
                <w:sz w:val="26"/>
                <w:szCs w:val="26"/>
                <w:u w:val="single"/>
                <w:rtl/>
                <w:lang w:bidi="ar-AE"/>
              </w:rPr>
              <w:t>مدخولات</w:t>
            </w:r>
            <w:proofErr w:type="spellEnd"/>
          </w:p>
        </w:tc>
        <w:tc>
          <w:tcPr>
            <w:tcW w:w="4950" w:type="dxa"/>
            <w:gridSpan w:val="4"/>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ind w:left="108"/>
              <w:jc w:val="center"/>
              <w:rPr>
                <w:rFonts w:asciiTheme="majorBidi" w:hAnsiTheme="majorBidi" w:cstheme="majorBidi"/>
                <w:b/>
                <w:bCs/>
                <w:sz w:val="26"/>
                <w:szCs w:val="26"/>
                <w:u w:val="single"/>
                <w:lang w:bidi="ar-AE"/>
              </w:rPr>
            </w:pPr>
            <w:proofErr w:type="gramStart"/>
            <w:r w:rsidRPr="001212FD">
              <w:rPr>
                <w:rFonts w:asciiTheme="majorBidi" w:hAnsiTheme="majorBidi" w:cstheme="majorBidi"/>
                <w:b/>
                <w:bCs/>
                <w:sz w:val="26"/>
                <w:szCs w:val="26"/>
                <w:u w:val="single"/>
                <w:rtl/>
                <w:lang w:bidi="ar-AE"/>
              </w:rPr>
              <w:t>مصروفات</w:t>
            </w:r>
            <w:proofErr w:type="gramEnd"/>
            <w:r w:rsidRPr="001212FD">
              <w:rPr>
                <w:rFonts w:asciiTheme="majorBidi" w:hAnsiTheme="majorBidi" w:cstheme="majorBidi"/>
                <w:b/>
                <w:bCs/>
                <w:sz w:val="26"/>
                <w:szCs w:val="26"/>
                <w:u w:val="single"/>
                <w:rtl/>
                <w:lang w:bidi="ar-AE"/>
              </w:rPr>
              <w:t xml:space="preserve"> </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tcPr>
          <w:p w:rsidR="00D223C7" w:rsidRPr="00B667BD" w:rsidRDefault="00B667BD" w:rsidP="00B667BD">
            <w:pPr>
              <w:jc w:val="center"/>
              <w:rPr>
                <w:rFonts w:asciiTheme="majorBidi" w:hAnsiTheme="majorBidi" w:cstheme="majorBidi"/>
                <w:b/>
                <w:bCs/>
                <w:sz w:val="26"/>
                <w:szCs w:val="26"/>
                <w:u w:val="single"/>
                <w:lang w:bidi="ar-AE"/>
              </w:rPr>
            </w:pPr>
            <w:proofErr w:type="gramStart"/>
            <w:r w:rsidRPr="00B667BD">
              <w:rPr>
                <w:rFonts w:asciiTheme="majorBidi" w:hAnsiTheme="majorBidi" w:cstheme="majorBidi" w:hint="cs"/>
                <w:b/>
                <w:bCs/>
                <w:sz w:val="26"/>
                <w:szCs w:val="26"/>
                <w:u w:val="single"/>
                <w:rtl/>
                <w:lang w:bidi="ar-AE"/>
              </w:rPr>
              <w:t>بند</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D223C7" w:rsidRDefault="00D223C7" w:rsidP="00F8584F">
            <w:pPr>
              <w:rPr>
                <w:rFonts w:asciiTheme="majorBidi" w:hAnsiTheme="majorBidi" w:cstheme="majorBidi"/>
                <w:b/>
                <w:bCs/>
                <w:sz w:val="26"/>
                <w:szCs w:val="26"/>
                <w:rtl/>
                <w:lang w:bidi="ar-AE"/>
              </w:rPr>
            </w:pPr>
            <w:proofErr w:type="gramStart"/>
            <w:r w:rsidRPr="001212FD">
              <w:rPr>
                <w:rFonts w:asciiTheme="majorBidi" w:hAnsiTheme="majorBidi" w:cstheme="majorBidi"/>
                <w:b/>
                <w:bCs/>
                <w:sz w:val="26"/>
                <w:szCs w:val="26"/>
                <w:rtl/>
                <w:lang w:bidi="ar-AE"/>
              </w:rPr>
              <w:t>ميزانية</w:t>
            </w:r>
            <w:proofErr w:type="gramEnd"/>
            <w:r w:rsidRPr="001212FD">
              <w:rPr>
                <w:rFonts w:asciiTheme="majorBidi" w:hAnsiTheme="majorBidi" w:cstheme="majorBidi"/>
                <w:b/>
                <w:bCs/>
                <w:sz w:val="26"/>
                <w:szCs w:val="26"/>
                <w:rtl/>
                <w:lang w:bidi="ar-AE"/>
              </w:rPr>
              <w:t xml:space="preserve"> </w:t>
            </w:r>
          </w:p>
          <w:p w:rsidR="00D223C7" w:rsidRPr="001212FD" w:rsidRDefault="00D223C7" w:rsidP="00F8584F">
            <w:pPr>
              <w:rPr>
                <w:rFonts w:asciiTheme="majorBidi" w:hAnsiTheme="majorBidi" w:cstheme="majorBidi"/>
                <w:b/>
                <w:bCs/>
                <w:sz w:val="26"/>
                <w:szCs w:val="26"/>
                <w:rtl/>
                <w:lang w:bidi="ar-AE"/>
              </w:rPr>
            </w:pPr>
            <w:proofErr w:type="gramStart"/>
            <w:r>
              <w:rPr>
                <w:rFonts w:asciiTheme="majorBidi" w:hAnsiTheme="majorBidi" w:cstheme="majorBidi" w:hint="cs"/>
                <w:b/>
                <w:bCs/>
                <w:sz w:val="26"/>
                <w:szCs w:val="26"/>
                <w:rtl/>
                <w:lang w:bidi="ar-AE"/>
              </w:rPr>
              <w:t>سنوية</w:t>
            </w:r>
            <w:proofErr w:type="gramEnd"/>
          </w:p>
          <w:p w:rsidR="00D223C7" w:rsidRPr="001212FD" w:rsidRDefault="00D223C7" w:rsidP="00F8584F">
            <w:pPr>
              <w:rPr>
                <w:rFonts w:asciiTheme="majorBidi" w:hAnsiTheme="majorBidi" w:cstheme="majorBidi"/>
                <w:b/>
                <w:bCs/>
                <w:sz w:val="26"/>
                <w:szCs w:val="26"/>
                <w:u w:val="single"/>
                <w:lang w:bidi="ar-AE"/>
              </w:rPr>
            </w:pPr>
            <w:r w:rsidRPr="001212FD">
              <w:rPr>
                <w:rFonts w:asciiTheme="majorBidi" w:hAnsiTheme="majorBidi" w:cstheme="majorBidi"/>
                <w:b/>
                <w:bCs/>
                <w:sz w:val="26"/>
                <w:szCs w:val="26"/>
                <w:u w:val="single"/>
                <w:rtl/>
                <w:lang w:bidi="ar-AE"/>
              </w:rPr>
              <w:t>201</w:t>
            </w:r>
            <w:r>
              <w:rPr>
                <w:rFonts w:asciiTheme="majorBidi" w:hAnsiTheme="majorBidi" w:cstheme="majorBidi" w:hint="cs"/>
                <w:b/>
                <w:bCs/>
                <w:sz w:val="26"/>
                <w:szCs w:val="26"/>
                <w:u w:val="single"/>
                <w:rtl/>
                <w:lang w:bidi="ar-AE"/>
              </w:rPr>
              <w:t>4</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u w:val="single"/>
                <w:lang w:bidi="ar-AE"/>
              </w:rPr>
            </w:pPr>
            <w:proofErr w:type="gramStart"/>
            <w:r>
              <w:rPr>
                <w:rFonts w:asciiTheme="majorBidi" w:hAnsiTheme="majorBidi" w:cstheme="majorBidi" w:hint="cs"/>
                <w:b/>
                <w:bCs/>
                <w:sz w:val="26"/>
                <w:szCs w:val="26"/>
                <w:rtl/>
                <w:lang w:bidi="ar-AE"/>
              </w:rPr>
              <w:t>ميزانيه</w:t>
            </w:r>
            <w:proofErr w:type="gramEnd"/>
            <w:r>
              <w:rPr>
                <w:rFonts w:asciiTheme="majorBidi" w:hAnsiTheme="majorBidi" w:cstheme="majorBidi" w:hint="cs"/>
                <w:b/>
                <w:bCs/>
                <w:sz w:val="26"/>
                <w:szCs w:val="26"/>
                <w:rtl/>
                <w:lang w:bidi="ar-AE"/>
              </w:rPr>
              <w:t xml:space="preserve"> </w:t>
            </w:r>
            <w:r w:rsidR="00B667BD" w:rsidRPr="00B667BD">
              <w:rPr>
                <w:rFonts w:asciiTheme="majorBidi" w:hAnsiTheme="majorBidi" w:cstheme="majorBidi" w:hint="cs"/>
                <w:b/>
                <w:bCs/>
                <w:sz w:val="26"/>
                <w:szCs w:val="26"/>
                <w:rtl/>
                <w:lang w:bidi="ar-AE"/>
              </w:rPr>
              <w:t>ل</w:t>
            </w:r>
            <w:r w:rsidRPr="00B667BD">
              <w:rPr>
                <w:rFonts w:asciiTheme="majorBidi" w:hAnsiTheme="majorBidi" w:cstheme="majorBidi" w:hint="cs"/>
                <w:b/>
                <w:bCs/>
                <w:sz w:val="26"/>
                <w:szCs w:val="26"/>
                <w:rtl/>
                <w:lang w:bidi="ar-AE"/>
              </w:rPr>
              <w:t>لفترة</w:t>
            </w:r>
            <w:r w:rsidR="00B667BD" w:rsidRPr="00B667BD">
              <w:rPr>
                <w:rFonts w:asciiTheme="majorBidi" w:hAnsiTheme="majorBidi" w:cstheme="majorBidi" w:hint="cs"/>
                <w:b/>
                <w:bCs/>
                <w:sz w:val="26"/>
                <w:szCs w:val="26"/>
                <w:rtl/>
                <w:lang w:bidi="ar-AE"/>
              </w:rPr>
              <w:t xml:space="preserve"> </w:t>
            </w:r>
            <w:r w:rsidR="00B667BD">
              <w:rPr>
                <w:rFonts w:asciiTheme="majorBidi" w:hAnsiTheme="majorBidi" w:cstheme="majorBidi" w:hint="cs"/>
                <w:b/>
                <w:bCs/>
                <w:sz w:val="26"/>
                <w:szCs w:val="26"/>
                <w:u w:val="single"/>
                <w:rtl/>
                <w:lang w:bidi="ar-AE"/>
              </w:rPr>
              <w:t>30.9.2014</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roofErr w:type="gramStart"/>
            <w:r>
              <w:rPr>
                <w:rFonts w:asciiTheme="majorBidi" w:hAnsiTheme="majorBidi" w:cstheme="majorBidi" w:hint="cs"/>
                <w:b/>
                <w:bCs/>
                <w:sz w:val="26"/>
                <w:szCs w:val="26"/>
                <w:rtl/>
                <w:lang w:bidi="ar-AE"/>
              </w:rPr>
              <w:t>تنفيذ</w:t>
            </w:r>
            <w:proofErr w:type="gramEnd"/>
            <w:r>
              <w:rPr>
                <w:rFonts w:asciiTheme="majorBidi" w:hAnsiTheme="majorBidi" w:cstheme="majorBidi" w:hint="cs"/>
                <w:b/>
                <w:bCs/>
                <w:sz w:val="26"/>
                <w:szCs w:val="26"/>
                <w:rtl/>
                <w:lang w:bidi="ar-AE"/>
              </w:rPr>
              <w:t xml:space="preserve"> لغاية </w:t>
            </w:r>
            <w:r w:rsidRPr="00AA354B">
              <w:rPr>
                <w:rFonts w:asciiTheme="majorBidi" w:hAnsiTheme="majorBidi" w:cstheme="majorBidi" w:hint="cs"/>
                <w:b/>
                <w:bCs/>
                <w:sz w:val="26"/>
                <w:szCs w:val="26"/>
                <w:u w:val="single"/>
                <w:rtl/>
                <w:lang w:bidi="ar-AE"/>
              </w:rPr>
              <w:t>30.9.2014</w:t>
            </w:r>
          </w:p>
        </w:tc>
        <w:tc>
          <w:tcPr>
            <w:tcW w:w="1350" w:type="dxa"/>
            <w:tcBorders>
              <w:top w:val="single" w:sz="4" w:space="0" w:color="auto"/>
              <w:left w:val="single" w:sz="4" w:space="0" w:color="auto"/>
              <w:bottom w:val="single" w:sz="4" w:space="0" w:color="auto"/>
              <w:right w:val="single" w:sz="4" w:space="0" w:color="auto"/>
            </w:tcBorders>
          </w:tcPr>
          <w:p w:rsidR="00D223C7" w:rsidRPr="00B667BD" w:rsidRDefault="00B667BD" w:rsidP="00B667BD">
            <w:pPr>
              <w:jc w:val="center"/>
              <w:rPr>
                <w:rFonts w:asciiTheme="majorBidi" w:hAnsiTheme="majorBidi" w:cstheme="majorBidi"/>
                <w:b/>
                <w:bCs/>
                <w:sz w:val="26"/>
                <w:szCs w:val="26"/>
                <w:u w:val="single"/>
                <w:lang w:bidi="ar-AE"/>
              </w:rPr>
            </w:pPr>
            <w:proofErr w:type="gramStart"/>
            <w:r w:rsidRPr="00B667BD">
              <w:rPr>
                <w:rFonts w:asciiTheme="majorBidi" w:hAnsiTheme="majorBidi" w:cstheme="majorBidi" w:hint="cs"/>
                <w:b/>
                <w:bCs/>
                <w:sz w:val="26"/>
                <w:szCs w:val="26"/>
                <w:u w:val="single"/>
                <w:rtl/>
                <w:lang w:bidi="ar-AE"/>
              </w:rPr>
              <w:t>بند</w:t>
            </w:r>
            <w:proofErr w:type="gramEnd"/>
          </w:p>
        </w:tc>
        <w:tc>
          <w:tcPr>
            <w:tcW w:w="990" w:type="dxa"/>
            <w:tcBorders>
              <w:top w:val="single" w:sz="4" w:space="0" w:color="auto"/>
              <w:left w:val="single" w:sz="4" w:space="0" w:color="auto"/>
              <w:bottom w:val="single" w:sz="4" w:space="0" w:color="auto"/>
              <w:right w:val="single" w:sz="4" w:space="0" w:color="auto"/>
            </w:tcBorders>
            <w:hideMark/>
          </w:tcPr>
          <w:p w:rsidR="00D223C7" w:rsidRDefault="00D223C7" w:rsidP="00F8584F">
            <w:pPr>
              <w:rPr>
                <w:rFonts w:asciiTheme="majorBidi" w:hAnsiTheme="majorBidi" w:cstheme="majorBidi"/>
                <w:b/>
                <w:bCs/>
                <w:sz w:val="26"/>
                <w:szCs w:val="26"/>
                <w:rtl/>
                <w:lang w:bidi="ar-AE"/>
              </w:rPr>
            </w:pPr>
            <w:proofErr w:type="gramStart"/>
            <w:r w:rsidRPr="001212FD">
              <w:rPr>
                <w:rFonts w:asciiTheme="majorBidi" w:hAnsiTheme="majorBidi" w:cstheme="majorBidi"/>
                <w:b/>
                <w:bCs/>
                <w:sz w:val="26"/>
                <w:szCs w:val="26"/>
                <w:rtl/>
                <w:lang w:bidi="ar-AE"/>
              </w:rPr>
              <w:t>ميزانية</w:t>
            </w:r>
            <w:proofErr w:type="gramEnd"/>
            <w:r w:rsidRPr="001212FD">
              <w:rPr>
                <w:rFonts w:asciiTheme="majorBidi" w:hAnsiTheme="majorBidi" w:cstheme="majorBidi"/>
                <w:b/>
                <w:bCs/>
                <w:sz w:val="26"/>
                <w:szCs w:val="26"/>
                <w:rtl/>
                <w:lang w:bidi="ar-AE"/>
              </w:rPr>
              <w:t xml:space="preserve"> </w:t>
            </w:r>
          </w:p>
          <w:p w:rsidR="00D223C7" w:rsidRDefault="00D223C7" w:rsidP="00F8584F">
            <w:pPr>
              <w:rPr>
                <w:rFonts w:asciiTheme="majorBidi" w:hAnsiTheme="majorBidi" w:cstheme="majorBidi"/>
                <w:b/>
                <w:bCs/>
                <w:sz w:val="26"/>
                <w:szCs w:val="26"/>
                <w:rtl/>
                <w:lang w:bidi="ar-AE"/>
              </w:rPr>
            </w:pPr>
            <w:proofErr w:type="gramStart"/>
            <w:r>
              <w:rPr>
                <w:rFonts w:asciiTheme="majorBidi" w:hAnsiTheme="majorBidi" w:cstheme="majorBidi" w:hint="cs"/>
                <w:b/>
                <w:bCs/>
                <w:sz w:val="26"/>
                <w:szCs w:val="26"/>
                <w:rtl/>
                <w:lang w:bidi="ar-AE"/>
              </w:rPr>
              <w:t>سنوية</w:t>
            </w:r>
            <w:proofErr w:type="gramEnd"/>
          </w:p>
          <w:p w:rsidR="00D223C7" w:rsidRPr="001212FD" w:rsidRDefault="00D223C7" w:rsidP="00F8584F">
            <w:pPr>
              <w:rPr>
                <w:rFonts w:asciiTheme="majorBidi" w:hAnsiTheme="majorBidi" w:cstheme="majorBidi"/>
                <w:b/>
                <w:bCs/>
                <w:sz w:val="26"/>
                <w:szCs w:val="26"/>
                <w:lang w:bidi="ar-AE"/>
              </w:rPr>
            </w:pPr>
            <w:r w:rsidRPr="001212FD">
              <w:rPr>
                <w:rFonts w:asciiTheme="majorBidi" w:hAnsiTheme="majorBidi" w:cstheme="majorBidi"/>
                <w:b/>
                <w:bCs/>
                <w:sz w:val="26"/>
                <w:szCs w:val="26"/>
                <w:u w:val="single"/>
                <w:rtl/>
                <w:lang w:bidi="ar-AE"/>
              </w:rPr>
              <w:t>201</w:t>
            </w:r>
            <w:r>
              <w:rPr>
                <w:rFonts w:asciiTheme="majorBidi" w:hAnsiTheme="majorBidi" w:cstheme="majorBidi" w:hint="cs"/>
                <w:b/>
                <w:bCs/>
                <w:sz w:val="26"/>
                <w:szCs w:val="26"/>
                <w:u w:val="single"/>
                <w:rtl/>
                <w:lang w:bidi="ar-AE"/>
              </w:rPr>
              <w:t>4</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 xml:space="preserve">ميزانيه </w:t>
            </w:r>
            <w:proofErr w:type="gramStart"/>
            <w:r w:rsidR="00B667BD" w:rsidRPr="00B667BD">
              <w:rPr>
                <w:rFonts w:asciiTheme="majorBidi" w:hAnsiTheme="majorBidi" w:cstheme="majorBidi" w:hint="cs"/>
                <w:b/>
                <w:bCs/>
                <w:sz w:val="26"/>
                <w:szCs w:val="26"/>
                <w:rtl/>
                <w:lang w:bidi="ar-AE"/>
              </w:rPr>
              <w:t>ل</w:t>
            </w:r>
            <w:r w:rsidRPr="00B667BD">
              <w:rPr>
                <w:rFonts w:asciiTheme="majorBidi" w:hAnsiTheme="majorBidi" w:cstheme="majorBidi" w:hint="cs"/>
                <w:b/>
                <w:bCs/>
                <w:sz w:val="26"/>
                <w:szCs w:val="26"/>
                <w:rtl/>
                <w:lang w:bidi="ar-AE"/>
              </w:rPr>
              <w:t>لفترة</w:t>
            </w:r>
            <w:r w:rsidR="00B667BD" w:rsidRPr="00B667BD">
              <w:rPr>
                <w:rFonts w:asciiTheme="majorBidi" w:hAnsiTheme="majorBidi" w:cstheme="majorBidi" w:hint="cs"/>
                <w:b/>
                <w:bCs/>
                <w:sz w:val="26"/>
                <w:szCs w:val="26"/>
                <w:rtl/>
                <w:lang w:bidi="ar-AE"/>
              </w:rPr>
              <w:t xml:space="preserve">  </w:t>
            </w:r>
            <w:r w:rsidR="00B667BD" w:rsidRPr="00B667BD">
              <w:rPr>
                <w:rFonts w:asciiTheme="majorBidi" w:hAnsiTheme="majorBidi" w:cstheme="majorBidi" w:hint="cs"/>
                <w:b/>
                <w:bCs/>
                <w:sz w:val="26"/>
                <w:szCs w:val="26"/>
                <w:u w:val="single"/>
                <w:rtl/>
                <w:lang w:bidi="ar-AE"/>
              </w:rPr>
              <w:t>30</w:t>
            </w:r>
            <w:proofErr w:type="gramEnd"/>
            <w:r w:rsidR="00B667BD" w:rsidRPr="00B667BD">
              <w:rPr>
                <w:rFonts w:asciiTheme="majorBidi" w:hAnsiTheme="majorBidi" w:cstheme="majorBidi" w:hint="cs"/>
                <w:b/>
                <w:bCs/>
                <w:sz w:val="26"/>
                <w:szCs w:val="26"/>
                <w:u w:val="single"/>
                <w:rtl/>
                <w:lang w:bidi="ar-AE"/>
              </w:rPr>
              <w:t>.9.2014</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roofErr w:type="gramStart"/>
            <w:r>
              <w:rPr>
                <w:rFonts w:asciiTheme="majorBidi" w:hAnsiTheme="majorBidi" w:cstheme="majorBidi" w:hint="cs"/>
                <w:b/>
                <w:bCs/>
                <w:sz w:val="26"/>
                <w:szCs w:val="26"/>
                <w:rtl/>
                <w:lang w:bidi="ar-AE"/>
              </w:rPr>
              <w:t>تنفيذ</w:t>
            </w:r>
            <w:proofErr w:type="gramEnd"/>
            <w:r>
              <w:rPr>
                <w:rFonts w:asciiTheme="majorBidi" w:hAnsiTheme="majorBidi" w:cstheme="majorBidi" w:hint="cs"/>
                <w:b/>
                <w:bCs/>
                <w:sz w:val="26"/>
                <w:szCs w:val="26"/>
                <w:rtl/>
                <w:lang w:bidi="ar-AE"/>
              </w:rPr>
              <w:t xml:space="preserve"> لغاية </w:t>
            </w:r>
            <w:r w:rsidRPr="00AA354B">
              <w:rPr>
                <w:rFonts w:asciiTheme="majorBidi" w:hAnsiTheme="majorBidi" w:cstheme="majorBidi" w:hint="cs"/>
                <w:b/>
                <w:bCs/>
                <w:sz w:val="26"/>
                <w:szCs w:val="26"/>
                <w:u w:val="single"/>
                <w:rtl/>
                <w:lang w:bidi="ar-AE"/>
              </w:rPr>
              <w:t>30.9.</w:t>
            </w:r>
            <w:r w:rsidRPr="00AA354B">
              <w:rPr>
                <w:rFonts w:asciiTheme="majorBidi" w:hAnsiTheme="majorBidi" w:cstheme="majorBidi"/>
                <w:b/>
                <w:bCs/>
                <w:sz w:val="26"/>
                <w:szCs w:val="26"/>
                <w:u w:val="single"/>
                <w:rtl/>
                <w:lang w:bidi="ar-AE"/>
              </w:rPr>
              <w:t>2014</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spellStart"/>
            <w:r w:rsidRPr="001212FD">
              <w:rPr>
                <w:rFonts w:asciiTheme="majorBidi" w:hAnsiTheme="majorBidi" w:cstheme="majorBidi"/>
                <w:sz w:val="26"/>
                <w:szCs w:val="26"/>
                <w:rtl/>
                <w:lang w:bidi="ar-AE"/>
              </w:rPr>
              <w:t>ضريبه</w:t>
            </w:r>
            <w:proofErr w:type="spellEnd"/>
            <w:r w:rsidRPr="001212FD">
              <w:rPr>
                <w:rFonts w:asciiTheme="majorBidi" w:hAnsiTheme="majorBidi" w:cstheme="majorBidi"/>
                <w:sz w:val="26"/>
                <w:szCs w:val="26"/>
                <w:rtl/>
                <w:lang w:bidi="ar-AE"/>
              </w:rPr>
              <w:t xml:space="preserve"> عامة </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9000.0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6750.0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5638.0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sidRPr="001212FD">
              <w:rPr>
                <w:rFonts w:asciiTheme="majorBidi" w:hAnsiTheme="majorBidi" w:cstheme="majorBidi"/>
                <w:sz w:val="26"/>
                <w:szCs w:val="26"/>
                <w:rtl/>
                <w:lang w:bidi="ar-AE"/>
              </w:rPr>
              <w:t>اجور عامة</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9828.0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7371.0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6783.0</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sidRPr="001212FD">
              <w:rPr>
                <w:rFonts w:asciiTheme="majorBidi" w:hAnsiTheme="majorBidi" w:cstheme="majorBidi"/>
                <w:sz w:val="26"/>
                <w:szCs w:val="26"/>
                <w:rtl/>
                <w:lang w:bidi="ar-AE"/>
              </w:rPr>
              <w:t>اثمان  مياه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450.0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338.0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277.0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فعاليات عامه</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9002.0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6752.0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6187.0</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ذاتيه  اخرى</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1914</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1436</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1356.0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sz w:val="26"/>
                <w:szCs w:val="26"/>
                <w:rtl/>
                <w:lang w:bidi="ar-AE"/>
              </w:rPr>
              <w:t>اجور</w:t>
            </w:r>
            <w:r>
              <w:rPr>
                <w:rFonts w:asciiTheme="majorBidi" w:hAnsiTheme="majorBidi" w:cstheme="majorBidi" w:hint="cs"/>
                <w:sz w:val="26"/>
                <w:szCs w:val="26"/>
                <w:rtl/>
                <w:lang w:bidi="ar-AE"/>
              </w:rPr>
              <w:t xml:space="preserve"> </w:t>
            </w:r>
            <w:r w:rsidRPr="001212FD">
              <w:rPr>
                <w:rFonts w:asciiTheme="majorBidi" w:hAnsiTheme="majorBidi" w:cstheme="majorBidi"/>
                <w:sz w:val="26"/>
                <w:szCs w:val="26"/>
                <w:rtl/>
                <w:lang w:bidi="ar-AE"/>
              </w:rPr>
              <w:t>معارف</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18010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13508.0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13874.0</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spellStart"/>
            <w:r>
              <w:rPr>
                <w:rFonts w:asciiTheme="majorBidi" w:hAnsiTheme="majorBidi" w:cstheme="majorBidi" w:hint="cs"/>
                <w:sz w:val="26"/>
                <w:szCs w:val="26"/>
                <w:rtl/>
                <w:lang w:bidi="ar-AE"/>
              </w:rPr>
              <w:t>مدخولات</w:t>
            </w:r>
            <w:proofErr w:type="spellEnd"/>
            <w:r>
              <w:rPr>
                <w:rFonts w:asciiTheme="majorBidi" w:hAnsiTheme="majorBidi" w:cstheme="majorBidi" w:hint="cs"/>
                <w:sz w:val="26"/>
                <w:szCs w:val="26"/>
                <w:rtl/>
                <w:lang w:bidi="ar-AE"/>
              </w:rPr>
              <w:t xml:space="preserve">  معارف</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23350.0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17513.0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17093.0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sidRPr="001212FD">
              <w:rPr>
                <w:rFonts w:asciiTheme="majorBidi" w:hAnsiTheme="majorBidi" w:cstheme="majorBidi"/>
                <w:sz w:val="26"/>
                <w:szCs w:val="26"/>
                <w:rtl/>
                <w:lang w:bidi="ar-AE"/>
              </w:rPr>
              <w:t>فعاليات</w:t>
            </w:r>
            <w:proofErr w:type="gramEnd"/>
            <w:r>
              <w:rPr>
                <w:rFonts w:asciiTheme="majorBidi" w:hAnsiTheme="majorBidi" w:cstheme="majorBidi" w:hint="cs"/>
                <w:sz w:val="26"/>
                <w:szCs w:val="26"/>
                <w:rtl/>
                <w:lang w:bidi="ar-AE"/>
              </w:rPr>
              <w:t xml:space="preserve"> معارف</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6450.0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4838.0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3569.0</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spellStart"/>
            <w:r w:rsidRPr="001212FD">
              <w:rPr>
                <w:rFonts w:asciiTheme="majorBidi" w:hAnsiTheme="majorBidi" w:cstheme="majorBidi"/>
                <w:sz w:val="26"/>
                <w:szCs w:val="26"/>
                <w:rtl/>
                <w:lang w:bidi="ar-AE"/>
              </w:rPr>
              <w:t>مدخولات</w:t>
            </w:r>
            <w:proofErr w:type="spellEnd"/>
            <w:r w:rsidRPr="001212FD">
              <w:rPr>
                <w:rFonts w:asciiTheme="majorBidi" w:hAnsiTheme="majorBidi" w:cstheme="majorBidi"/>
                <w:sz w:val="26"/>
                <w:szCs w:val="26"/>
                <w:rtl/>
                <w:lang w:bidi="ar-AE"/>
              </w:rPr>
              <w:t xml:space="preserve"> </w:t>
            </w:r>
            <w:r>
              <w:rPr>
                <w:rFonts w:asciiTheme="majorBidi" w:hAnsiTheme="majorBidi" w:cstheme="majorBidi" w:hint="cs"/>
                <w:sz w:val="26"/>
                <w:szCs w:val="26"/>
                <w:rtl/>
                <w:lang w:bidi="ar-AE"/>
              </w:rPr>
              <w:t>رفاه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5440.0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4080.0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4259.0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اجور رفاه</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1800.0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1350.0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1355.0</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B667BD"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حكومة</w:t>
            </w:r>
            <w:r w:rsidR="00D223C7">
              <w:rPr>
                <w:rFonts w:asciiTheme="majorBidi" w:hAnsiTheme="majorBidi" w:cstheme="majorBidi" w:hint="cs"/>
                <w:sz w:val="26"/>
                <w:szCs w:val="26"/>
                <w:rtl/>
                <w:lang w:bidi="ar-AE"/>
              </w:rPr>
              <w:t xml:space="preserve"> اخرى</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1496.0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1122.0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849.0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فعاليات رفاه</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6300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4725.0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5226.0</w:t>
            </w:r>
          </w:p>
        </w:tc>
      </w:tr>
      <w:tr w:rsidR="00D223C7"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هبه  عامه</w:t>
            </w:r>
            <w:proofErr w:type="gramEnd"/>
            <w:r w:rsidRPr="001212FD">
              <w:rPr>
                <w:rFonts w:asciiTheme="majorBidi" w:hAnsiTheme="majorBidi" w:cstheme="majorBidi"/>
                <w:sz w:val="26"/>
                <w:szCs w:val="26"/>
                <w:rtl/>
                <w:lang w:bidi="ar-AE"/>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10753.0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8065.0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7825.0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تسديد</w:t>
            </w:r>
            <w:proofErr w:type="gramEnd"/>
            <w:r>
              <w:rPr>
                <w:rFonts w:asciiTheme="majorBidi" w:hAnsiTheme="majorBidi" w:cstheme="majorBidi" w:hint="cs"/>
                <w:sz w:val="26"/>
                <w:szCs w:val="26"/>
                <w:rtl/>
                <w:lang w:bidi="ar-AE"/>
              </w:rPr>
              <w:t xml:space="preserve"> قروض</w:t>
            </w:r>
          </w:p>
        </w:tc>
        <w:tc>
          <w:tcPr>
            <w:tcW w:w="99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433.0</w:t>
            </w:r>
          </w:p>
        </w:tc>
        <w:tc>
          <w:tcPr>
            <w:tcW w:w="135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325.0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356.0</w:t>
            </w:r>
          </w:p>
        </w:tc>
      </w:tr>
    </w:tbl>
    <w:p w:rsidR="00D223C7" w:rsidRDefault="00D223C7" w:rsidP="00D223C7">
      <w:pPr>
        <w:rPr>
          <w:rFonts w:asciiTheme="majorBidi" w:hAnsiTheme="majorBidi" w:cstheme="majorBidi"/>
          <w:sz w:val="26"/>
          <w:szCs w:val="26"/>
          <w:rtl/>
          <w:lang w:bidi="ar-AE"/>
        </w:rPr>
      </w:pPr>
    </w:p>
    <w:p w:rsidR="00B667BD" w:rsidRDefault="00B667BD" w:rsidP="00D223C7">
      <w:pPr>
        <w:rPr>
          <w:rFonts w:asciiTheme="majorBidi" w:hAnsiTheme="majorBidi" w:cstheme="majorBidi"/>
          <w:sz w:val="26"/>
          <w:szCs w:val="26"/>
          <w:rtl/>
          <w:lang w:bidi="ar-AE"/>
        </w:rPr>
      </w:pPr>
    </w:p>
    <w:p w:rsidR="00B667BD" w:rsidRDefault="00B667BD" w:rsidP="00D223C7">
      <w:pPr>
        <w:rPr>
          <w:rFonts w:asciiTheme="majorBidi" w:hAnsiTheme="majorBidi" w:cstheme="majorBidi"/>
          <w:sz w:val="26"/>
          <w:szCs w:val="26"/>
          <w:rtl/>
          <w:lang w:bidi="ar-AE"/>
        </w:rPr>
      </w:pPr>
    </w:p>
    <w:p w:rsidR="003C45FE" w:rsidRDefault="003C45FE" w:rsidP="00D223C7">
      <w:pPr>
        <w:rPr>
          <w:rFonts w:asciiTheme="majorBidi" w:hAnsiTheme="majorBidi" w:cstheme="majorBidi"/>
          <w:sz w:val="26"/>
          <w:szCs w:val="26"/>
          <w:rtl/>
          <w:lang w:bidi="ar-AE"/>
        </w:rPr>
      </w:pPr>
    </w:p>
    <w:p w:rsidR="00C47EAD" w:rsidRDefault="00C47EAD" w:rsidP="00D223C7">
      <w:pPr>
        <w:rPr>
          <w:rFonts w:asciiTheme="majorBidi" w:hAnsiTheme="majorBidi" w:cstheme="majorBidi"/>
          <w:sz w:val="26"/>
          <w:szCs w:val="26"/>
          <w:rtl/>
          <w:lang w:bidi="ar-AE"/>
        </w:rPr>
      </w:pPr>
    </w:p>
    <w:p w:rsidR="00B667BD" w:rsidRDefault="00B667BD" w:rsidP="00D223C7">
      <w:pPr>
        <w:rPr>
          <w:rFonts w:asciiTheme="majorBidi" w:hAnsiTheme="majorBidi" w:cstheme="majorBidi"/>
          <w:sz w:val="26"/>
          <w:szCs w:val="26"/>
          <w:rtl/>
          <w:lang w:bidi="ar-AE"/>
        </w:rPr>
      </w:pPr>
    </w:p>
    <w:tbl>
      <w:tblPr>
        <w:tblStyle w:val="a3"/>
        <w:bidiVisual/>
        <w:tblW w:w="9944" w:type="dxa"/>
        <w:tblLayout w:type="fixed"/>
        <w:tblLook w:val="04A0"/>
      </w:tblPr>
      <w:tblGrid>
        <w:gridCol w:w="1304"/>
        <w:gridCol w:w="1080"/>
        <w:gridCol w:w="1350"/>
        <w:gridCol w:w="1260"/>
        <w:gridCol w:w="1350"/>
        <w:gridCol w:w="1080"/>
        <w:gridCol w:w="1260"/>
        <w:gridCol w:w="1260"/>
      </w:tblGrid>
      <w:tr w:rsidR="00B667BD"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lang w:bidi="ar-AE"/>
              </w:rPr>
            </w:pPr>
            <w:r w:rsidRPr="001212FD">
              <w:rPr>
                <w:rFonts w:asciiTheme="majorBidi" w:hAnsiTheme="majorBidi" w:cstheme="majorBidi"/>
                <w:sz w:val="26"/>
                <w:szCs w:val="26"/>
                <w:rtl/>
                <w:lang w:bidi="ar-AE"/>
              </w:rPr>
              <w:t xml:space="preserve">هبه  </w:t>
            </w:r>
            <w:r>
              <w:rPr>
                <w:rFonts w:asciiTheme="majorBidi" w:hAnsiTheme="majorBidi" w:cstheme="majorBidi" w:hint="cs"/>
                <w:sz w:val="26"/>
                <w:szCs w:val="26"/>
                <w:rtl/>
                <w:lang w:bidi="ar-AE"/>
              </w:rPr>
              <w:t>اخرى</w:t>
            </w:r>
            <w:r w:rsidRPr="001212FD">
              <w:rPr>
                <w:rFonts w:asciiTheme="majorBidi" w:hAnsiTheme="majorBidi" w:cstheme="majorBidi"/>
                <w:sz w:val="26"/>
                <w:szCs w:val="26"/>
                <w:rtl/>
                <w:lang w:bidi="ar-AE"/>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1897.0</w:t>
            </w:r>
          </w:p>
        </w:tc>
        <w:tc>
          <w:tcPr>
            <w:tcW w:w="135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1423.0</w:t>
            </w: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434.0</w:t>
            </w:r>
          </w:p>
        </w:tc>
        <w:tc>
          <w:tcPr>
            <w:tcW w:w="135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مصاريف</w:t>
            </w:r>
            <w:proofErr w:type="gramEnd"/>
            <w:r>
              <w:rPr>
                <w:rFonts w:asciiTheme="majorBidi" w:hAnsiTheme="majorBidi" w:cstheme="majorBidi" w:hint="cs"/>
                <w:sz w:val="26"/>
                <w:szCs w:val="26"/>
                <w:rtl/>
                <w:lang w:bidi="ar-AE"/>
              </w:rPr>
              <w:t xml:space="preserve"> تمويل</w:t>
            </w:r>
          </w:p>
        </w:tc>
        <w:tc>
          <w:tcPr>
            <w:tcW w:w="108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130.0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91.0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158.0</w:t>
            </w:r>
          </w:p>
        </w:tc>
      </w:tr>
      <w:tr w:rsidR="00B667BD"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هبه لسد العجز</w:t>
            </w:r>
          </w:p>
        </w:tc>
        <w:tc>
          <w:tcPr>
            <w:tcW w:w="108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200.0</w:t>
            </w:r>
          </w:p>
        </w:tc>
        <w:tc>
          <w:tcPr>
            <w:tcW w:w="135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150.0</w:t>
            </w: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0</w:t>
            </w:r>
          </w:p>
        </w:tc>
        <w:tc>
          <w:tcPr>
            <w:tcW w:w="135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مصاريف لمرة واحدة</w:t>
            </w:r>
          </w:p>
        </w:tc>
        <w:tc>
          <w:tcPr>
            <w:tcW w:w="108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2447.0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1835.0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265.0</w:t>
            </w:r>
          </w:p>
        </w:tc>
      </w:tr>
      <w:tr w:rsidR="00B667BD"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B667BD" w:rsidRDefault="00B667BD" w:rsidP="00E77809">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تنزيلات</w:t>
            </w:r>
            <w:proofErr w:type="spell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ضريبه</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667B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4000</w:t>
            </w:r>
          </w:p>
        </w:tc>
        <w:tc>
          <w:tcPr>
            <w:tcW w:w="1350" w:type="dxa"/>
            <w:tcBorders>
              <w:top w:val="single" w:sz="4" w:space="0" w:color="auto"/>
              <w:left w:val="single" w:sz="4" w:space="0" w:color="auto"/>
              <w:bottom w:val="single" w:sz="4" w:space="0" w:color="auto"/>
              <w:right w:val="single" w:sz="4" w:space="0" w:color="auto"/>
            </w:tcBorders>
            <w:hideMark/>
          </w:tcPr>
          <w:p w:rsidR="00B667B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3000</w:t>
            </w: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3422.0</w:t>
            </w:r>
          </w:p>
        </w:tc>
        <w:tc>
          <w:tcPr>
            <w:tcW w:w="135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تحويله لتسديد عجز</w:t>
            </w:r>
          </w:p>
        </w:tc>
        <w:tc>
          <w:tcPr>
            <w:tcW w:w="108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200.0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150.00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0</w:t>
            </w:r>
          </w:p>
        </w:tc>
      </w:tr>
      <w:tr w:rsidR="00B667BD"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B667BD" w:rsidRDefault="00B667BD" w:rsidP="00E77809">
            <w:pPr>
              <w:jc w:val="cente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667BD" w:rsidRDefault="00B667BD" w:rsidP="00E77809">
            <w:pPr>
              <w:jc w:val="cente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p>
        </w:tc>
        <w:tc>
          <w:tcPr>
            <w:tcW w:w="1350" w:type="dxa"/>
            <w:tcBorders>
              <w:top w:val="single" w:sz="4" w:space="0" w:color="auto"/>
              <w:left w:val="single" w:sz="4" w:space="0" w:color="auto"/>
              <w:bottom w:val="single" w:sz="4" w:space="0" w:color="auto"/>
              <w:right w:val="single" w:sz="4" w:space="0" w:color="auto"/>
            </w:tcBorders>
            <w:hideMark/>
          </w:tcPr>
          <w:p w:rsidR="00B667BD" w:rsidRDefault="00B667BD" w:rsidP="00E77809">
            <w:pPr>
              <w:jc w:val="cente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667BD" w:rsidRDefault="00B667BD" w:rsidP="00E77809">
            <w:pPr>
              <w:jc w:val="cente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p>
        </w:tc>
        <w:tc>
          <w:tcPr>
            <w:tcW w:w="1350" w:type="dxa"/>
            <w:tcBorders>
              <w:top w:val="single" w:sz="4" w:space="0" w:color="auto"/>
              <w:left w:val="single" w:sz="4" w:space="0" w:color="auto"/>
              <w:bottom w:val="single" w:sz="4" w:space="0" w:color="auto"/>
              <w:right w:val="single" w:sz="4" w:space="0" w:color="auto"/>
            </w:tcBorders>
          </w:tcPr>
          <w:p w:rsidR="00B667BD" w:rsidRDefault="00B667BD" w:rsidP="00E77809">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تنزيلات</w:t>
            </w:r>
            <w:proofErr w:type="spellEnd"/>
            <w:r>
              <w:rPr>
                <w:rFonts w:asciiTheme="majorBidi" w:hAnsiTheme="majorBidi" w:cstheme="majorBidi" w:hint="cs"/>
                <w:sz w:val="26"/>
                <w:szCs w:val="26"/>
                <w:rtl/>
                <w:lang w:bidi="ar-AE"/>
              </w:rPr>
              <w:t xml:space="preserve"> ضريبة</w:t>
            </w:r>
          </w:p>
        </w:tc>
        <w:tc>
          <w:tcPr>
            <w:tcW w:w="1080" w:type="dxa"/>
            <w:tcBorders>
              <w:top w:val="single" w:sz="4" w:space="0" w:color="auto"/>
              <w:left w:val="single" w:sz="4" w:space="0" w:color="auto"/>
              <w:bottom w:val="single" w:sz="4" w:space="0" w:color="auto"/>
              <w:right w:val="single" w:sz="4" w:space="0" w:color="auto"/>
            </w:tcBorders>
          </w:tcPr>
          <w:p w:rsidR="00B667B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3900.0</w:t>
            </w:r>
          </w:p>
        </w:tc>
        <w:tc>
          <w:tcPr>
            <w:tcW w:w="1260" w:type="dxa"/>
            <w:tcBorders>
              <w:top w:val="single" w:sz="4" w:space="0" w:color="auto"/>
              <w:left w:val="single" w:sz="4" w:space="0" w:color="auto"/>
              <w:bottom w:val="single" w:sz="4" w:space="0" w:color="auto"/>
              <w:right w:val="single" w:sz="4" w:space="0" w:color="auto"/>
            </w:tcBorders>
          </w:tcPr>
          <w:p w:rsidR="00B667BD" w:rsidRDefault="00B667BD" w:rsidP="00E77809">
            <w:pPr>
              <w:rPr>
                <w:rFonts w:asciiTheme="majorBidi" w:hAnsiTheme="majorBidi" w:cstheme="majorBidi"/>
                <w:sz w:val="26"/>
                <w:szCs w:val="26"/>
                <w:rtl/>
                <w:lang w:bidi="ar-AE"/>
              </w:rPr>
            </w:pPr>
            <w:r>
              <w:rPr>
                <w:rFonts w:asciiTheme="majorBidi" w:hAnsiTheme="majorBidi" w:cstheme="majorBidi" w:hint="cs"/>
                <w:sz w:val="26"/>
                <w:szCs w:val="26"/>
                <w:rtl/>
                <w:lang w:bidi="ar-AE"/>
              </w:rPr>
              <w:t>2925.0</w:t>
            </w:r>
          </w:p>
        </w:tc>
        <w:tc>
          <w:tcPr>
            <w:tcW w:w="1260" w:type="dxa"/>
            <w:tcBorders>
              <w:top w:val="single" w:sz="4" w:space="0" w:color="auto"/>
              <w:left w:val="single" w:sz="4" w:space="0" w:color="auto"/>
              <w:bottom w:val="single" w:sz="4" w:space="0" w:color="auto"/>
              <w:right w:val="single" w:sz="4" w:space="0" w:color="auto"/>
            </w:tcBorders>
          </w:tcPr>
          <w:p w:rsidR="00B667BD" w:rsidRPr="001212FD" w:rsidRDefault="00B667BD" w:rsidP="00E77809">
            <w:pPr>
              <w:rPr>
                <w:rFonts w:asciiTheme="majorBidi" w:hAnsiTheme="majorBidi" w:cstheme="majorBidi"/>
                <w:sz w:val="26"/>
                <w:szCs w:val="26"/>
                <w:lang w:bidi="ar-AE"/>
              </w:rPr>
            </w:pPr>
            <w:r>
              <w:rPr>
                <w:rFonts w:asciiTheme="majorBidi" w:hAnsiTheme="majorBidi" w:cstheme="majorBidi" w:hint="cs"/>
                <w:sz w:val="26"/>
                <w:szCs w:val="26"/>
                <w:rtl/>
                <w:lang w:bidi="ar-AE"/>
              </w:rPr>
              <w:t>3366.0</w:t>
            </w:r>
          </w:p>
        </w:tc>
      </w:tr>
      <w:tr w:rsidR="00B667BD"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roofErr w:type="gramStart"/>
            <w:r w:rsidRPr="001212FD">
              <w:rPr>
                <w:rFonts w:asciiTheme="majorBidi" w:hAnsiTheme="majorBidi" w:cstheme="majorBidi"/>
                <w:b/>
                <w:bCs/>
                <w:sz w:val="26"/>
                <w:szCs w:val="26"/>
                <w:rtl/>
                <w:lang w:bidi="ar-AE"/>
              </w:rPr>
              <w:t>المجموع</w:t>
            </w:r>
            <w:proofErr w:type="gramEnd"/>
            <w:r w:rsidRPr="001212FD">
              <w:rPr>
                <w:rFonts w:asciiTheme="majorBidi" w:hAnsiTheme="majorBidi" w:cstheme="majorBidi"/>
                <w:b/>
                <w:bCs/>
                <w:sz w:val="26"/>
                <w:szCs w:val="26"/>
                <w:rtl/>
                <w:lang w:bidi="ar-AE"/>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58500</w:t>
            </w:r>
          </w:p>
        </w:tc>
        <w:tc>
          <w:tcPr>
            <w:tcW w:w="135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43875.0</w:t>
            </w: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41.153.0</w:t>
            </w:r>
          </w:p>
        </w:tc>
        <w:tc>
          <w:tcPr>
            <w:tcW w:w="135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roofErr w:type="gramStart"/>
            <w:r w:rsidRPr="001212FD">
              <w:rPr>
                <w:rFonts w:asciiTheme="majorBidi" w:hAnsiTheme="majorBidi" w:cstheme="majorBidi"/>
                <w:b/>
                <w:bCs/>
                <w:sz w:val="26"/>
                <w:szCs w:val="26"/>
                <w:rtl/>
                <w:lang w:bidi="ar-AE"/>
              </w:rPr>
              <w:t>المجموع</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58500.0</w:t>
            </w: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43875.0</w:t>
            </w: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41119.0</w:t>
            </w:r>
          </w:p>
        </w:tc>
      </w:tr>
      <w:tr w:rsidR="00B667BD" w:rsidRPr="001212FD" w:rsidTr="00B667BD">
        <w:tc>
          <w:tcPr>
            <w:tcW w:w="1304"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
        </w:tc>
        <w:tc>
          <w:tcPr>
            <w:tcW w:w="135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
        </w:tc>
        <w:tc>
          <w:tcPr>
            <w:tcW w:w="135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roofErr w:type="gramStart"/>
            <w:r>
              <w:rPr>
                <w:rFonts w:asciiTheme="majorBidi" w:hAnsiTheme="majorBidi" w:cstheme="majorBidi" w:hint="cs"/>
                <w:b/>
                <w:bCs/>
                <w:sz w:val="26"/>
                <w:szCs w:val="26"/>
                <w:rtl/>
                <w:lang w:bidi="ar-AE"/>
              </w:rPr>
              <w:t>فائض</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roofErr w:type="spellStart"/>
            <w:r>
              <w:rPr>
                <w:rFonts w:asciiTheme="majorBidi" w:hAnsiTheme="majorBidi" w:cstheme="majorBidi" w:hint="cs"/>
                <w:b/>
                <w:bCs/>
                <w:sz w:val="26"/>
                <w:szCs w:val="26"/>
                <w:rtl/>
                <w:lang w:bidi="ar-AE"/>
              </w:rPr>
              <w:t>-</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proofErr w:type="spellStart"/>
            <w:r>
              <w:rPr>
                <w:rFonts w:asciiTheme="majorBidi" w:hAnsiTheme="majorBidi" w:cstheme="majorBidi" w:hint="cs"/>
                <w:b/>
                <w:bCs/>
                <w:sz w:val="26"/>
                <w:szCs w:val="26"/>
                <w:rtl/>
                <w:lang w:bidi="ar-AE"/>
              </w:rPr>
              <w:t>-</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B667BD" w:rsidRPr="001212FD" w:rsidRDefault="00B667BD" w:rsidP="00E77809">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34.0</w:t>
            </w:r>
          </w:p>
        </w:tc>
      </w:tr>
    </w:tbl>
    <w:p w:rsidR="00B667BD" w:rsidRPr="001212FD" w:rsidRDefault="00B667BD"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sz w:val="26"/>
          <w:szCs w:val="26"/>
          <w:rtl/>
          <w:lang w:bidi="ar-AE"/>
        </w:rPr>
      </w:pPr>
      <w:r w:rsidRPr="00AA354B">
        <w:rPr>
          <w:rFonts w:asciiTheme="majorBidi" w:hAnsiTheme="majorBidi" w:cstheme="majorBidi" w:hint="cs"/>
          <w:b/>
          <w:bCs/>
          <w:sz w:val="26"/>
          <w:szCs w:val="26"/>
          <w:u w:val="single"/>
          <w:rtl/>
          <w:lang w:bidi="ar-AE"/>
        </w:rPr>
        <w:t>وأضاف الرئيس</w:t>
      </w:r>
      <w:r>
        <w:rPr>
          <w:rFonts w:asciiTheme="majorBidi" w:hAnsiTheme="majorBidi" w:cstheme="majorBidi" w:hint="cs"/>
          <w:sz w:val="26"/>
          <w:szCs w:val="26"/>
          <w:rtl/>
          <w:lang w:bidi="ar-AE"/>
        </w:rPr>
        <w:t xml:space="preserve"> :  </w:t>
      </w: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نسبة الجباية  لسنة  2014  وصلت  الى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81. </w:t>
      </w:r>
    </w:p>
    <w:p w:rsidR="00D223C7" w:rsidRDefault="00D223C7" w:rsidP="00D223C7">
      <w:pPr>
        <w:rPr>
          <w:rFonts w:asciiTheme="majorBidi" w:hAnsiTheme="majorBidi" w:cstheme="majorBidi"/>
          <w:b/>
          <w:bCs/>
          <w:sz w:val="26"/>
          <w:szCs w:val="26"/>
          <w:rtl/>
          <w:lang w:bidi="ar-AE"/>
        </w:rPr>
      </w:pPr>
    </w:p>
    <w:p w:rsidR="00B667BD" w:rsidRPr="00B667BD" w:rsidRDefault="00B667BD" w:rsidP="00D223C7">
      <w:pPr>
        <w:rPr>
          <w:rFonts w:asciiTheme="majorBidi" w:hAnsiTheme="majorBidi" w:cstheme="majorBidi"/>
          <w:b/>
          <w:bCs/>
          <w:sz w:val="26"/>
          <w:szCs w:val="26"/>
          <w:u w:val="single"/>
          <w:rtl/>
          <w:lang w:bidi="ar-AE"/>
        </w:rPr>
      </w:pPr>
      <w:proofErr w:type="gramStart"/>
      <w:r w:rsidRPr="00B667BD">
        <w:rPr>
          <w:rFonts w:asciiTheme="majorBidi" w:hAnsiTheme="majorBidi" w:cstheme="majorBidi" w:hint="cs"/>
          <w:b/>
          <w:bCs/>
          <w:sz w:val="26"/>
          <w:szCs w:val="26"/>
          <w:u w:val="single"/>
          <w:rtl/>
          <w:lang w:bidi="ar-AE"/>
        </w:rPr>
        <w:t>قرار :</w:t>
      </w:r>
      <w:proofErr w:type="gramEnd"/>
    </w:p>
    <w:p w:rsidR="00D223C7" w:rsidRPr="00AA354B" w:rsidRDefault="00D223C7" w:rsidP="00D223C7">
      <w:pPr>
        <w:rPr>
          <w:rFonts w:asciiTheme="majorBidi" w:hAnsiTheme="majorBidi" w:cstheme="majorBidi"/>
          <w:b/>
          <w:bCs/>
          <w:sz w:val="26"/>
          <w:szCs w:val="26"/>
          <w:rtl/>
          <w:lang w:bidi="ar-AE"/>
        </w:rPr>
      </w:pPr>
      <w:r w:rsidRPr="00AA354B">
        <w:rPr>
          <w:rFonts w:asciiTheme="majorBidi" w:hAnsiTheme="majorBidi" w:cstheme="majorBidi" w:hint="cs"/>
          <w:b/>
          <w:bCs/>
          <w:sz w:val="26"/>
          <w:szCs w:val="26"/>
          <w:rtl/>
          <w:lang w:bidi="ar-AE"/>
        </w:rPr>
        <w:t>بعد  البحث  تقرر  بالإجماع  المصادقة  على  التقرير .</w:t>
      </w:r>
    </w:p>
    <w:p w:rsidR="00D223C7" w:rsidRDefault="00D223C7" w:rsidP="00D223C7">
      <w:pPr>
        <w:rPr>
          <w:rFonts w:asciiTheme="majorBidi" w:hAnsiTheme="majorBidi" w:cstheme="majorBidi"/>
          <w:sz w:val="26"/>
          <w:szCs w:val="26"/>
          <w:rtl/>
          <w:lang w:bidi="ar-AE"/>
        </w:rPr>
      </w:pPr>
    </w:p>
    <w:p w:rsidR="00977794" w:rsidRDefault="00977794" w:rsidP="00D223C7">
      <w:pPr>
        <w:rPr>
          <w:rFonts w:asciiTheme="majorBidi" w:hAnsiTheme="majorBidi" w:cstheme="majorBidi"/>
          <w:sz w:val="26"/>
          <w:szCs w:val="26"/>
          <w:rtl/>
          <w:lang w:bidi="ar-AE"/>
        </w:rPr>
      </w:pPr>
    </w:p>
    <w:p w:rsidR="00B667BD" w:rsidRDefault="00D223C7" w:rsidP="00E77809">
      <w:pPr>
        <w:pStyle w:val="a6"/>
        <w:numPr>
          <w:ilvl w:val="0"/>
          <w:numId w:val="23"/>
        </w:numPr>
        <w:spacing w:line="360" w:lineRule="auto"/>
        <w:jc w:val="both"/>
        <w:rPr>
          <w:b/>
          <w:bCs/>
          <w:sz w:val="26"/>
          <w:szCs w:val="26"/>
          <w:u w:val="single"/>
          <w:lang w:bidi="ar-SA"/>
        </w:rPr>
      </w:pPr>
      <w:r w:rsidRPr="00AA354B">
        <w:rPr>
          <w:rFonts w:hint="cs"/>
          <w:b/>
          <w:bCs/>
          <w:sz w:val="26"/>
          <w:szCs w:val="26"/>
          <w:u w:val="single"/>
          <w:rtl/>
          <w:lang w:bidi="ar-SA"/>
        </w:rPr>
        <w:t xml:space="preserve">بحث  التقرير المالي المراقب  لسنة 2013 .  </w:t>
      </w:r>
    </w:p>
    <w:p w:rsidR="00B667BD" w:rsidRDefault="00B667BD" w:rsidP="00E77809">
      <w:pPr>
        <w:spacing w:line="360" w:lineRule="auto"/>
        <w:jc w:val="both"/>
        <w:rPr>
          <w:sz w:val="26"/>
          <w:szCs w:val="26"/>
          <w:rtl/>
          <w:lang w:bidi="ar-SA"/>
        </w:rPr>
      </w:pPr>
      <w:r w:rsidRPr="00B667BD">
        <w:rPr>
          <w:rFonts w:hint="cs"/>
          <w:sz w:val="26"/>
          <w:szCs w:val="26"/>
          <w:rtl/>
          <w:lang w:bidi="ar-SA"/>
        </w:rPr>
        <w:t xml:space="preserve">تم  عرض التقرير  كالأتي : </w:t>
      </w:r>
    </w:p>
    <w:tbl>
      <w:tblPr>
        <w:tblStyle w:val="a3"/>
        <w:bidiVisual/>
        <w:tblW w:w="9764" w:type="dxa"/>
        <w:tblLayout w:type="fixed"/>
        <w:tblLook w:val="04A0"/>
      </w:tblPr>
      <w:tblGrid>
        <w:gridCol w:w="1574"/>
        <w:gridCol w:w="1080"/>
        <w:gridCol w:w="1170"/>
        <w:gridCol w:w="1260"/>
        <w:gridCol w:w="1440"/>
        <w:gridCol w:w="1080"/>
        <w:gridCol w:w="1080"/>
        <w:gridCol w:w="1080"/>
      </w:tblGrid>
      <w:tr w:rsidR="00D223C7" w:rsidRPr="001212FD" w:rsidTr="00F8584F">
        <w:trPr>
          <w:trHeight w:val="255"/>
        </w:trPr>
        <w:tc>
          <w:tcPr>
            <w:tcW w:w="5084" w:type="dxa"/>
            <w:gridSpan w:val="4"/>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ind w:left="108"/>
              <w:jc w:val="center"/>
              <w:rPr>
                <w:rFonts w:asciiTheme="majorBidi" w:hAnsiTheme="majorBidi" w:cstheme="majorBidi"/>
                <w:b/>
                <w:bCs/>
                <w:sz w:val="26"/>
                <w:szCs w:val="26"/>
                <w:u w:val="single"/>
                <w:lang w:bidi="ar-AE"/>
              </w:rPr>
            </w:pPr>
            <w:proofErr w:type="spellStart"/>
            <w:r w:rsidRPr="001212FD">
              <w:rPr>
                <w:rFonts w:asciiTheme="majorBidi" w:hAnsiTheme="majorBidi" w:cstheme="majorBidi"/>
                <w:b/>
                <w:bCs/>
                <w:sz w:val="26"/>
                <w:szCs w:val="26"/>
                <w:u w:val="single"/>
                <w:rtl/>
                <w:lang w:bidi="ar-AE"/>
              </w:rPr>
              <w:t>مدخولات</w:t>
            </w:r>
            <w:proofErr w:type="spellEnd"/>
          </w:p>
        </w:tc>
        <w:tc>
          <w:tcPr>
            <w:tcW w:w="4680" w:type="dxa"/>
            <w:gridSpan w:val="4"/>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ind w:left="108"/>
              <w:jc w:val="center"/>
              <w:rPr>
                <w:rFonts w:asciiTheme="majorBidi" w:hAnsiTheme="majorBidi" w:cstheme="majorBidi"/>
                <w:b/>
                <w:bCs/>
                <w:sz w:val="26"/>
                <w:szCs w:val="26"/>
                <w:u w:val="single"/>
                <w:lang w:bidi="ar-AE"/>
              </w:rPr>
            </w:pPr>
            <w:proofErr w:type="gramStart"/>
            <w:r w:rsidRPr="001212FD">
              <w:rPr>
                <w:rFonts w:asciiTheme="majorBidi" w:hAnsiTheme="majorBidi" w:cstheme="majorBidi"/>
                <w:b/>
                <w:bCs/>
                <w:sz w:val="26"/>
                <w:szCs w:val="26"/>
                <w:u w:val="single"/>
                <w:rtl/>
                <w:lang w:bidi="ar-AE"/>
              </w:rPr>
              <w:t>مصروفات</w:t>
            </w:r>
            <w:proofErr w:type="gramEnd"/>
            <w:r w:rsidRPr="001212FD">
              <w:rPr>
                <w:rFonts w:asciiTheme="majorBidi" w:hAnsiTheme="majorBidi" w:cstheme="majorBidi"/>
                <w:b/>
                <w:bCs/>
                <w:sz w:val="26"/>
                <w:szCs w:val="26"/>
                <w:u w:val="single"/>
                <w:rtl/>
                <w:lang w:bidi="ar-AE"/>
              </w:rPr>
              <w:t xml:space="preserve"> </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Default="00D223C7" w:rsidP="00F8584F">
            <w:pPr>
              <w:rPr>
                <w:rFonts w:asciiTheme="majorBidi" w:hAnsiTheme="majorBidi" w:cstheme="majorBidi"/>
                <w:b/>
                <w:bCs/>
                <w:sz w:val="26"/>
                <w:szCs w:val="26"/>
                <w:rtl/>
                <w:lang w:bidi="ar-AE"/>
              </w:rPr>
            </w:pPr>
            <w:proofErr w:type="gramStart"/>
            <w:r w:rsidRPr="001212FD">
              <w:rPr>
                <w:rFonts w:asciiTheme="majorBidi" w:hAnsiTheme="majorBidi" w:cstheme="majorBidi"/>
                <w:b/>
                <w:bCs/>
                <w:sz w:val="26"/>
                <w:szCs w:val="26"/>
                <w:rtl/>
                <w:lang w:bidi="ar-AE"/>
              </w:rPr>
              <w:t>ميزانية</w:t>
            </w:r>
            <w:proofErr w:type="gramEnd"/>
            <w:r w:rsidRPr="001212FD">
              <w:rPr>
                <w:rFonts w:asciiTheme="majorBidi" w:hAnsiTheme="majorBidi" w:cstheme="majorBidi"/>
                <w:b/>
                <w:bCs/>
                <w:sz w:val="26"/>
                <w:szCs w:val="26"/>
                <w:rtl/>
                <w:lang w:bidi="ar-AE"/>
              </w:rPr>
              <w:t xml:space="preserve"> </w:t>
            </w:r>
          </w:p>
          <w:p w:rsidR="00D223C7" w:rsidRPr="001212FD" w:rsidRDefault="00D223C7" w:rsidP="00F8584F">
            <w:pPr>
              <w:rPr>
                <w:rFonts w:asciiTheme="majorBidi" w:hAnsiTheme="majorBidi" w:cstheme="majorBidi"/>
                <w:b/>
                <w:bCs/>
                <w:sz w:val="26"/>
                <w:szCs w:val="26"/>
                <w:rtl/>
                <w:lang w:bidi="ar-AE"/>
              </w:rPr>
            </w:pPr>
            <w:proofErr w:type="gramStart"/>
            <w:r>
              <w:rPr>
                <w:rFonts w:asciiTheme="majorBidi" w:hAnsiTheme="majorBidi" w:cstheme="majorBidi" w:hint="cs"/>
                <w:b/>
                <w:bCs/>
                <w:sz w:val="26"/>
                <w:szCs w:val="26"/>
                <w:rtl/>
                <w:lang w:bidi="ar-AE"/>
              </w:rPr>
              <w:t>سنوية</w:t>
            </w:r>
            <w:proofErr w:type="gramEnd"/>
          </w:p>
          <w:p w:rsidR="00D223C7" w:rsidRPr="001212FD" w:rsidRDefault="00D223C7" w:rsidP="00F8584F">
            <w:pPr>
              <w:rPr>
                <w:rFonts w:asciiTheme="majorBidi" w:hAnsiTheme="majorBidi" w:cstheme="majorBidi"/>
                <w:b/>
                <w:bCs/>
                <w:sz w:val="26"/>
                <w:szCs w:val="26"/>
                <w:u w:val="single"/>
                <w:lang w:bidi="ar-AE"/>
              </w:rPr>
            </w:pPr>
            <w:r w:rsidRPr="001212FD">
              <w:rPr>
                <w:rFonts w:asciiTheme="majorBidi" w:hAnsiTheme="majorBidi" w:cstheme="majorBidi"/>
                <w:b/>
                <w:bCs/>
                <w:sz w:val="26"/>
                <w:szCs w:val="26"/>
                <w:u w:val="single"/>
                <w:rtl/>
                <w:lang w:bidi="ar-AE"/>
              </w:rPr>
              <w:t>201</w:t>
            </w:r>
            <w:r>
              <w:rPr>
                <w:rFonts w:asciiTheme="majorBidi" w:hAnsiTheme="majorBidi" w:cstheme="majorBidi" w:hint="cs"/>
                <w:b/>
                <w:bCs/>
                <w:sz w:val="26"/>
                <w:szCs w:val="26"/>
                <w:u w:val="single"/>
                <w:rtl/>
                <w:lang w:bidi="ar-AE"/>
              </w:rPr>
              <w:t>3</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u w:val="single"/>
                <w:lang w:bidi="ar-AE"/>
              </w:rPr>
            </w:pPr>
            <w:proofErr w:type="gramStart"/>
            <w:r>
              <w:rPr>
                <w:rFonts w:asciiTheme="majorBidi" w:hAnsiTheme="majorBidi" w:cstheme="majorBidi" w:hint="cs"/>
                <w:b/>
                <w:bCs/>
                <w:sz w:val="26"/>
                <w:szCs w:val="26"/>
                <w:rtl/>
                <w:lang w:bidi="ar-AE"/>
              </w:rPr>
              <w:t xml:space="preserve">تنفيذ  </w:t>
            </w:r>
            <w:r w:rsidRPr="00AC07B3">
              <w:rPr>
                <w:rFonts w:asciiTheme="majorBidi" w:hAnsiTheme="majorBidi" w:cstheme="majorBidi" w:hint="cs"/>
                <w:b/>
                <w:bCs/>
                <w:sz w:val="26"/>
                <w:szCs w:val="26"/>
                <w:u w:val="single"/>
                <w:rtl/>
                <w:lang w:bidi="ar-AE"/>
              </w:rPr>
              <w:t>2013</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D223C7" w:rsidRDefault="00D223C7" w:rsidP="00F8584F">
            <w:pPr>
              <w:rPr>
                <w:rFonts w:asciiTheme="majorBidi" w:hAnsiTheme="majorBidi" w:cstheme="majorBidi"/>
                <w:b/>
                <w:bCs/>
                <w:sz w:val="26"/>
                <w:szCs w:val="26"/>
                <w:rtl/>
                <w:lang w:bidi="ar-AE"/>
              </w:rPr>
            </w:pPr>
            <w:proofErr w:type="gramStart"/>
            <w:r>
              <w:rPr>
                <w:rFonts w:asciiTheme="majorBidi" w:hAnsiTheme="majorBidi" w:cstheme="majorBidi" w:hint="cs"/>
                <w:b/>
                <w:bCs/>
                <w:sz w:val="26"/>
                <w:szCs w:val="26"/>
                <w:rtl/>
                <w:lang w:bidi="ar-AE"/>
              </w:rPr>
              <w:t>تنفيذ</w:t>
            </w:r>
            <w:proofErr w:type="gramEnd"/>
            <w:r>
              <w:rPr>
                <w:rFonts w:asciiTheme="majorBidi" w:hAnsiTheme="majorBidi" w:cstheme="majorBidi" w:hint="cs"/>
                <w:b/>
                <w:bCs/>
                <w:sz w:val="26"/>
                <w:szCs w:val="26"/>
                <w:rtl/>
                <w:lang w:bidi="ar-AE"/>
              </w:rPr>
              <w:t xml:space="preserve"> </w:t>
            </w:r>
          </w:p>
          <w:p w:rsidR="00D223C7" w:rsidRPr="00AC07B3" w:rsidRDefault="00D223C7" w:rsidP="00F8584F">
            <w:pPr>
              <w:rPr>
                <w:rFonts w:asciiTheme="majorBidi" w:hAnsiTheme="majorBidi" w:cstheme="majorBidi"/>
                <w:b/>
                <w:bCs/>
                <w:sz w:val="26"/>
                <w:szCs w:val="26"/>
                <w:u w:val="single"/>
                <w:rtl/>
                <w:lang w:bidi="ar-AE"/>
              </w:rPr>
            </w:pPr>
            <w:r>
              <w:rPr>
                <w:rFonts w:asciiTheme="majorBidi" w:hAnsiTheme="majorBidi" w:cstheme="majorBidi" w:hint="cs"/>
                <w:b/>
                <w:bCs/>
                <w:sz w:val="26"/>
                <w:szCs w:val="26"/>
                <w:rtl/>
                <w:lang w:bidi="ar-AE"/>
              </w:rPr>
              <w:t xml:space="preserve"> </w:t>
            </w:r>
            <w:r w:rsidRPr="00AC07B3">
              <w:rPr>
                <w:rFonts w:asciiTheme="majorBidi" w:hAnsiTheme="majorBidi" w:cstheme="majorBidi" w:hint="cs"/>
                <w:b/>
                <w:bCs/>
                <w:sz w:val="26"/>
                <w:szCs w:val="26"/>
                <w:u w:val="single"/>
                <w:rtl/>
                <w:lang w:bidi="ar-AE"/>
              </w:rPr>
              <w:t>2012</w:t>
            </w:r>
          </w:p>
          <w:p w:rsidR="00D223C7" w:rsidRPr="001212FD" w:rsidRDefault="00D223C7" w:rsidP="00F8584F">
            <w:pPr>
              <w:rPr>
                <w:rFonts w:asciiTheme="majorBidi" w:hAnsiTheme="majorBidi" w:cstheme="majorBidi"/>
                <w:b/>
                <w:bCs/>
                <w:sz w:val="26"/>
                <w:szCs w:val="26"/>
                <w:lang w:bidi="ar-AE"/>
              </w:rPr>
            </w:pPr>
          </w:p>
        </w:tc>
        <w:tc>
          <w:tcPr>
            <w:tcW w:w="144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Default="00D223C7" w:rsidP="00F8584F">
            <w:pPr>
              <w:rPr>
                <w:rFonts w:asciiTheme="majorBidi" w:hAnsiTheme="majorBidi" w:cstheme="majorBidi"/>
                <w:b/>
                <w:bCs/>
                <w:sz w:val="26"/>
                <w:szCs w:val="26"/>
                <w:rtl/>
                <w:lang w:bidi="ar-AE"/>
              </w:rPr>
            </w:pPr>
            <w:proofErr w:type="gramStart"/>
            <w:r w:rsidRPr="001212FD">
              <w:rPr>
                <w:rFonts w:asciiTheme="majorBidi" w:hAnsiTheme="majorBidi" w:cstheme="majorBidi"/>
                <w:b/>
                <w:bCs/>
                <w:sz w:val="26"/>
                <w:szCs w:val="26"/>
                <w:rtl/>
                <w:lang w:bidi="ar-AE"/>
              </w:rPr>
              <w:t>ميزانية</w:t>
            </w:r>
            <w:proofErr w:type="gramEnd"/>
            <w:r w:rsidRPr="001212FD">
              <w:rPr>
                <w:rFonts w:asciiTheme="majorBidi" w:hAnsiTheme="majorBidi" w:cstheme="majorBidi"/>
                <w:b/>
                <w:bCs/>
                <w:sz w:val="26"/>
                <w:szCs w:val="26"/>
                <w:rtl/>
                <w:lang w:bidi="ar-AE"/>
              </w:rPr>
              <w:t xml:space="preserve"> </w:t>
            </w:r>
          </w:p>
          <w:p w:rsidR="00D223C7" w:rsidRPr="001212FD" w:rsidRDefault="00D223C7" w:rsidP="00F8584F">
            <w:pPr>
              <w:rPr>
                <w:rFonts w:asciiTheme="majorBidi" w:hAnsiTheme="majorBidi" w:cstheme="majorBidi"/>
                <w:b/>
                <w:bCs/>
                <w:sz w:val="26"/>
                <w:szCs w:val="26"/>
                <w:lang w:bidi="ar-AE"/>
              </w:rPr>
            </w:pPr>
            <w:r>
              <w:rPr>
                <w:rFonts w:asciiTheme="majorBidi" w:hAnsiTheme="majorBidi" w:cstheme="majorBidi" w:hint="cs"/>
                <w:b/>
                <w:bCs/>
                <w:sz w:val="26"/>
                <w:szCs w:val="26"/>
                <w:u w:val="single"/>
                <w:rtl/>
                <w:lang w:bidi="ar-AE"/>
              </w:rPr>
              <w:t>2</w:t>
            </w:r>
            <w:r w:rsidRPr="001212FD">
              <w:rPr>
                <w:rFonts w:asciiTheme="majorBidi" w:hAnsiTheme="majorBidi" w:cstheme="majorBidi"/>
                <w:b/>
                <w:bCs/>
                <w:sz w:val="26"/>
                <w:szCs w:val="26"/>
                <w:u w:val="single"/>
                <w:rtl/>
                <w:lang w:bidi="ar-AE"/>
              </w:rPr>
              <w:t>01</w:t>
            </w:r>
            <w:r>
              <w:rPr>
                <w:rFonts w:asciiTheme="majorBidi" w:hAnsiTheme="majorBidi" w:cstheme="majorBidi" w:hint="cs"/>
                <w:b/>
                <w:bCs/>
                <w:sz w:val="26"/>
                <w:szCs w:val="26"/>
                <w:u w:val="single"/>
                <w:rtl/>
                <w:lang w:bidi="ar-AE"/>
              </w:rPr>
              <w:t>3</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C47EAD">
            <w:pPr>
              <w:rPr>
                <w:rFonts w:asciiTheme="majorBidi" w:hAnsiTheme="majorBidi" w:cstheme="majorBidi"/>
                <w:b/>
                <w:bCs/>
                <w:sz w:val="26"/>
                <w:szCs w:val="26"/>
                <w:lang w:bidi="ar-AE"/>
              </w:rPr>
            </w:pPr>
            <w:proofErr w:type="gramStart"/>
            <w:r>
              <w:rPr>
                <w:rFonts w:asciiTheme="majorBidi" w:hAnsiTheme="majorBidi" w:cstheme="majorBidi" w:hint="cs"/>
                <w:b/>
                <w:bCs/>
                <w:sz w:val="26"/>
                <w:szCs w:val="26"/>
                <w:rtl/>
                <w:lang w:bidi="ar-AE"/>
              </w:rPr>
              <w:t>تنفيذ</w:t>
            </w:r>
            <w:proofErr w:type="gramEnd"/>
            <w:r>
              <w:rPr>
                <w:rFonts w:asciiTheme="majorBidi" w:hAnsiTheme="majorBidi" w:cstheme="majorBidi" w:hint="cs"/>
                <w:b/>
                <w:bCs/>
                <w:sz w:val="26"/>
                <w:szCs w:val="26"/>
                <w:rtl/>
                <w:lang w:bidi="ar-AE"/>
              </w:rPr>
              <w:t xml:space="preserve"> </w:t>
            </w:r>
            <w:r w:rsidRPr="00AC07B3">
              <w:rPr>
                <w:rFonts w:asciiTheme="majorBidi" w:hAnsiTheme="majorBidi" w:cstheme="majorBidi" w:hint="cs"/>
                <w:b/>
                <w:bCs/>
                <w:sz w:val="26"/>
                <w:szCs w:val="26"/>
                <w:u w:val="single"/>
                <w:rtl/>
                <w:lang w:bidi="ar-AE"/>
              </w:rPr>
              <w:t>201</w:t>
            </w:r>
            <w:r w:rsidR="00C47EAD">
              <w:rPr>
                <w:rFonts w:asciiTheme="majorBidi" w:hAnsiTheme="majorBidi" w:cstheme="majorBidi" w:hint="cs"/>
                <w:b/>
                <w:bCs/>
                <w:sz w:val="26"/>
                <w:szCs w:val="26"/>
                <w:u w:val="single"/>
                <w:rtl/>
                <w:lang w:bidi="ar-AE"/>
              </w:rPr>
              <w:t>3</w:t>
            </w:r>
          </w:p>
        </w:tc>
        <w:tc>
          <w:tcPr>
            <w:tcW w:w="1080" w:type="dxa"/>
            <w:tcBorders>
              <w:top w:val="single" w:sz="4" w:space="0" w:color="auto"/>
              <w:left w:val="single" w:sz="4" w:space="0" w:color="auto"/>
              <w:bottom w:val="single" w:sz="4" w:space="0" w:color="auto"/>
              <w:right w:val="single" w:sz="4" w:space="0" w:color="auto"/>
            </w:tcBorders>
            <w:hideMark/>
          </w:tcPr>
          <w:p w:rsidR="00D223C7" w:rsidRDefault="00D223C7" w:rsidP="00F8584F">
            <w:pPr>
              <w:rPr>
                <w:rFonts w:asciiTheme="majorBidi" w:hAnsiTheme="majorBidi" w:cstheme="majorBidi"/>
                <w:b/>
                <w:bCs/>
                <w:sz w:val="26"/>
                <w:szCs w:val="26"/>
                <w:rtl/>
                <w:lang w:bidi="ar-AE"/>
              </w:rPr>
            </w:pPr>
            <w:proofErr w:type="gramStart"/>
            <w:r>
              <w:rPr>
                <w:rFonts w:asciiTheme="majorBidi" w:hAnsiTheme="majorBidi" w:cstheme="majorBidi" w:hint="cs"/>
                <w:b/>
                <w:bCs/>
                <w:sz w:val="26"/>
                <w:szCs w:val="26"/>
                <w:rtl/>
                <w:lang w:bidi="ar-AE"/>
              </w:rPr>
              <w:t>تنفيذ</w:t>
            </w:r>
            <w:proofErr w:type="gramEnd"/>
            <w:r>
              <w:rPr>
                <w:rFonts w:asciiTheme="majorBidi" w:hAnsiTheme="majorBidi" w:cstheme="majorBidi" w:hint="cs"/>
                <w:b/>
                <w:bCs/>
                <w:sz w:val="26"/>
                <w:szCs w:val="26"/>
                <w:rtl/>
                <w:lang w:bidi="ar-AE"/>
              </w:rPr>
              <w:t xml:space="preserve">   </w:t>
            </w:r>
            <w:r w:rsidRPr="00AC07B3">
              <w:rPr>
                <w:rFonts w:asciiTheme="majorBidi" w:hAnsiTheme="majorBidi" w:cstheme="majorBidi" w:hint="cs"/>
                <w:b/>
                <w:bCs/>
                <w:sz w:val="26"/>
                <w:szCs w:val="26"/>
                <w:u w:val="single"/>
                <w:rtl/>
                <w:lang w:bidi="ar-AE"/>
              </w:rPr>
              <w:t>2012</w:t>
            </w:r>
          </w:p>
          <w:p w:rsidR="00D223C7" w:rsidRPr="001212FD" w:rsidRDefault="00D223C7" w:rsidP="00F8584F">
            <w:pPr>
              <w:rPr>
                <w:rFonts w:asciiTheme="majorBidi" w:hAnsiTheme="majorBidi" w:cstheme="majorBidi"/>
                <w:b/>
                <w:bCs/>
                <w:sz w:val="26"/>
                <w:szCs w:val="26"/>
                <w:lang w:bidi="ar-AE"/>
              </w:rPr>
            </w:pP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sidRPr="001212FD">
              <w:rPr>
                <w:rFonts w:asciiTheme="majorBidi" w:hAnsiTheme="majorBidi" w:cstheme="majorBidi"/>
                <w:sz w:val="26"/>
                <w:szCs w:val="26"/>
                <w:rtl/>
                <w:lang w:bidi="ar-AE"/>
              </w:rPr>
              <w:t>ضر</w:t>
            </w:r>
            <w:r>
              <w:rPr>
                <w:rFonts w:asciiTheme="majorBidi" w:hAnsiTheme="majorBidi" w:cstheme="majorBidi" w:hint="cs"/>
                <w:sz w:val="26"/>
                <w:szCs w:val="26"/>
                <w:rtl/>
                <w:lang w:bidi="ar-AE"/>
              </w:rPr>
              <w:t>ائب</w:t>
            </w:r>
            <w:proofErr w:type="gramEnd"/>
            <w:r w:rsidRPr="001212FD">
              <w:rPr>
                <w:rFonts w:asciiTheme="majorBidi" w:hAnsiTheme="majorBidi" w:cstheme="majorBidi"/>
                <w:sz w:val="26"/>
                <w:szCs w:val="26"/>
                <w:rtl/>
                <w:lang w:bidi="ar-AE"/>
              </w:rPr>
              <w:t xml:space="preserve"> عامة </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11500.0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11355.0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1255.0</w:t>
            </w: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ادارة عامه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7277.0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7758.0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7449.0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رسوم</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200.0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56.0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spellStart"/>
            <w:r>
              <w:rPr>
                <w:rFonts w:asciiTheme="majorBidi" w:hAnsiTheme="majorBidi" w:cstheme="majorBidi" w:hint="cs"/>
                <w:sz w:val="26"/>
                <w:szCs w:val="26"/>
                <w:rtl/>
                <w:lang w:bidi="ar-AE"/>
              </w:rPr>
              <w:t>-</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خدمات</w:t>
            </w:r>
            <w:proofErr w:type="gramEnd"/>
            <w:r>
              <w:rPr>
                <w:rFonts w:asciiTheme="majorBidi" w:hAnsiTheme="majorBidi" w:cstheme="majorBidi" w:hint="cs"/>
                <w:sz w:val="26"/>
                <w:szCs w:val="26"/>
                <w:rtl/>
                <w:lang w:bidi="ar-AE"/>
              </w:rPr>
              <w:t xml:space="preserve"> محليه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6438.0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7170.0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6064.0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رسوم اخرى</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spellStart"/>
            <w:r>
              <w:rPr>
                <w:rFonts w:asciiTheme="majorBidi" w:hAnsiTheme="majorBidi" w:cstheme="majorBidi" w:hint="cs"/>
                <w:sz w:val="26"/>
                <w:szCs w:val="26"/>
                <w:rtl/>
                <w:lang w:bidi="ar-AE"/>
              </w:rPr>
              <w:t>-</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 xml:space="preserve">خدمات </w:t>
            </w:r>
            <w:proofErr w:type="spellStart"/>
            <w:r>
              <w:rPr>
                <w:rFonts w:asciiTheme="majorBidi" w:hAnsiTheme="majorBidi" w:cstheme="majorBidi" w:hint="cs"/>
                <w:sz w:val="26"/>
                <w:szCs w:val="26"/>
                <w:rtl/>
                <w:lang w:bidi="ar-AE"/>
              </w:rPr>
              <w:t>حكومه</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2420.0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24971.0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22498.0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هبات عامه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12975.0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12916.0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12387.0</w:t>
            </w: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ثقافة</w:t>
            </w:r>
            <w:proofErr w:type="gramEnd"/>
            <w:r>
              <w:rPr>
                <w:rFonts w:asciiTheme="majorBidi" w:hAnsiTheme="majorBidi" w:cstheme="majorBidi" w:hint="cs"/>
                <w:sz w:val="26"/>
                <w:szCs w:val="26"/>
                <w:rtl/>
                <w:lang w:bidi="ar-AE"/>
              </w:rPr>
              <w:t xml:space="preserve"> معارف</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1861.0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1956.0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1844.0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خدمات</w:t>
            </w:r>
            <w:proofErr w:type="gramEnd"/>
            <w:r>
              <w:rPr>
                <w:rFonts w:asciiTheme="majorBidi" w:hAnsiTheme="majorBidi" w:cstheme="majorBidi" w:hint="cs"/>
                <w:sz w:val="26"/>
                <w:szCs w:val="26"/>
                <w:rtl/>
                <w:lang w:bidi="ar-AE"/>
              </w:rPr>
              <w:t xml:space="preserve"> محليه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1030.0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708.0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944.0</w:t>
            </w: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صحة</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145.0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138.0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118.0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خدمات</w:t>
            </w:r>
            <w:proofErr w:type="gramEnd"/>
            <w:r>
              <w:rPr>
                <w:rFonts w:asciiTheme="majorBidi" w:hAnsiTheme="majorBidi" w:cstheme="majorBidi" w:hint="cs"/>
                <w:sz w:val="26"/>
                <w:szCs w:val="26"/>
                <w:rtl/>
                <w:lang w:bidi="ar-AE"/>
              </w:rPr>
              <w:t xml:space="preserve"> حكومة</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28991.0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2902.0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28248.0</w:t>
            </w: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رفاه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7810.0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8121.0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7984.0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مشاريع</w:t>
            </w:r>
            <w:proofErr w:type="gramEnd"/>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مياه </w:t>
            </w:r>
            <w:proofErr w:type="spellStart"/>
            <w:r>
              <w:rPr>
                <w:rFonts w:asciiTheme="majorBidi" w:hAnsiTheme="majorBidi" w:cstheme="majorBidi" w:hint="cs"/>
                <w:sz w:val="26"/>
                <w:szCs w:val="26"/>
                <w:rtl/>
                <w:lang w:bidi="ar-AE"/>
              </w:rPr>
              <w: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790.0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262.0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838.0</w:t>
            </w: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ديانات</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115.0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99.0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202.0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proofErr w:type="gramStart"/>
            <w:r>
              <w:rPr>
                <w:rFonts w:asciiTheme="majorBidi" w:hAnsiTheme="majorBidi" w:cstheme="majorBidi" w:hint="cs"/>
                <w:sz w:val="26"/>
                <w:szCs w:val="26"/>
                <w:rtl/>
                <w:lang w:bidi="ar-AE"/>
              </w:rPr>
              <w:t>مجاري</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410.0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385.0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410.0</w:t>
            </w:r>
          </w:p>
        </w:tc>
        <w:tc>
          <w:tcPr>
            <w:tcW w:w="144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جودة البيئة</w:t>
            </w:r>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proofErr w:type="spellStart"/>
            <w:r>
              <w:rPr>
                <w:rFonts w:asciiTheme="majorBidi" w:hAnsiTheme="majorBidi" w:cstheme="majorBidi" w:hint="cs"/>
                <w:sz w:val="26"/>
                <w:szCs w:val="26"/>
                <w:rtl/>
                <w:lang w:bidi="ar-AE"/>
              </w:rPr>
              <w:t>-</w:t>
            </w:r>
            <w:proofErr w:type="spellEnd"/>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173.0</w:t>
            </w:r>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proofErr w:type="spellStart"/>
            <w:r>
              <w:rPr>
                <w:rFonts w:asciiTheme="majorBidi" w:hAnsiTheme="majorBidi" w:cstheme="majorBidi" w:hint="cs"/>
                <w:sz w:val="26"/>
                <w:szCs w:val="26"/>
                <w:rtl/>
                <w:lang w:bidi="ar-AE"/>
              </w:rPr>
              <w:t>-</w:t>
            </w:r>
            <w:proofErr w:type="spellEnd"/>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مدخولات</w:t>
            </w:r>
            <w:proofErr w:type="spellEnd"/>
            <w:r>
              <w:rPr>
                <w:rFonts w:asciiTheme="majorBidi" w:hAnsiTheme="majorBidi" w:cstheme="majorBidi" w:hint="cs"/>
                <w:sz w:val="26"/>
                <w:szCs w:val="26"/>
                <w:rtl/>
                <w:lang w:bidi="ar-AE"/>
              </w:rPr>
              <w:t xml:space="preserve"> غير عاديه</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rtl/>
                <w:lang w:bidi="ar-AE"/>
              </w:rPr>
            </w:pPr>
            <w:r>
              <w:rPr>
                <w:rFonts w:asciiTheme="majorBidi" w:hAnsiTheme="majorBidi" w:cstheme="majorBidi" w:hint="cs"/>
                <w:sz w:val="26"/>
                <w:szCs w:val="26"/>
                <w:rtl/>
                <w:lang w:bidi="ar-AE"/>
              </w:rPr>
              <w:t>955.0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rtl/>
                <w:lang w:bidi="ar-AE"/>
              </w:rPr>
            </w:pPr>
            <w:r>
              <w:rPr>
                <w:rFonts w:asciiTheme="majorBidi" w:hAnsiTheme="majorBidi" w:cstheme="majorBidi" w:hint="cs"/>
                <w:sz w:val="26"/>
                <w:szCs w:val="26"/>
                <w:rtl/>
                <w:lang w:bidi="ar-AE"/>
              </w:rPr>
              <w:t>867.0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383.0</w:t>
            </w:r>
          </w:p>
        </w:tc>
        <w:tc>
          <w:tcPr>
            <w:tcW w:w="4680" w:type="dxa"/>
            <w:gridSpan w:val="4"/>
            <w:tcBorders>
              <w:top w:val="single" w:sz="4" w:space="0" w:color="auto"/>
              <w:left w:val="single" w:sz="4" w:space="0" w:color="auto"/>
              <w:bottom w:val="single" w:sz="4" w:space="0" w:color="auto"/>
              <w:right w:val="single" w:sz="4" w:space="0" w:color="auto"/>
            </w:tcBorders>
          </w:tcPr>
          <w:p w:rsidR="00D223C7" w:rsidRPr="0032287A" w:rsidRDefault="00D223C7" w:rsidP="00F8584F">
            <w:pPr>
              <w:rPr>
                <w:rFonts w:asciiTheme="majorBidi" w:hAnsiTheme="majorBidi" w:cstheme="majorBidi"/>
                <w:b/>
                <w:bCs/>
                <w:sz w:val="26"/>
                <w:szCs w:val="26"/>
                <w:lang w:bidi="ar-AE"/>
              </w:rPr>
            </w:pPr>
            <w:r w:rsidRPr="0032287A">
              <w:rPr>
                <w:rFonts w:asciiTheme="majorBidi" w:hAnsiTheme="majorBidi" w:cstheme="majorBidi" w:hint="cs"/>
                <w:b/>
                <w:bCs/>
                <w:sz w:val="26"/>
                <w:szCs w:val="26"/>
                <w:rtl/>
                <w:lang w:bidi="ar-AE"/>
              </w:rPr>
              <w:t>مشا</w:t>
            </w:r>
            <w:proofErr w:type="gramEnd"/>
            <w:r w:rsidRPr="0032287A">
              <w:rPr>
                <w:rFonts w:asciiTheme="majorBidi" w:hAnsiTheme="majorBidi" w:cstheme="majorBidi" w:hint="cs"/>
                <w:b/>
                <w:bCs/>
                <w:sz w:val="26"/>
                <w:szCs w:val="26"/>
                <w:rtl/>
                <w:lang w:bidi="ar-AE"/>
              </w:rPr>
              <w:t>ريع  :</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AC07B3" w:rsidRDefault="00D223C7" w:rsidP="00F8584F">
            <w:pPr>
              <w:rPr>
                <w:rFonts w:asciiTheme="majorBidi" w:hAnsiTheme="majorBidi" w:cstheme="majorBidi"/>
                <w:b/>
                <w:bCs/>
                <w:sz w:val="26"/>
                <w:szCs w:val="26"/>
                <w:rtl/>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Pr="00AC07B3" w:rsidRDefault="00D223C7" w:rsidP="00F8584F">
            <w:pPr>
              <w:rPr>
                <w:rFonts w:asciiTheme="majorBidi" w:hAnsiTheme="majorBidi" w:cstheme="majorBidi"/>
                <w:b/>
                <w:bCs/>
                <w:sz w:val="26"/>
                <w:szCs w:val="26"/>
                <w:rtl/>
                <w:lang w:bidi="ar-AE"/>
              </w:rPr>
            </w:pPr>
          </w:p>
        </w:tc>
        <w:tc>
          <w:tcPr>
            <w:tcW w:w="1170" w:type="dxa"/>
            <w:tcBorders>
              <w:top w:val="single" w:sz="4" w:space="0" w:color="auto"/>
              <w:left w:val="single" w:sz="4" w:space="0" w:color="auto"/>
              <w:bottom w:val="single" w:sz="4" w:space="0" w:color="auto"/>
              <w:right w:val="single" w:sz="4" w:space="0" w:color="auto"/>
            </w:tcBorders>
            <w:hideMark/>
          </w:tcPr>
          <w:p w:rsidR="00D223C7" w:rsidRPr="00AC07B3" w:rsidRDefault="00D223C7" w:rsidP="00F8584F">
            <w:pPr>
              <w:rPr>
                <w:rFonts w:asciiTheme="majorBidi" w:hAnsiTheme="majorBidi" w:cstheme="majorBidi"/>
                <w:b/>
                <w:bCs/>
                <w:sz w:val="26"/>
                <w:szCs w:val="26"/>
                <w:rtl/>
                <w:lang w:bidi="ar-AE"/>
              </w:rPr>
            </w:pPr>
          </w:p>
        </w:tc>
        <w:tc>
          <w:tcPr>
            <w:tcW w:w="1260" w:type="dxa"/>
            <w:tcBorders>
              <w:top w:val="single" w:sz="4" w:space="0" w:color="auto"/>
              <w:left w:val="single" w:sz="4" w:space="0" w:color="auto"/>
              <w:bottom w:val="single" w:sz="4" w:space="0" w:color="auto"/>
              <w:right w:val="single" w:sz="4" w:space="0" w:color="auto"/>
            </w:tcBorders>
            <w:hideMark/>
          </w:tcPr>
          <w:p w:rsidR="00D223C7" w:rsidRPr="00AC07B3" w:rsidRDefault="00D223C7" w:rsidP="00F8584F">
            <w:pPr>
              <w:rPr>
                <w:rFonts w:asciiTheme="majorBidi" w:hAnsiTheme="majorBidi" w:cstheme="majorBidi"/>
                <w:b/>
                <w:bCs/>
                <w:sz w:val="26"/>
                <w:szCs w:val="26"/>
                <w:rtl/>
                <w:lang w:bidi="ar-AE"/>
              </w:rPr>
            </w:pPr>
          </w:p>
        </w:tc>
        <w:tc>
          <w:tcPr>
            <w:tcW w:w="144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مجاري تسديد قروض</w:t>
            </w:r>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390.0</w:t>
            </w:r>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399.0</w:t>
            </w:r>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829.0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Default="00D223C7" w:rsidP="00F8584F">
            <w:pPr>
              <w:jc w:val="cente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D223C7" w:rsidRDefault="00D223C7" w:rsidP="00F8584F">
            <w:pPr>
              <w:jc w:val="center"/>
              <w:rPr>
                <w:rFonts w:asciiTheme="majorBidi" w:hAnsiTheme="majorBidi" w:cstheme="majorBidi"/>
                <w:sz w:val="26"/>
                <w:szCs w:val="26"/>
                <w:rtl/>
                <w:lang w:bidi="ar-AE"/>
              </w:rPr>
            </w:pPr>
          </w:p>
        </w:tc>
        <w:tc>
          <w:tcPr>
            <w:tcW w:w="1170" w:type="dxa"/>
            <w:tcBorders>
              <w:top w:val="single" w:sz="4" w:space="0" w:color="auto"/>
              <w:left w:val="single" w:sz="4" w:space="0" w:color="auto"/>
              <w:bottom w:val="single" w:sz="4" w:space="0" w:color="auto"/>
              <w:right w:val="single" w:sz="4" w:space="0" w:color="auto"/>
            </w:tcBorders>
            <w:hideMark/>
          </w:tcPr>
          <w:p w:rsidR="00D223C7" w:rsidRDefault="00D223C7" w:rsidP="00F8584F">
            <w:pPr>
              <w:jc w:val="center"/>
              <w:rPr>
                <w:rFonts w:asciiTheme="majorBidi" w:hAnsiTheme="majorBidi" w:cstheme="majorBidi"/>
                <w:sz w:val="26"/>
                <w:szCs w:val="26"/>
                <w:rtl/>
                <w:lang w:bidi="ar-AE"/>
              </w:rPr>
            </w:pPr>
          </w:p>
        </w:tc>
        <w:tc>
          <w:tcPr>
            <w:tcW w:w="1260" w:type="dxa"/>
            <w:tcBorders>
              <w:top w:val="single" w:sz="4" w:space="0" w:color="auto"/>
              <w:left w:val="single" w:sz="4" w:space="0" w:color="auto"/>
              <w:bottom w:val="single" w:sz="4" w:space="0" w:color="auto"/>
              <w:right w:val="single" w:sz="4" w:space="0" w:color="auto"/>
            </w:tcBorders>
            <w:hideMark/>
          </w:tcPr>
          <w:p w:rsidR="00D223C7" w:rsidRDefault="00D223C7" w:rsidP="00F8584F">
            <w:pPr>
              <w:jc w:val="center"/>
              <w:rPr>
                <w:rFonts w:asciiTheme="majorBidi" w:hAnsiTheme="majorBidi" w:cstheme="majorBidi"/>
                <w:sz w:val="26"/>
                <w:szCs w:val="26"/>
                <w:rtl/>
                <w:lang w:bidi="ar-AE"/>
              </w:rPr>
            </w:pPr>
          </w:p>
        </w:tc>
        <w:tc>
          <w:tcPr>
            <w:tcW w:w="1440" w:type="dxa"/>
            <w:tcBorders>
              <w:top w:val="single" w:sz="4" w:space="0" w:color="auto"/>
              <w:left w:val="single" w:sz="4" w:space="0" w:color="auto"/>
              <w:bottom w:val="single" w:sz="4" w:space="0" w:color="auto"/>
              <w:right w:val="single" w:sz="4" w:space="0" w:color="auto"/>
            </w:tcBorders>
          </w:tcPr>
          <w:p w:rsidR="00D223C7" w:rsidRDefault="00D223C7" w:rsidP="00F8584F">
            <w:pPr>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دفعات</w:t>
            </w:r>
            <w:proofErr w:type="gramEnd"/>
            <w:r>
              <w:rPr>
                <w:rFonts w:asciiTheme="majorBidi" w:hAnsiTheme="majorBidi" w:cstheme="majorBidi" w:hint="cs"/>
                <w:sz w:val="26"/>
                <w:szCs w:val="26"/>
                <w:rtl/>
                <w:lang w:bidi="ar-AE"/>
              </w:rPr>
              <w:t xml:space="preserve"> غير عاديه</w:t>
            </w:r>
          </w:p>
        </w:tc>
        <w:tc>
          <w:tcPr>
            <w:tcW w:w="1080" w:type="dxa"/>
            <w:tcBorders>
              <w:top w:val="single" w:sz="4" w:space="0" w:color="auto"/>
              <w:left w:val="single" w:sz="4" w:space="0" w:color="auto"/>
              <w:bottom w:val="single" w:sz="4" w:space="0" w:color="auto"/>
              <w:right w:val="single" w:sz="4" w:space="0" w:color="auto"/>
            </w:tcBorders>
          </w:tcPr>
          <w:p w:rsidR="00D223C7" w:rsidRDefault="00D223C7" w:rsidP="00F8584F">
            <w:pPr>
              <w:rPr>
                <w:rFonts w:asciiTheme="majorBidi" w:hAnsiTheme="majorBidi" w:cstheme="majorBidi"/>
                <w:sz w:val="26"/>
                <w:szCs w:val="26"/>
                <w:rtl/>
                <w:lang w:bidi="ar-AE"/>
              </w:rPr>
            </w:pPr>
            <w:r>
              <w:rPr>
                <w:rFonts w:asciiTheme="majorBidi" w:hAnsiTheme="majorBidi" w:cstheme="majorBidi" w:hint="cs"/>
                <w:sz w:val="26"/>
                <w:szCs w:val="26"/>
                <w:rtl/>
                <w:lang w:bidi="ar-AE"/>
              </w:rPr>
              <w:t>8621.0</w:t>
            </w:r>
          </w:p>
        </w:tc>
        <w:tc>
          <w:tcPr>
            <w:tcW w:w="1080" w:type="dxa"/>
            <w:tcBorders>
              <w:top w:val="single" w:sz="4" w:space="0" w:color="auto"/>
              <w:left w:val="single" w:sz="4" w:space="0" w:color="auto"/>
              <w:bottom w:val="single" w:sz="4" w:space="0" w:color="auto"/>
              <w:right w:val="single" w:sz="4" w:space="0" w:color="auto"/>
            </w:tcBorders>
          </w:tcPr>
          <w:p w:rsidR="00D223C7" w:rsidRDefault="00D223C7" w:rsidP="00F8584F">
            <w:pPr>
              <w:rPr>
                <w:rFonts w:asciiTheme="majorBidi" w:hAnsiTheme="majorBidi" w:cstheme="majorBidi"/>
                <w:sz w:val="26"/>
                <w:szCs w:val="26"/>
                <w:rtl/>
                <w:lang w:bidi="ar-AE"/>
              </w:rPr>
            </w:pPr>
            <w:r>
              <w:rPr>
                <w:rFonts w:asciiTheme="majorBidi" w:hAnsiTheme="majorBidi" w:cstheme="majorBidi" w:hint="cs"/>
                <w:sz w:val="26"/>
                <w:szCs w:val="26"/>
                <w:rtl/>
                <w:lang w:bidi="ar-AE"/>
              </w:rPr>
              <w:t>6897.0</w:t>
            </w:r>
          </w:p>
        </w:tc>
        <w:tc>
          <w:tcPr>
            <w:tcW w:w="1080" w:type="dxa"/>
            <w:tcBorders>
              <w:top w:val="single" w:sz="4" w:space="0" w:color="auto"/>
              <w:left w:val="single" w:sz="4" w:space="0" w:color="auto"/>
              <w:bottom w:val="single" w:sz="4" w:space="0" w:color="auto"/>
              <w:right w:val="single" w:sz="4" w:space="0" w:color="auto"/>
            </w:tcBorders>
          </w:tcPr>
          <w:p w:rsidR="00D223C7" w:rsidRPr="001212FD" w:rsidRDefault="00D223C7" w:rsidP="00F8584F">
            <w:pPr>
              <w:rPr>
                <w:rFonts w:asciiTheme="majorBidi" w:hAnsiTheme="majorBidi" w:cstheme="majorBidi"/>
                <w:sz w:val="26"/>
                <w:szCs w:val="26"/>
                <w:lang w:bidi="ar-AE"/>
              </w:rPr>
            </w:pPr>
            <w:r>
              <w:rPr>
                <w:rFonts w:asciiTheme="majorBidi" w:hAnsiTheme="majorBidi" w:cstheme="majorBidi" w:hint="cs"/>
                <w:sz w:val="26"/>
                <w:szCs w:val="26"/>
                <w:rtl/>
                <w:lang w:bidi="ar-AE"/>
              </w:rPr>
              <w:t>6907.0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C47EAD" w:rsidP="00F8584F">
            <w:pPr>
              <w:rPr>
                <w:rFonts w:asciiTheme="majorBidi" w:hAnsiTheme="majorBidi" w:cstheme="majorBidi"/>
                <w:b/>
                <w:bCs/>
                <w:sz w:val="26"/>
                <w:szCs w:val="26"/>
                <w:lang w:bidi="ar-AE"/>
              </w:rPr>
            </w:pPr>
            <w:proofErr w:type="gramStart"/>
            <w:r>
              <w:rPr>
                <w:rFonts w:asciiTheme="majorBidi" w:hAnsiTheme="majorBidi" w:cstheme="majorBidi" w:hint="cs"/>
                <w:b/>
                <w:bCs/>
                <w:sz w:val="26"/>
                <w:szCs w:val="26"/>
                <w:rtl/>
                <w:lang w:bidi="ar-AE"/>
              </w:rPr>
              <w:t>المجموع</w:t>
            </w:r>
            <w:proofErr w:type="gramEnd"/>
            <w:r w:rsidR="00D223C7" w:rsidRPr="001212FD">
              <w:rPr>
                <w:rFonts w:asciiTheme="majorBidi" w:hAnsiTheme="majorBidi" w:cstheme="majorBidi"/>
                <w:b/>
                <w:bCs/>
                <w:sz w:val="26"/>
                <w:szCs w:val="26"/>
                <w:rtl/>
                <w:lang w:bidi="ar-AE"/>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C47EAD" w:rsidP="00F8584F">
            <w:pPr>
              <w:rPr>
                <w:rFonts w:asciiTheme="majorBidi" w:hAnsiTheme="majorBidi" w:cstheme="majorBidi"/>
                <w:b/>
                <w:bCs/>
                <w:sz w:val="26"/>
                <w:szCs w:val="26"/>
                <w:lang w:bidi="ar-AE"/>
              </w:rPr>
            </w:pPr>
            <w:r w:rsidRPr="00AC07B3">
              <w:rPr>
                <w:rFonts w:asciiTheme="majorBidi" w:hAnsiTheme="majorBidi" w:cstheme="majorBidi" w:hint="cs"/>
                <w:b/>
                <w:bCs/>
                <w:sz w:val="26"/>
                <w:szCs w:val="26"/>
                <w:rtl/>
                <w:lang w:bidi="ar-AE"/>
              </w:rPr>
              <w:t>56857.0</w:t>
            </w: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C47EAD" w:rsidP="00F8584F">
            <w:pPr>
              <w:rPr>
                <w:rFonts w:asciiTheme="majorBidi" w:hAnsiTheme="majorBidi" w:cstheme="majorBidi"/>
                <w:b/>
                <w:bCs/>
                <w:sz w:val="26"/>
                <w:szCs w:val="26"/>
                <w:lang w:bidi="ar-AE"/>
              </w:rPr>
            </w:pPr>
            <w:r w:rsidRPr="00AC07B3">
              <w:rPr>
                <w:rFonts w:asciiTheme="majorBidi" w:hAnsiTheme="majorBidi" w:cstheme="majorBidi" w:hint="cs"/>
                <w:b/>
                <w:bCs/>
                <w:sz w:val="26"/>
                <w:szCs w:val="26"/>
                <w:rtl/>
                <w:lang w:bidi="ar-AE"/>
              </w:rPr>
              <w:t>55981.0</w:t>
            </w: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C47EAD" w:rsidP="00F8584F">
            <w:pPr>
              <w:rPr>
                <w:rFonts w:asciiTheme="majorBidi" w:hAnsiTheme="majorBidi" w:cstheme="majorBidi"/>
                <w:b/>
                <w:bCs/>
                <w:sz w:val="26"/>
                <w:szCs w:val="26"/>
                <w:lang w:bidi="ar-AE"/>
              </w:rPr>
            </w:pPr>
            <w:r w:rsidRPr="00AC07B3">
              <w:rPr>
                <w:rFonts w:asciiTheme="majorBidi" w:hAnsiTheme="majorBidi" w:cstheme="majorBidi" w:hint="cs"/>
                <w:b/>
                <w:bCs/>
                <w:sz w:val="26"/>
                <w:szCs w:val="26"/>
                <w:rtl/>
                <w:lang w:bidi="ar-AE"/>
              </w:rPr>
              <w:t>55774.0</w:t>
            </w: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roofErr w:type="gramStart"/>
            <w:r>
              <w:rPr>
                <w:rFonts w:asciiTheme="majorBidi" w:hAnsiTheme="majorBidi" w:cstheme="majorBidi" w:hint="cs"/>
                <w:b/>
                <w:bCs/>
                <w:sz w:val="26"/>
                <w:szCs w:val="26"/>
                <w:rtl/>
                <w:lang w:bidi="ar-AE"/>
              </w:rPr>
              <w:t>المجموع</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56857.0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57682.0</w:t>
            </w: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r>
              <w:rPr>
                <w:rFonts w:asciiTheme="majorBidi" w:hAnsiTheme="majorBidi" w:cstheme="majorBidi" w:hint="cs"/>
                <w:b/>
                <w:bCs/>
                <w:sz w:val="26"/>
                <w:szCs w:val="26"/>
                <w:rtl/>
                <w:lang w:bidi="ar-AE"/>
              </w:rPr>
              <w:t>53395.0</w:t>
            </w:r>
          </w:p>
        </w:tc>
      </w:tr>
      <w:tr w:rsidR="00D223C7" w:rsidRPr="001212FD" w:rsidTr="00F8584F">
        <w:tc>
          <w:tcPr>
            <w:tcW w:w="1574"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17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26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44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c>
          <w:tcPr>
            <w:tcW w:w="1080" w:type="dxa"/>
            <w:tcBorders>
              <w:top w:val="single" w:sz="4" w:space="0" w:color="auto"/>
              <w:left w:val="single" w:sz="4" w:space="0" w:color="auto"/>
              <w:bottom w:val="single" w:sz="4" w:space="0" w:color="auto"/>
              <w:right w:val="single" w:sz="4" w:space="0" w:color="auto"/>
            </w:tcBorders>
            <w:hideMark/>
          </w:tcPr>
          <w:p w:rsidR="00D223C7" w:rsidRPr="001212FD" w:rsidRDefault="00D223C7" w:rsidP="00F8584F">
            <w:pPr>
              <w:rPr>
                <w:rFonts w:asciiTheme="majorBidi" w:hAnsiTheme="majorBidi" w:cstheme="majorBidi"/>
                <w:b/>
                <w:bCs/>
                <w:sz w:val="26"/>
                <w:szCs w:val="26"/>
                <w:lang w:bidi="ar-AE"/>
              </w:rPr>
            </w:pPr>
          </w:p>
        </w:tc>
      </w:tr>
    </w:tbl>
    <w:p w:rsidR="00C47EAD" w:rsidRDefault="00C47EAD" w:rsidP="00D223C7">
      <w:pPr>
        <w:rPr>
          <w:rFonts w:asciiTheme="majorBidi" w:hAnsiTheme="majorBidi" w:cstheme="majorBidi"/>
          <w:b/>
          <w:bCs/>
          <w:sz w:val="26"/>
          <w:szCs w:val="26"/>
          <w:u w:val="single"/>
          <w:rtl/>
          <w:lang w:bidi="ar-AE"/>
        </w:rPr>
      </w:pPr>
    </w:p>
    <w:p w:rsidR="00C47EAD" w:rsidRDefault="00C47EAD" w:rsidP="00D223C7">
      <w:pPr>
        <w:rPr>
          <w:rFonts w:asciiTheme="majorBidi" w:hAnsiTheme="majorBidi" w:cstheme="majorBidi"/>
          <w:b/>
          <w:bCs/>
          <w:sz w:val="26"/>
          <w:szCs w:val="26"/>
          <w:u w:val="single"/>
          <w:rtl/>
          <w:lang w:bidi="ar-AE"/>
        </w:rPr>
      </w:pPr>
    </w:p>
    <w:p w:rsidR="00C47EAD" w:rsidRDefault="00C47EAD" w:rsidP="00D223C7">
      <w:pPr>
        <w:rPr>
          <w:rFonts w:asciiTheme="majorBidi" w:hAnsiTheme="majorBidi" w:cstheme="majorBidi"/>
          <w:b/>
          <w:bCs/>
          <w:sz w:val="26"/>
          <w:szCs w:val="26"/>
          <w:u w:val="single"/>
          <w:rtl/>
          <w:lang w:bidi="ar-AE"/>
        </w:rPr>
      </w:pPr>
    </w:p>
    <w:p w:rsidR="00C47EAD" w:rsidRDefault="00C47EAD" w:rsidP="00D223C7">
      <w:pPr>
        <w:rPr>
          <w:rFonts w:asciiTheme="majorBidi" w:hAnsiTheme="majorBidi" w:cstheme="majorBidi"/>
          <w:b/>
          <w:bCs/>
          <w:sz w:val="26"/>
          <w:szCs w:val="26"/>
          <w:u w:val="single"/>
          <w:rtl/>
          <w:lang w:bidi="ar-AE"/>
        </w:rPr>
      </w:pPr>
    </w:p>
    <w:p w:rsidR="00C47EAD" w:rsidRDefault="00C47EAD" w:rsidP="00C47EAD">
      <w:pPr>
        <w:rPr>
          <w:rFonts w:asciiTheme="majorBidi" w:hAnsiTheme="majorBidi" w:cstheme="majorBidi"/>
          <w:b/>
          <w:bCs/>
          <w:sz w:val="26"/>
          <w:szCs w:val="26"/>
          <w:rtl/>
          <w:lang w:bidi="ar-AE"/>
        </w:rPr>
      </w:pPr>
      <w:r>
        <w:rPr>
          <w:rFonts w:asciiTheme="majorBidi" w:hAnsiTheme="majorBidi" w:cstheme="majorBidi" w:hint="cs"/>
          <w:b/>
          <w:bCs/>
          <w:sz w:val="26"/>
          <w:szCs w:val="26"/>
          <w:rtl/>
          <w:lang w:bidi="ar-AE"/>
        </w:rPr>
        <w:t>مجموع</w:t>
      </w:r>
      <w:r w:rsidRPr="001212FD">
        <w:rPr>
          <w:rFonts w:asciiTheme="majorBidi" w:hAnsiTheme="majorBidi" w:cstheme="majorBidi"/>
          <w:b/>
          <w:bCs/>
          <w:sz w:val="26"/>
          <w:szCs w:val="26"/>
          <w:rtl/>
          <w:lang w:bidi="ar-AE"/>
        </w:rPr>
        <w:t xml:space="preserve"> </w:t>
      </w:r>
      <w:proofErr w:type="spellStart"/>
      <w:r>
        <w:rPr>
          <w:rFonts w:asciiTheme="majorBidi" w:hAnsiTheme="majorBidi" w:cstheme="majorBidi" w:hint="cs"/>
          <w:b/>
          <w:bCs/>
          <w:sz w:val="26"/>
          <w:szCs w:val="26"/>
          <w:rtl/>
          <w:lang w:bidi="ar-AE"/>
        </w:rPr>
        <w:t>المدخولات</w:t>
      </w:r>
      <w:proofErr w:type="spellEnd"/>
      <w:r w:rsidRPr="00C47EAD">
        <w:rPr>
          <w:rFonts w:asciiTheme="majorBidi" w:hAnsiTheme="majorBidi" w:cstheme="majorBidi" w:hint="cs"/>
          <w:b/>
          <w:bCs/>
          <w:sz w:val="26"/>
          <w:szCs w:val="26"/>
          <w:rtl/>
          <w:lang w:bidi="ar-AE"/>
        </w:rPr>
        <w:t xml:space="preserve">  </w:t>
      </w:r>
      <w:r>
        <w:rPr>
          <w:rFonts w:asciiTheme="majorBidi" w:hAnsiTheme="majorBidi" w:cstheme="majorBidi" w:hint="cs"/>
          <w:b/>
          <w:bCs/>
          <w:sz w:val="26"/>
          <w:szCs w:val="26"/>
          <w:rtl/>
          <w:lang w:bidi="ar-AE"/>
        </w:rPr>
        <w:t xml:space="preserve"> </w:t>
      </w:r>
      <w:r w:rsidRPr="00C47EAD">
        <w:rPr>
          <w:rFonts w:asciiTheme="majorBidi" w:hAnsiTheme="majorBidi" w:cstheme="majorBidi" w:hint="cs"/>
          <w:b/>
          <w:bCs/>
          <w:sz w:val="26"/>
          <w:szCs w:val="26"/>
          <w:rtl/>
          <w:lang w:bidi="ar-AE"/>
        </w:rPr>
        <w:t xml:space="preserve">   </w:t>
      </w:r>
      <w:r>
        <w:rPr>
          <w:rFonts w:asciiTheme="majorBidi" w:hAnsiTheme="majorBidi" w:cstheme="majorBidi" w:hint="cs"/>
          <w:b/>
          <w:bCs/>
          <w:sz w:val="26"/>
          <w:szCs w:val="26"/>
          <w:rtl/>
          <w:lang w:bidi="ar-AE"/>
        </w:rPr>
        <w:t xml:space="preserve"> </w:t>
      </w:r>
      <w:r w:rsidRPr="00AC07B3">
        <w:rPr>
          <w:rFonts w:asciiTheme="majorBidi" w:hAnsiTheme="majorBidi" w:cstheme="majorBidi" w:hint="cs"/>
          <w:b/>
          <w:bCs/>
          <w:sz w:val="26"/>
          <w:szCs w:val="26"/>
          <w:rtl/>
          <w:lang w:bidi="ar-AE"/>
        </w:rPr>
        <w:t>56857.0</w:t>
      </w:r>
      <w:r>
        <w:rPr>
          <w:rFonts w:asciiTheme="majorBidi" w:hAnsiTheme="majorBidi" w:cstheme="majorBidi" w:hint="cs"/>
          <w:b/>
          <w:bCs/>
          <w:sz w:val="26"/>
          <w:szCs w:val="26"/>
          <w:rtl/>
          <w:lang w:bidi="ar-AE"/>
        </w:rPr>
        <w:t xml:space="preserve">        </w:t>
      </w:r>
      <w:r w:rsidRPr="00AC07B3">
        <w:rPr>
          <w:rFonts w:asciiTheme="majorBidi" w:hAnsiTheme="majorBidi" w:cstheme="majorBidi" w:hint="cs"/>
          <w:b/>
          <w:bCs/>
          <w:sz w:val="26"/>
          <w:szCs w:val="26"/>
          <w:rtl/>
          <w:lang w:bidi="ar-AE"/>
        </w:rPr>
        <w:t>55981.0</w:t>
      </w:r>
      <w:r>
        <w:rPr>
          <w:rFonts w:asciiTheme="majorBidi" w:hAnsiTheme="majorBidi" w:cstheme="majorBidi" w:hint="cs"/>
          <w:b/>
          <w:bCs/>
          <w:sz w:val="26"/>
          <w:szCs w:val="26"/>
          <w:rtl/>
          <w:lang w:bidi="ar-AE"/>
        </w:rPr>
        <w:t xml:space="preserve">       </w:t>
      </w:r>
      <w:r w:rsidRPr="00AC07B3">
        <w:rPr>
          <w:rFonts w:asciiTheme="majorBidi" w:hAnsiTheme="majorBidi" w:cstheme="majorBidi" w:hint="cs"/>
          <w:b/>
          <w:bCs/>
          <w:sz w:val="26"/>
          <w:szCs w:val="26"/>
          <w:rtl/>
          <w:lang w:bidi="ar-AE"/>
        </w:rPr>
        <w:t>55774.0</w:t>
      </w:r>
    </w:p>
    <w:p w:rsidR="00C47EAD" w:rsidRDefault="00C47EAD" w:rsidP="00D223C7">
      <w:pPr>
        <w:rPr>
          <w:rFonts w:asciiTheme="majorBidi" w:hAnsiTheme="majorBidi" w:cstheme="majorBidi"/>
          <w:b/>
          <w:bCs/>
          <w:sz w:val="26"/>
          <w:szCs w:val="26"/>
          <w:u w:val="single"/>
          <w:rtl/>
          <w:lang w:bidi="ar-AE"/>
        </w:rPr>
      </w:pPr>
      <w:proofErr w:type="gramStart"/>
      <w:r>
        <w:rPr>
          <w:rFonts w:asciiTheme="majorBidi" w:hAnsiTheme="majorBidi" w:cstheme="majorBidi" w:hint="cs"/>
          <w:b/>
          <w:bCs/>
          <w:sz w:val="26"/>
          <w:szCs w:val="26"/>
          <w:rtl/>
          <w:lang w:bidi="ar-AE"/>
        </w:rPr>
        <w:t>مجموع</w:t>
      </w:r>
      <w:proofErr w:type="gramEnd"/>
      <w:r>
        <w:rPr>
          <w:rFonts w:asciiTheme="majorBidi" w:hAnsiTheme="majorBidi" w:cstheme="majorBidi" w:hint="cs"/>
          <w:b/>
          <w:bCs/>
          <w:sz w:val="26"/>
          <w:szCs w:val="26"/>
          <w:rtl/>
          <w:lang w:bidi="ar-AE"/>
        </w:rPr>
        <w:t xml:space="preserve"> المصروفات</w:t>
      </w:r>
      <w:r w:rsidRPr="00C47EAD">
        <w:rPr>
          <w:rFonts w:asciiTheme="majorBidi" w:hAnsiTheme="majorBidi" w:cstheme="majorBidi" w:hint="cs"/>
          <w:b/>
          <w:bCs/>
          <w:sz w:val="26"/>
          <w:szCs w:val="26"/>
          <w:rtl/>
          <w:lang w:bidi="ar-AE"/>
        </w:rPr>
        <w:t xml:space="preserve">   </w:t>
      </w:r>
      <w:r w:rsidR="00977794">
        <w:rPr>
          <w:rFonts w:asciiTheme="majorBidi" w:hAnsiTheme="majorBidi" w:cstheme="majorBidi" w:hint="cs"/>
          <w:b/>
          <w:bCs/>
          <w:sz w:val="26"/>
          <w:szCs w:val="26"/>
          <w:rtl/>
          <w:lang w:bidi="ar-AE"/>
        </w:rPr>
        <w:t xml:space="preserve"> </w:t>
      </w:r>
      <w:r w:rsidRPr="00C47EAD">
        <w:rPr>
          <w:rFonts w:asciiTheme="majorBidi" w:hAnsiTheme="majorBidi" w:cstheme="majorBidi" w:hint="cs"/>
          <w:b/>
          <w:bCs/>
          <w:sz w:val="26"/>
          <w:szCs w:val="26"/>
          <w:rtl/>
          <w:lang w:bidi="ar-AE"/>
        </w:rPr>
        <w:t xml:space="preserve">  56857.</w:t>
      </w:r>
      <w:r>
        <w:rPr>
          <w:rFonts w:asciiTheme="majorBidi" w:hAnsiTheme="majorBidi" w:cstheme="majorBidi" w:hint="cs"/>
          <w:b/>
          <w:bCs/>
          <w:sz w:val="26"/>
          <w:szCs w:val="26"/>
          <w:rtl/>
          <w:lang w:bidi="ar-AE"/>
        </w:rPr>
        <w:t>0</w:t>
      </w:r>
      <w:r w:rsidRPr="00C47EAD">
        <w:rPr>
          <w:rFonts w:asciiTheme="majorBidi" w:hAnsiTheme="majorBidi" w:cstheme="majorBidi" w:hint="cs"/>
          <w:b/>
          <w:bCs/>
          <w:sz w:val="26"/>
          <w:szCs w:val="26"/>
          <w:rtl/>
          <w:lang w:bidi="ar-AE"/>
        </w:rPr>
        <w:t xml:space="preserve">        </w:t>
      </w:r>
      <w:r w:rsidRPr="00385A33">
        <w:rPr>
          <w:rFonts w:asciiTheme="majorBidi" w:hAnsiTheme="majorBidi" w:cstheme="majorBidi" w:hint="cs"/>
          <w:b/>
          <w:bCs/>
          <w:sz w:val="26"/>
          <w:szCs w:val="26"/>
          <w:rtl/>
          <w:lang w:bidi="ar-AE"/>
        </w:rPr>
        <w:t>57682.0       53395.</w:t>
      </w:r>
      <w:r>
        <w:rPr>
          <w:rFonts w:asciiTheme="majorBidi" w:hAnsiTheme="majorBidi" w:cstheme="majorBidi" w:hint="cs"/>
          <w:b/>
          <w:bCs/>
          <w:sz w:val="26"/>
          <w:szCs w:val="26"/>
          <w:rtl/>
          <w:lang w:bidi="ar-AE"/>
        </w:rPr>
        <w:t>0</w:t>
      </w:r>
    </w:p>
    <w:p w:rsidR="00C47EAD" w:rsidRPr="00977794" w:rsidRDefault="00977794" w:rsidP="00977794">
      <w:pPr>
        <w:rPr>
          <w:rFonts w:asciiTheme="majorBidi" w:hAnsiTheme="majorBidi" w:cstheme="majorBidi"/>
          <w:sz w:val="26"/>
          <w:szCs w:val="26"/>
          <w:rtl/>
          <w:lang w:bidi="ar-AE"/>
        </w:rPr>
      </w:pPr>
      <w:r w:rsidRPr="00977794">
        <w:rPr>
          <w:rFonts w:asciiTheme="majorBidi" w:hAnsiTheme="majorBidi" w:cstheme="majorBidi" w:hint="cs"/>
          <w:b/>
          <w:bCs/>
          <w:sz w:val="26"/>
          <w:szCs w:val="26"/>
          <w:rtl/>
          <w:lang w:bidi="ar-AE"/>
        </w:rPr>
        <w:t xml:space="preserve"> </w:t>
      </w:r>
      <w:r>
        <w:rPr>
          <w:rFonts w:asciiTheme="majorBidi" w:hAnsiTheme="majorBidi" w:cstheme="majorBidi" w:hint="cs"/>
          <w:b/>
          <w:bCs/>
          <w:sz w:val="26"/>
          <w:szCs w:val="26"/>
          <w:rtl/>
          <w:lang w:bidi="ar-AE"/>
        </w:rPr>
        <w:t xml:space="preserve"> </w:t>
      </w:r>
      <w:r w:rsidRPr="00977794">
        <w:rPr>
          <w:rFonts w:asciiTheme="majorBidi" w:hAnsiTheme="majorBidi" w:cstheme="majorBidi" w:hint="cs"/>
          <w:b/>
          <w:bCs/>
          <w:sz w:val="26"/>
          <w:szCs w:val="26"/>
          <w:rtl/>
          <w:lang w:bidi="ar-AE"/>
        </w:rPr>
        <w:t xml:space="preserve">                             </w:t>
      </w:r>
      <w:r>
        <w:rPr>
          <w:rFonts w:asciiTheme="majorBidi" w:hAnsiTheme="majorBidi" w:cstheme="majorBidi" w:hint="cs"/>
          <w:sz w:val="26"/>
          <w:szCs w:val="26"/>
          <w:rtl/>
          <w:lang w:bidi="ar-AE"/>
        </w:rPr>
        <w:t>----------       ----------       ----------</w:t>
      </w:r>
    </w:p>
    <w:p w:rsidR="00977794" w:rsidRPr="00977794" w:rsidRDefault="00977794" w:rsidP="00977794">
      <w:pPr>
        <w:rPr>
          <w:rFonts w:asciiTheme="majorBidi" w:hAnsiTheme="majorBidi" w:cstheme="majorBidi"/>
          <w:b/>
          <w:bCs/>
          <w:sz w:val="26"/>
          <w:szCs w:val="26"/>
          <w:rtl/>
          <w:lang w:bidi="ar-AE"/>
        </w:rPr>
      </w:pPr>
      <w:r w:rsidRPr="00977794">
        <w:rPr>
          <w:rFonts w:asciiTheme="majorBidi" w:hAnsiTheme="majorBidi" w:cstheme="majorBidi" w:hint="cs"/>
          <w:b/>
          <w:bCs/>
          <w:sz w:val="26"/>
          <w:szCs w:val="26"/>
          <w:rtl/>
          <w:lang w:bidi="ar-AE"/>
        </w:rPr>
        <w:t xml:space="preserve">                                                    </w:t>
      </w:r>
      <w:proofErr w:type="spellStart"/>
      <w:r w:rsidRPr="00977794">
        <w:rPr>
          <w:rFonts w:asciiTheme="majorBidi" w:hAnsiTheme="majorBidi" w:cstheme="majorBidi" w:hint="cs"/>
          <w:b/>
          <w:bCs/>
          <w:sz w:val="26"/>
          <w:szCs w:val="26"/>
          <w:rtl/>
          <w:lang w:bidi="ar-AE"/>
        </w:rPr>
        <w:t>(</w:t>
      </w:r>
      <w:proofErr w:type="spellEnd"/>
      <w:r w:rsidRPr="00977794">
        <w:rPr>
          <w:rFonts w:asciiTheme="majorBidi" w:hAnsiTheme="majorBidi" w:cstheme="majorBidi" w:hint="cs"/>
          <w:b/>
          <w:bCs/>
          <w:sz w:val="26"/>
          <w:szCs w:val="26"/>
          <w:rtl/>
          <w:lang w:bidi="ar-AE"/>
        </w:rPr>
        <w:t xml:space="preserve"> 1701.0</w:t>
      </w:r>
      <w:proofErr w:type="spellStart"/>
      <w:r>
        <w:rPr>
          <w:rFonts w:asciiTheme="majorBidi" w:hAnsiTheme="majorBidi" w:cstheme="majorBidi" w:hint="cs"/>
          <w:b/>
          <w:bCs/>
          <w:sz w:val="26"/>
          <w:szCs w:val="26"/>
          <w:rtl/>
          <w:lang w:bidi="ar-AE"/>
        </w:rPr>
        <w:t>)</w:t>
      </w:r>
      <w:proofErr w:type="spellEnd"/>
      <w:r>
        <w:rPr>
          <w:rFonts w:asciiTheme="majorBidi" w:hAnsiTheme="majorBidi" w:cstheme="majorBidi" w:hint="cs"/>
          <w:b/>
          <w:bCs/>
          <w:sz w:val="26"/>
          <w:szCs w:val="26"/>
          <w:rtl/>
          <w:lang w:bidi="ar-AE"/>
        </w:rPr>
        <w:t xml:space="preserve">       2379.0</w:t>
      </w:r>
    </w:p>
    <w:p w:rsidR="00D223C7" w:rsidRPr="005A1502" w:rsidRDefault="00D223C7" w:rsidP="00D223C7">
      <w:pPr>
        <w:rPr>
          <w:rFonts w:asciiTheme="majorBidi" w:hAnsiTheme="majorBidi" w:cstheme="majorBidi"/>
          <w:b/>
          <w:bCs/>
          <w:sz w:val="26"/>
          <w:szCs w:val="26"/>
          <w:u w:val="single"/>
          <w:rtl/>
          <w:lang w:bidi="ar-AE"/>
        </w:rPr>
      </w:pPr>
      <w:r w:rsidRPr="005A1502">
        <w:rPr>
          <w:rFonts w:asciiTheme="majorBidi" w:hAnsiTheme="majorBidi" w:cstheme="majorBidi" w:hint="cs"/>
          <w:b/>
          <w:bCs/>
          <w:sz w:val="26"/>
          <w:szCs w:val="26"/>
          <w:u w:val="single"/>
          <w:rtl/>
          <w:lang w:bidi="ar-AE"/>
        </w:rPr>
        <w:t xml:space="preserve">عمر </w:t>
      </w:r>
      <w:proofErr w:type="spellStart"/>
      <w:r w:rsidRPr="005A1502">
        <w:rPr>
          <w:rFonts w:asciiTheme="majorBidi" w:hAnsiTheme="majorBidi" w:cstheme="majorBidi" w:hint="cs"/>
          <w:b/>
          <w:bCs/>
          <w:sz w:val="26"/>
          <w:szCs w:val="26"/>
          <w:u w:val="single"/>
          <w:rtl/>
          <w:lang w:bidi="ar-AE"/>
        </w:rPr>
        <w:t>دراوشه</w:t>
      </w:r>
      <w:proofErr w:type="spellEnd"/>
      <w:r w:rsidRPr="005A1502">
        <w:rPr>
          <w:rFonts w:asciiTheme="majorBidi" w:hAnsiTheme="majorBidi" w:cstheme="majorBidi" w:hint="cs"/>
          <w:b/>
          <w:bCs/>
          <w:sz w:val="26"/>
          <w:szCs w:val="26"/>
          <w:u w:val="single"/>
          <w:rtl/>
          <w:lang w:bidi="ar-AE"/>
        </w:rPr>
        <w:t xml:space="preserve"> : </w:t>
      </w:r>
    </w:p>
    <w:p w:rsidR="00D223C7" w:rsidRDefault="00D223C7" w:rsidP="00C47EAD">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هناك هبوط  كبير  ما  يقارب  23  الف م  من كمية  الامتار  </w:t>
      </w:r>
      <w:proofErr w:type="spellStart"/>
      <w:r>
        <w:rPr>
          <w:rFonts w:asciiTheme="majorBidi" w:hAnsiTheme="majorBidi" w:cstheme="majorBidi" w:hint="cs"/>
          <w:sz w:val="26"/>
          <w:szCs w:val="26"/>
          <w:rtl/>
          <w:lang w:bidi="ar-AE"/>
        </w:rPr>
        <w:t>للتذميم</w:t>
      </w:r>
      <w:proofErr w:type="spellEnd"/>
      <w:r>
        <w:rPr>
          <w:rFonts w:asciiTheme="majorBidi" w:hAnsiTheme="majorBidi" w:cstheme="majorBidi" w:hint="cs"/>
          <w:sz w:val="26"/>
          <w:szCs w:val="26"/>
          <w:rtl/>
          <w:lang w:bidi="ar-AE"/>
        </w:rPr>
        <w:t xml:space="preserve">  </w:t>
      </w:r>
      <w:r w:rsidR="00E77809">
        <w:rPr>
          <w:rFonts w:asciiTheme="majorBidi" w:hAnsiTheme="majorBidi" w:cstheme="majorBidi" w:hint="cs"/>
          <w:sz w:val="26"/>
          <w:szCs w:val="26"/>
          <w:rtl/>
          <w:lang w:bidi="ar-AE"/>
        </w:rPr>
        <w:t>للضريبة</w:t>
      </w:r>
      <w:r>
        <w:rPr>
          <w:rFonts w:asciiTheme="majorBidi" w:hAnsiTheme="majorBidi" w:cstheme="majorBidi" w:hint="cs"/>
          <w:sz w:val="26"/>
          <w:szCs w:val="26"/>
          <w:rtl/>
          <w:lang w:bidi="ar-AE"/>
        </w:rPr>
        <w:t xml:space="preserve"> العامه  في  سنة  2013 مقارنة  مع  2012 , اطلب اعطاء تفسير لذلك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
    <w:p w:rsidR="00D223C7" w:rsidRDefault="00D223C7"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تم  الاتفاق  ان  يقوم  محاسب  المجلس  بفحص الموضوع  وإعطاء  جواب  وتفسير  لأعضاء  المجلس المحلي . </w:t>
      </w:r>
    </w:p>
    <w:p w:rsidR="00D223C7" w:rsidRDefault="00D223C7" w:rsidP="00D223C7">
      <w:pPr>
        <w:rPr>
          <w:rFonts w:asciiTheme="majorBidi" w:hAnsiTheme="majorBidi" w:cstheme="majorBidi"/>
          <w:sz w:val="26"/>
          <w:szCs w:val="26"/>
          <w:rtl/>
          <w:lang w:bidi="ar-AE"/>
        </w:rPr>
      </w:pPr>
    </w:p>
    <w:p w:rsidR="00D223C7" w:rsidRDefault="00D223C7" w:rsidP="00D223C7">
      <w:pPr>
        <w:rPr>
          <w:rFonts w:asciiTheme="majorBidi" w:hAnsiTheme="majorBidi" w:cstheme="majorBidi"/>
          <w:b/>
          <w:bCs/>
          <w:sz w:val="26"/>
          <w:szCs w:val="26"/>
          <w:rtl/>
          <w:lang w:bidi="ar-AE"/>
        </w:rPr>
      </w:pPr>
      <w:r w:rsidRPr="005A1502">
        <w:rPr>
          <w:rFonts w:asciiTheme="majorBidi" w:hAnsiTheme="majorBidi" w:cstheme="majorBidi" w:hint="cs"/>
          <w:b/>
          <w:bCs/>
          <w:sz w:val="26"/>
          <w:szCs w:val="26"/>
          <w:rtl/>
          <w:lang w:bidi="ar-AE"/>
        </w:rPr>
        <w:t>بعد  البحث  تقرر  بالإجماع  المصادقة  على التقرير المراقب  لسنة 2013  .</w:t>
      </w:r>
    </w:p>
    <w:p w:rsidR="00D223C7" w:rsidRDefault="00D223C7" w:rsidP="00D223C7">
      <w:pPr>
        <w:rPr>
          <w:rFonts w:asciiTheme="majorBidi" w:hAnsiTheme="majorBidi" w:cstheme="majorBidi"/>
          <w:b/>
          <w:bCs/>
          <w:sz w:val="26"/>
          <w:szCs w:val="26"/>
          <w:rtl/>
          <w:lang w:bidi="ar-AE"/>
        </w:rPr>
      </w:pPr>
    </w:p>
    <w:p w:rsidR="00D223C7" w:rsidRDefault="00D223C7" w:rsidP="00D223C7">
      <w:pPr>
        <w:rPr>
          <w:rFonts w:asciiTheme="majorBidi" w:hAnsiTheme="majorBidi" w:cstheme="majorBidi"/>
          <w:b/>
          <w:bCs/>
          <w:sz w:val="26"/>
          <w:szCs w:val="26"/>
          <w:rtl/>
          <w:lang w:bidi="ar-AE"/>
        </w:rPr>
      </w:pPr>
    </w:p>
    <w:p w:rsidR="00D223C7" w:rsidRDefault="00D223C7" w:rsidP="00D223C7">
      <w:pPr>
        <w:pStyle w:val="a6"/>
        <w:numPr>
          <w:ilvl w:val="0"/>
          <w:numId w:val="23"/>
        </w:numPr>
        <w:jc w:val="both"/>
        <w:rPr>
          <w:b/>
          <w:bCs/>
          <w:sz w:val="26"/>
          <w:szCs w:val="26"/>
          <w:u w:val="single"/>
          <w:lang w:bidi="ar-SA"/>
        </w:rPr>
      </w:pPr>
      <w:r w:rsidRPr="00D223C7">
        <w:rPr>
          <w:rFonts w:hint="cs"/>
          <w:b/>
          <w:bCs/>
          <w:sz w:val="26"/>
          <w:szCs w:val="26"/>
          <w:u w:val="single"/>
          <w:rtl/>
          <w:lang w:bidi="ar-SA"/>
        </w:rPr>
        <w:t>بحث تقرير مراقب المجلس المحلي  لسنة  2013  وإقرار التوصيات .</w:t>
      </w:r>
    </w:p>
    <w:p w:rsidR="00D223C7" w:rsidRDefault="00D223C7" w:rsidP="00D223C7">
      <w:pPr>
        <w:pStyle w:val="a6"/>
        <w:ind w:left="360"/>
        <w:jc w:val="both"/>
        <w:rPr>
          <w:b/>
          <w:bCs/>
          <w:sz w:val="26"/>
          <w:szCs w:val="26"/>
          <w:u w:val="single"/>
          <w:lang w:bidi="ar-SA"/>
        </w:rPr>
      </w:pPr>
    </w:p>
    <w:p w:rsidR="00D223C7" w:rsidRDefault="00D223C7" w:rsidP="001B1BF8">
      <w:pPr>
        <w:jc w:val="both"/>
        <w:rPr>
          <w:sz w:val="26"/>
          <w:szCs w:val="26"/>
          <w:rtl/>
          <w:lang w:bidi="ar-SA"/>
        </w:rPr>
      </w:pPr>
      <w:r>
        <w:rPr>
          <w:rFonts w:hint="cs"/>
          <w:sz w:val="26"/>
          <w:szCs w:val="26"/>
          <w:rtl/>
          <w:lang w:bidi="ar-SA"/>
        </w:rPr>
        <w:t xml:space="preserve">طلب  رئيس  المجلس  المحلي </w:t>
      </w:r>
      <w:r w:rsidR="001B1BF8">
        <w:rPr>
          <w:rFonts w:hint="cs"/>
          <w:sz w:val="26"/>
          <w:szCs w:val="26"/>
          <w:rtl/>
          <w:lang w:bidi="ar-SA"/>
        </w:rPr>
        <w:t xml:space="preserve"> من  السيد  يوسف  </w:t>
      </w:r>
      <w:proofErr w:type="spellStart"/>
      <w:r w:rsidR="001B1BF8">
        <w:rPr>
          <w:rFonts w:hint="cs"/>
          <w:sz w:val="26"/>
          <w:szCs w:val="26"/>
          <w:rtl/>
          <w:lang w:bidi="ar-SA"/>
        </w:rPr>
        <w:t>دراوشه</w:t>
      </w:r>
      <w:proofErr w:type="spellEnd"/>
      <w:r w:rsidR="001B1BF8">
        <w:rPr>
          <w:rFonts w:hint="cs"/>
          <w:sz w:val="26"/>
          <w:szCs w:val="26"/>
          <w:rtl/>
          <w:lang w:bidi="ar-SA"/>
        </w:rPr>
        <w:t xml:space="preserve">  بعرض</w:t>
      </w:r>
      <w:r>
        <w:rPr>
          <w:rFonts w:hint="cs"/>
          <w:sz w:val="26"/>
          <w:szCs w:val="26"/>
          <w:rtl/>
          <w:lang w:bidi="ar-SA"/>
        </w:rPr>
        <w:t xml:space="preserve">  تقريره  السنوي . </w:t>
      </w:r>
    </w:p>
    <w:p w:rsidR="00D223C7" w:rsidRDefault="00D223C7" w:rsidP="00D223C7">
      <w:pPr>
        <w:jc w:val="both"/>
        <w:rPr>
          <w:sz w:val="26"/>
          <w:szCs w:val="26"/>
          <w:rtl/>
          <w:lang w:bidi="ar-SA"/>
        </w:rPr>
      </w:pPr>
    </w:p>
    <w:p w:rsidR="00D223C7" w:rsidRPr="00D223C7" w:rsidRDefault="00D223C7" w:rsidP="00D223C7">
      <w:pPr>
        <w:spacing w:line="276" w:lineRule="auto"/>
        <w:jc w:val="both"/>
        <w:rPr>
          <w:b/>
          <w:bCs/>
          <w:sz w:val="26"/>
          <w:szCs w:val="26"/>
          <w:u w:val="single"/>
          <w:rtl/>
          <w:lang w:bidi="ar-SA"/>
        </w:rPr>
      </w:pPr>
      <w:r w:rsidRPr="00D223C7">
        <w:rPr>
          <w:rFonts w:hint="cs"/>
          <w:b/>
          <w:bCs/>
          <w:sz w:val="26"/>
          <w:szCs w:val="26"/>
          <w:u w:val="single"/>
          <w:rtl/>
          <w:lang w:bidi="ar-SA"/>
        </w:rPr>
        <w:t xml:space="preserve">يوسف  </w:t>
      </w:r>
      <w:proofErr w:type="spellStart"/>
      <w:r w:rsidRPr="00D223C7">
        <w:rPr>
          <w:rFonts w:hint="cs"/>
          <w:b/>
          <w:bCs/>
          <w:sz w:val="26"/>
          <w:szCs w:val="26"/>
          <w:u w:val="single"/>
          <w:rtl/>
          <w:lang w:bidi="ar-SA"/>
        </w:rPr>
        <w:t>دراوشه</w:t>
      </w:r>
      <w:proofErr w:type="spellEnd"/>
      <w:r w:rsidRPr="00D223C7">
        <w:rPr>
          <w:rFonts w:hint="cs"/>
          <w:b/>
          <w:bCs/>
          <w:sz w:val="26"/>
          <w:szCs w:val="26"/>
          <w:u w:val="single"/>
          <w:rtl/>
          <w:lang w:bidi="ar-SA"/>
        </w:rPr>
        <w:t xml:space="preserve"> </w:t>
      </w:r>
      <w:proofErr w:type="spellStart"/>
      <w:r w:rsidRPr="00D223C7">
        <w:rPr>
          <w:rFonts w:hint="cs"/>
          <w:b/>
          <w:bCs/>
          <w:sz w:val="26"/>
          <w:szCs w:val="26"/>
          <w:u w:val="single"/>
          <w:rtl/>
          <w:lang w:bidi="ar-SA"/>
        </w:rPr>
        <w:t>-</w:t>
      </w:r>
      <w:proofErr w:type="spellEnd"/>
      <w:r w:rsidRPr="00D223C7">
        <w:rPr>
          <w:rFonts w:hint="cs"/>
          <w:b/>
          <w:bCs/>
          <w:sz w:val="26"/>
          <w:szCs w:val="26"/>
          <w:u w:val="single"/>
          <w:rtl/>
          <w:lang w:bidi="ar-SA"/>
        </w:rPr>
        <w:t xml:space="preserve"> مراقب  المجلس  المحلي : </w:t>
      </w:r>
    </w:p>
    <w:p w:rsidR="00D72AE8" w:rsidRPr="00D223C7" w:rsidRDefault="00D72AE8" w:rsidP="00D223C7">
      <w:pPr>
        <w:spacing w:line="276" w:lineRule="auto"/>
        <w:rPr>
          <w:rFonts w:asciiTheme="majorBidi" w:hAnsiTheme="majorBidi" w:cstheme="majorBidi"/>
          <w:sz w:val="26"/>
          <w:szCs w:val="26"/>
          <w:rtl/>
          <w:lang w:bidi="ar-AE"/>
        </w:rPr>
      </w:pPr>
      <w:r w:rsidRPr="00D223C7">
        <w:rPr>
          <w:rFonts w:asciiTheme="majorBidi" w:hAnsiTheme="majorBidi" w:cstheme="majorBidi" w:hint="cs"/>
          <w:sz w:val="26"/>
          <w:szCs w:val="26"/>
          <w:rtl/>
          <w:lang w:bidi="ar-AE"/>
        </w:rPr>
        <w:t>التقرير يتطرق الى</w:t>
      </w:r>
      <w:r w:rsidR="00D223C7">
        <w:rPr>
          <w:rFonts w:asciiTheme="majorBidi" w:hAnsiTheme="majorBidi" w:cstheme="majorBidi" w:hint="cs"/>
          <w:sz w:val="26"/>
          <w:szCs w:val="26"/>
          <w:rtl/>
          <w:lang w:bidi="ar-AE"/>
        </w:rPr>
        <w:t xml:space="preserve"> 4 </w:t>
      </w:r>
      <w:r w:rsidRPr="00D223C7">
        <w:rPr>
          <w:rFonts w:asciiTheme="majorBidi" w:hAnsiTheme="majorBidi" w:cstheme="majorBidi" w:hint="cs"/>
          <w:sz w:val="26"/>
          <w:szCs w:val="26"/>
          <w:rtl/>
          <w:lang w:bidi="ar-AE"/>
        </w:rPr>
        <w:t xml:space="preserve"> المواضيع التاليه : </w:t>
      </w:r>
    </w:p>
    <w:p w:rsidR="00D72AE8" w:rsidRDefault="00D72AE8" w:rsidP="00D72AE8">
      <w:pPr>
        <w:pStyle w:val="a6"/>
        <w:numPr>
          <w:ilvl w:val="0"/>
          <w:numId w:val="12"/>
        </w:numPr>
        <w:spacing w:line="276" w:lineRule="auto"/>
        <w:rPr>
          <w:rFonts w:asciiTheme="majorBidi" w:hAnsiTheme="majorBidi" w:cstheme="majorBidi"/>
          <w:sz w:val="26"/>
          <w:szCs w:val="26"/>
          <w:lang w:bidi="ar-AE"/>
        </w:rPr>
      </w:pPr>
      <w:r>
        <w:rPr>
          <w:rFonts w:asciiTheme="majorBidi" w:hAnsiTheme="majorBidi" w:cstheme="majorBidi" w:hint="cs"/>
          <w:sz w:val="26"/>
          <w:szCs w:val="26"/>
          <w:rtl/>
          <w:lang w:bidi="ar-AE"/>
        </w:rPr>
        <w:t>ادارة ميزانية رحلات المدارس .</w:t>
      </w:r>
    </w:p>
    <w:p w:rsidR="00D72AE8" w:rsidRDefault="00D72AE8" w:rsidP="00D72AE8">
      <w:pPr>
        <w:pStyle w:val="a6"/>
        <w:numPr>
          <w:ilvl w:val="0"/>
          <w:numId w:val="12"/>
        </w:numPr>
        <w:spacing w:line="276" w:lineRule="auto"/>
        <w:rPr>
          <w:rFonts w:asciiTheme="majorBidi" w:hAnsiTheme="majorBidi" w:cstheme="majorBidi"/>
          <w:sz w:val="26"/>
          <w:szCs w:val="26"/>
          <w:lang w:bidi="ar-AE"/>
        </w:rPr>
      </w:pPr>
      <w:r>
        <w:rPr>
          <w:rFonts w:asciiTheme="majorBidi" w:hAnsiTheme="majorBidi" w:cstheme="majorBidi" w:hint="cs"/>
          <w:sz w:val="26"/>
          <w:szCs w:val="26"/>
          <w:rtl/>
          <w:lang w:bidi="ar-AE"/>
        </w:rPr>
        <w:t xml:space="preserve">توزيع  منح لطلاب المدارس </w:t>
      </w:r>
    </w:p>
    <w:p w:rsidR="00D72AE8" w:rsidRDefault="00D72AE8" w:rsidP="00D72AE8">
      <w:pPr>
        <w:pStyle w:val="a6"/>
        <w:numPr>
          <w:ilvl w:val="0"/>
          <w:numId w:val="12"/>
        </w:numPr>
        <w:spacing w:line="276" w:lineRule="auto"/>
        <w:rPr>
          <w:rFonts w:asciiTheme="majorBidi" w:hAnsiTheme="majorBidi" w:cstheme="majorBidi"/>
          <w:sz w:val="26"/>
          <w:szCs w:val="26"/>
          <w:lang w:bidi="ar-AE"/>
        </w:rPr>
      </w:pPr>
      <w:r>
        <w:rPr>
          <w:rFonts w:asciiTheme="majorBidi" w:hAnsiTheme="majorBidi" w:cstheme="majorBidi" w:hint="cs"/>
          <w:sz w:val="26"/>
          <w:szCs w:val="26"/>
          <w:rtl/>
          <w:lang w:bidi="ar-AE"/>
        </w:rPr>
        <w:t xml:space="preserve">ادارة ميزانية قسم </w:t>
      </w:r>
      <w:proofErr w:type="spellStart"/>
      <w:r>
        <w:rPr>
          <w:rFonts w:asciiTheme="majorBidi" w:hAnsiTheme="majorBidi" w:cstheme="majorBidi" w:hint="cs"/>
          <w:sz w:val="26"/>
          <w:szCs w:val="26"/>
          <w:rtl/>
          <w:lang w:bidi="ar-AE"/>
        </w:rPr>
        <w:t>الرفاه</w:t>
      </w:r>
      <w:proofErr w:type="spellEnd"/>
      <w:r>
        <w:rPr>
          <w:rFonts w:asciiTheme="majorBidi" w:hAnsiTheme="majorBidi" w:cstheme="majorBidi" w:hint="cs"/>
          <w:sz w:val="26"/>
          <w:szCs w:val="26"/>
          <w:rtl/>
          <w:lang w:bidi="ar-AE"/>
        </w:rPr>
        <w:t xml:space="preserve"> الاجتماعي </w:t>
      </w:r>
    </w:p>
    <w:p w:rsidR="00D72AE8" w:rsidRDefault="00D72AE8" w:rsidP="00873D18">
      <w:pPr>
        <w:pStyle w:val="a6"/>
        <w:numPr>
          <w:ilvl w:val="0"/>
          <w:numId w:val="12"/>
        </w:numPr>
        <w:spacing w:line="276" w:lineRule="auto"/>
        <w:rPr>
          <w:rFonts w:asciiTheme="majorBidi" w:hAnsiTheme="majorBidi" w:cstheme="majorBidi"/>
          <w:sz w:val="26"/>
          <w:szCs w:val="26"/>
          <w:lang w:bidi="ar-AE"/>
        </w:rPr>
      </w:pPr>
      <w:r>
        <w:rPr>
          <w:rFonts w:asciiTheme="majorBidi" w:hAnsiTheme="majorBidi" w:cstheme="majorBidi" w:hint="cs"/>
          <w:sz w:val="26"/>
          <w:szCs w:val="26"/>
          <w:rtl/>
          <w:lang w:bidi="ar-AE"/>
        </w:rPr>
        <w:t>ا</w:t>
      </w:r>
      <w:r w:rsidR="00873D18">
        <w:rPr>
          <w:rFonts w:asciiTheme="majorBidi" w:hAnsiTheme="majorBidi" w:cstheme="majorBidi" w:hint="cs"/>
          <w:sz w:val="26"/>
          <w:szCs w:val="26"/>
          <w:rtl/>
          <w:lang w:bidi="ar-AE"/>
        </w:rPr>
        <w:t>يجار</w:t>
      </w:r>
      <w:r>
        <w:rPr>
          <w:rFonts w:asciiTheme="majorBidi" w:hAnsiTheme="majorBidi" w:cstheme="majorBidi" w:hint="cs"/>
          <w:sz w:val="26"/>
          <w:szCs w:val="26"/>
          <w:rtl/>
          <w:lang w:bidi="ar-AE"/>
        </w:rPr>
        <w:t xml:space="preserve"> مبنى النزل اليومي للمعاقين حركيا . </w:t>
      </w:r>
    </w:p>
    <w:p w:rsidR="00D72AE8" w:rsidRPr="00323DD7" w:rsidRDefault="00D72AE8" w:rsidP="00D72AE8">
      <w:pPr>
        <w:spacing w:line="276" w:lineRule="auto"/>
        <w:rPr>
          <w:rFonts w:asciiTheme="majorBidi" w:hAnsiTheme="majorBidi" w:cstheme="majorBidi"/>
          <w:b/>
          <w:bCs/>
          <w:sz w:val="28"/>
          <w:szCs w:val="28"/>
          <w:u w:val="single"/>
          <w:rtl/>
          <w:lang w:bidi="ar-AE"/>
        </w:rPr>
      </w:pPr>
    </w:p>
    <w:p w:rsidR="00D72AE8" w:rsidRPr="00323DD7" w:rsidRDefault="00D72AE8" w:rsidP="00D72AE8">
      <w:pPr>
        <w:pStyle w:val="a6"/>
        <w:numPr>
          <w:ilvl w:val="0"/>
          <w:numId w:val="13"/>
        </w:numPr>
        <w:spacing w:line="276" w:lineRule="auto"/>
        <w:rPr>
          <w:rFonts w:asciiTheme="majorBidi" w:hAnsiTheme="majorBidi" w:cstheme="majorBidi"/>
          <w:b/>
          <w:bCs/>
          <w:sz w:val="28"/>
          <w:szCs w:val="28"/>
          <w:u w:val="single"/>
          <w:rtl/>
          <w:lang w:bidi="ar-AE"/>
        </w:rPr>
      </w:pPr>
      <w:r w:rsidRPr="00323DD7">
        <w:rPr>
          <w:rFonts w:asciiTheme="majorBidi" w:hAnsiTheme="majorBidi" w:cstheme="majorBidi" w:hint="cs"/>
          <w:b/>
          <w:bCs/>
          <w:sz w:val="28"/>
          <w:szCs w:val="28"/>
          <w:u w:val="single"/>
          <w:rtl/>
          <w:lang w:bidi="ar-AE"/>
        </w:rPr>
        <w:t xml:space="preserve"> ادارة ميزانية رحلات طلاب المدارس </w:t>
      </w:r>
    </w:p>
    <w:p w:rsidR="00D72AE8" w:rsidRPr="007F76E8" w:rsidRDefault="00D72AE8" w:rsidP="00D72AE8">
      <w:pPr>
        <w:spacing w:line="276" w:lineRule="auto"/>
        <w:rPr>
          <w:rFonts w:asciiTheme="majorBidi" w:hAnsiTheme="majorBidi" w:cstheme="majorBidi"/>
          <w:sz w:val="26"/>
          <w:szCs w:val="26"/>
          <w:rtl/>
          <w:lang w:bidi="ar-AE"/>
        </w:rPr>
      </w:pPr>
    </w:p>
    <w:p w:rsidR="00F2614A" w:rsidRPr="003919C8" w:rsidRDefault="001A3F13" w:rsidP="0060472D">
      <w:pPr>
        <w:spacing w:line="360" w:lineRule="auto"/>
        <w:jc w:val="center"/>
        <w:rPr>
          <w:rFonts w:asciiTheme="majorBidi" w:hAnsiTheme="majorBidi" w:cs="David"/>
          <w:b/>
          <w:bCs/>
          <w:sz w:val="27"/>
          <w:szCs w:val="27"/>
          <w:rtl/>
        </w:rPr>
      </w:pPr>
      <w:r w:rsidRPr="003919C8">
        <w:rPr>
          <w:rFonts w:asciiTheme="majorBidi" w:hAnsiTheme="majorBidi" w:cs="David"/>
          <w:b/>
          <w:bCs/>
          <w:sz w:val="27"/>
          <w:szCs w:val="27"/>
          <w:rtl/>
        </w:rPr>
        <w:t>ניהול טיולי תלמידים בבתי הספר</w:t>
      </w:r>
    </w:p>
    <w:p w:rsidR="00145C3C" w:rsidRPr="003919C8" w:rsidRDefault="00145C3C" w:rsidP="00145C3C">
      <w:pPr>
        <w:spacing w:line="360" w:lineRule="auto"/>
        <w:jc w:val="both"/>
        <w:rPr>
          <w:rFonts w:asciiTheme="majorBidi" w:hAnsiTheme="majorBidi" w:cs="David"/>
          <w:b/>
          <w:bCs/>
          <w:sz w:val="27"/>
          <w:szCs w:val="27"/>
          <w:rtl/>
        </w:rPr>
      </w:pPr>
      <w:r w:rsidRPr="003919C8">
        <w:rPr>
          <w:rFonts w:asciiTheme="majorBidi" w:hAnsiTheme="majorBidi" w:cs="David"/>
          <w:b/>
          <w:bCs/>
          <w:sz w:val="27"/>
          <w:szCs w:val="27"/>
          <w:rtl/>
        </w:rPr>
        <w:t>תקציר</w:t>
      </w:r>
    </w:p>
    <w:tbl>
      <w:tblPr>
        <w:tblStyle w:val="a3"/>
        <w:bidiVisual/>
        <w:tblW w:w="0" w:type="auto"/>
        <w:tblLook w:val="04A0"/>
      </w:tblPr>
      <w:tblGrid>
        <w:gridCol w:w="8522"/>
      </w:tblGrid>
      <w:tr w:rsidR="00622581" w:rsidRPr="00D72AE8" w:rsidTr="00622581">
        <w:tc>
          <w:tcPr>
            <w:tcW w:w="8522" w:type="dxa"/>
          </w:tcPr>
          <w:p w:rsidR="00622581" w:rsidRPr="003919C8" w:rsidRDefault="00622581" w:rsidP="00217331">
            <w:pPr>
              <w:spacing w:line="360" w:lineRule="auto"/>
              <w:jc w:val="both"/>
              <w:rPr>
                <w:rFonts w:asciiTheme="majorBidi" w:hAnsiTheme="majorBidi" w:cs="David"/>
                <w:b/>
                <w:bCs/>
                <w:sz w:val="26"/>
                <w:szCs w:val="26"/>
                <w:rtl/>
              </w:rPr>
            </w:pPr>
            <w:r w:rsidRPr="003919C8">
              <w:rPr>
                <w:rFonts w:asciiTheme="majorBidi" w:hAnsiTheme="majorBidi" w:cs="David"/>
                <w:b/>
                <w:bCs/>
                <w:sz w:val="26"/>
                <w:szCs w:val="26"/>
                <w:rtl/>
              </w:rPr>
              <w:t>בדיקה כללית</w:t>
            </w:r>
          </w:p>
        </w:tc>
      </w:tr>
    </w:tbl>
    <w:p w:rsidR="003919C8" w:rsidRPr="00D223C7" w:rsidRDefault="00145C3C" w:rsidP="00D223C7">
      <w:pPr>
        <w:pStyle w:val="a6"/>
        <w:numPr>
          <w:ilvl w:val="0"/>
          <w:numId w:val="16"/>
        </w:numPr>
        <w:spacing w:line="360" w:lineRule="auto"/>
        <w:jc w:val="both"/>
        <w:rPr>
          <w:rFonts w:asciiTheme="majorBidi" w:hAnsiTheme="majorBidi" w:cs="David"/>
          <w:sz w:val="26"/>
          <w:szCs w:val="26"/>
          <w:rtl/>
        </w:rPr>
      </w:pPr>
      <w:r w:rsidRPr="003919C8">
        <w:rPr>
          <w:rFonts w:asciiTheme="majorBidi" w:hAnsiTheme="majorBidi" w:cs="David"/>
          <w:sz w:val="26"/>
          <w:szCs w:val="26"/>
          <w:rtl/>
        </w:rPr>
        <w:t>משרד החינוך העביר למועצה כ- 815 אלף ₪ עבור השתתפות בטיולי תלמידים.</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2. משרד החינוך העביר את השתתפותו במועדים שהתחייב עליהם ואילו המועצה העבירה את הסכומים לבתי הספר באיחור.</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3. המועצה העבירה את סכומי ההשתתפות לבתי הספר במלואן למעט סך 37 אלף ₪ שלא התקבל על ידי התיכון.</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4. משרד החינוך קבע שהסכומים</w:t>
      </w:r>
      <w:r w:rsidRPr="00D72AE8">
        <w:rPr>
          <w:rFonts w:asciiTheme="majorBidi" w:hAnsiTheme="majorBidi" w:cs="David" w:hint="cs"/>
          <w:sz w:val="26"/>
          <w:szCs w:val="26"/>
          <w:rtl/>
        </w:rPr>
        <w:t xml:space="preserve"> </w:t>
      </w:r>
      <w:proofErr w:type="spellStart"/>
      <w:r w:rsidRPr="00D72AE8">
        <w:rPr>
          <w:rFonts w:asciiTheme="majorBidi" w:hAnsiTheme="majorBidi" w:cs="David" w:hint="cs"/>
          <w:sz w:val="26"/>
          <w:szCs w:val="26"/>
          <w:rtl/>
        </w:rPr>
        <w:t>המירביים</w:t>
      </w:r>
      <w:proofErr w:type="spellEnd"/>
      <w:r w:rsidRPr="00D72AE8">
        <w:rPr>
          <w:rFonts w:asciiTheme="majorBidi" w:hAnsiTheme="majorBidi" w:cs="David"/>
          <w:sz w:val="26"/>
          <w:szCs w:val="26"/>
          <w:rtl/>
        </w:rPr>
        <w:t xml:space="preserve"> המותרים לגביה מההורים יהווה 25% מהסכומים המרביים שקבע המשרד באישור ועדת החינוך של הכנסה.</w:t>
      </w:r>
    </w:p>
    <w:p w:rsidR="00145C3C"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 xml:space="preserve">5. בתי הספר לא הוציאו כל הכספים שנתקבלו עבור השתתפות משרד החינוך בטיולי תלמידים. </w:t>
      </w:r>
    </w:p>
    <w:p w:rsidR="002302C4" w:rsidRDefault="002302C4" w:rsidP="00A74BB2">
      <w:pPr>
        <w:spacing w:line="276" w:lineRule="auto"/>
        <w:ind w:left="226" w:hanging="226"/>
        <w:jc w:val="both"/>
        <w:rPr>
          <w:rFonts w:asciiTheme="majorBidi" w:hAnsiTheme="majorBidi" w:cs="David"/>
          <w:sz w:val="26"/>
          <w:szCs w:val="26"/>
          <w:rtl/>
        </w:rPr>
      </w:pPr>
    </w:p>
    <w:p w:rsidR="003C45FE" w:rsidRDefault="003C45FE" w:rsidP="00A74BB2">
      <w:pPr>
        <w:spacing w:line="276" w:lineRule="auto"/>
        <w:ind w:left="226" w:hanging="226"/>
        <w:jc w:val="both"/>
        <w:rPr>
          <w:rFonts w:asciiTheme="majorBidi" w:hAnsiTheme="majorBidi" w:cs="David"/>
          <w:sz w:val="26"/>
          <w:szCs w:val="26"/>
          <w:rtl/>
        </w:rPr>
      </w:pPr>
    </w:p>
    <w:p w:rsidR="002302C4" w:rsidRDefault="002302C4" w:rsidP="00A74BB2">
      <w:pPr>
        <w:spacing w:line="276" w:lineRule="auto"/>
        <w:ind w:left="226" w:hanging="226"/>
        <w:jc w:val="both"/>
        <w:rPr>
          <w:rFonts w:asciiTheme="majorBidi" w:hAnsiTheme="majorBidi" w:cs="David"/>
          <w:sz w:val="26"/>
          <w:szCs w:val="26"/>
          <w:rtl/>
        </w:rPr>
      </w:pPr>
    </w:p>
    <w:p w:rsidR="002302C4" w:rsidRPr="00D72AE8" w:rsidRDefault="002302C4" w:rsidP="00A74BB2">
      <w:pPr>
        <w:spacing w:line="276" w:lineRule="auto"/>
        <w:ind w:left="226" w:hanging="226"/>
        <w:jc w:val="both"/>
        <w:rPr>
          <w:rFonts w:asciiTheme="majorBidi" w:hAnsiTheme="majorBidi" w:cs="David"/>
          <w:sz w:val="26"/>
          <w:szCs w:val="26"/>
          <w:rtl/>
        </w:rPr>
      </w:pPr>
    </w:p>
    <w:p w:rsidR="00145C3C" w:rsidRDefault="00145C3C" w:rsidP="00A74BB2">
      <w:pPr>
        <w:spacing w:line="276" w:lineRule="auto"/>
        <w:ind w:left="226" w:hanging="226"/>
        <w:jc w:val="both"/>
        <w:rPr>
          <w:rFonts w:asciiTheme="majorBidi" w:hAnsiTheme="majorBidi" w:cs="David"/>
          <w:b/>
          <w:bCs/>
          <w:sz w:val="26"/>
          <w:szCs w:val="26"/>
          <w:rtl/>
        </w:rPr>
      </w:pPr>
      <w:r w:rsidRPr="00D72AE8">
        <w:rPr>
          <w:rFonts w:asciiTheme="majorBidi" w:hAnsiTheme="majorBidi" w:cs="David"/>
          <w:sz w:val="26"/>
          <w:szCs w:val="26"/>
          <w:rtl/>
        </w:rPr>
        <w:t>6. בסה"כ 199 כיתות קיימו 2</w:t>
      </w:r>
      <w:r w:rsidRPr="00D72AE8">
        <w:rPr>
          <w:rFonts w:asciiTheme="majorBidi" w:hAnsiTheme="majorBidi" w:cs="David" w:hint="cs"/>
          <w:sz w:val="26"/>
          <w:szCs w:val="26"/>
          <w:rtl/>
        </w:rPr>
        <w:t>57</w:t>
      </w:r>
      <w:r w:rsidRPr="00D72AE8">
        <w:rPr>
          <w:rFonts w:asciiTheme="majorBidi" w:hAnsiTheme="majorBidi" w:cs="David"/>
          <w:sz w:val="26"/>
          <w:szCs w:val="26"/>
          <w:rtl/>
        </w:rPr>
        <w:t xml:space="preserve"> טיולים שהשתתפו בהם 6,</w:t>
      </w:r>
      <w:r w:rsidRPr="00D72AE8">
        <w:rPr>
          <w:rFonts w:asciiTheme="majorBidi" w:hAnsiTheme="majorBidi" w:cs="David" w:hint="cs"/>
          <w:sz w:val="26"/>
          <w:szCs w:val="26"/>
          <w:rtl/>
        </w:rPr>
        <w:t>83</w:t>
      </w:r>
      <w:r w:rsidRPr="00D72AE8">
        <w:rPr>
          <w:rFonts w:asciiTheme="majorBidi" w:hAnsiTheme="majorBidi" w:cs="David"/>
          <w:sz w:val="26"/>
          <w:szCs w:val="26"/>
          <w:rtl/>
        </w:rPr>
        <w:t xml:space="preserve">6 תלמידים שכל כיתה </w:t>
      </w:r>
      <w:r w:rsidRPr="003919C8">
        <w:rPr>
          <w:rFonts w:asciiTheme="majorBidi" w:hAnsiTheme="majorBidi" w:cs="David"/>
          <w:sz w:val="26"/>
          <w:szCs w:val="26"/>
          <w:rtl/>
        </w:rPr>
        <w:t>קיימה שני טיולים בממוצע.</w:t>
      </w:r>
      <w:r w:rsidRPr="003919C8">
        <w:rPr>
          <w:rFonts w:asciiTheme="majorBidi" w:hAnsiTheme="majorBidi" w:cs="David" w:hint="cs"/>
          <w:b/>
          <w:bCs/>
          <w:sz w:val="26"/>
          <w:szCs w:val="26"/>
          <w:rtl/>
        </w:rPr>
        <w:t xml:space="preserve"> </w:t>
      </w:r>
    </w:p>
    <w:p w:rsidR="00A74BB2" w:rsidRPr="003919C8" w:rsidRDefault="00A74BB2" w:rsidP="00145C3C">
      <w:pPr>
        <w:spacing w:line="360" w:lineRule="auto"/>
        <w:ind w:left="226" w:hanging="226"/>
        <w:jc w:val="both"/>
        <w:rPr>
          <w:rFonts w:asciiTheme="majorBidi" w:hAnsiTheme="majorBidi" w:cs="David"/>
          <w:b/>
          <w:bCs/>
          <w:sz w:val="26"/>
          <w:szCs w:val="26"/>
          <w:rtl/>
        </w:rPr>
      </w:pPr>
    </w:p>
    <w:tbl>
      <w:tblPr>
        <w:tblStyle w:val="a3"/>
        <w:bidiVisual/>
        <w:tblW w:w="0" w:type="auto"/>
        <w:tblLook w:val="04A0"/>
      </w:tblPr>
      <w:tblGrid>
        <w:gridCol w:w="8522"/>
      </w:tblGrid>
      <w:tr w:rsidR="00622581" w:rsidRPr="003919C8" w:rsidTr="00622581">
        <w:tc>
          <w:tcPr>
            <w:tcW w:w="8522" w:type="dxa"/>
          </w:tcPr>
          <w:p w:rsidR="00622581" w:rsidRPr="003919C8" w:rsidRDefault="00622581" w:rsidP="00217331">
            <w:pPr>
              <w:spacing w:line="360" w:lineRule="auto"/>
              <w:jc w:val="both"/>
              <w:rPr>
                <w:rFonts w:asciiTheme="majorBidi" w:hAnsiTheme="majorBidi" w:cs="David"/>
                <w:b/>
                <w:bCs/>
                <w:sz w:val="26"/>
                <w:szCs w:val="26"/>
                <w:rtl/>
              </w:rPr>
            </w:pPr>
            <w:r w:rsidRPr="003919C8">
              <w:rPr>
                <w:rFonts w:asciiTheme="majorBidi" w:hAnsiTheme="majorBidi" w:cs="David"/>
                <w:b/>
                <w:bCs/>
                <w:sz w:val="26"/>
                <w:szCs w:val="26"/>
                <w:rtl/>
              </w:rPr>
              <w:t>ניהול חשבון בנק ייעודי</w:t>
            </w:r>
          </w:p>
        </w:tc>
      </w:tr>
    </w:tbl>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1. בתי הספר פתחו חשבון בנק ייעודי לניהול כספי הטיולים, למעט בית ספר אחד שלא פחת חשבון בנק</w:t>
      </w:r>
      <w:r w:rsidRPr="00D72AE8">
        <w:rPr>
          <w:rFonts w:asciiTheme="majorBidi" w:hAnsiTheme="majorBidi" w:cs="David" w:hint="cs"/>
          <w:sz w:val="26"/>
          <w:szCs w:val="26"/>
          <w:rtl/>
        </w:rPr>
        <w:t xml:space="preserve"> (יסודי ג'),</w:t>
      </w:r>
      <w:r w:rsidRPr="00D72AE8">
        <w:rPr>
          <w:rFonts w:asciiTheme="majorBidi" w:hAnsiTheme="majorBidi" w:cs="David"/>
          <w:sz w:val="26"/>
          <w:szCs w:val="26"/>
          <w:rtl/>
        </w:rPr>
        <w:t xml:space="preserve"> החשבונות נפתחו באיחור.</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2. התיכון פתח חשבון בנק מסחרי (חברה</w:t>
      </w:r>
      <w:r w:rsidRPr="00D72AE8">
        <w:rPr>
          <w:rFonts w:asciiTheme="majorBidi" w:hAnsiTheme="majorBidi" w:cs="David" w:hint="cs"/>
          <w:sz w:val="26"/>
          <w:szCs w:val="26"/>
          <w:rtl/>
        </w:rPr>
        <w:t xml:space="preserve"> בע"מ</w:t>
      </w:r>
      <w:r w:rsidRPr="00D72AE8">
        <w:rPr>
          <w:rFonts w:asciiTheme="majorBidi" w:hAnsiTheme="majorBidi" w:cs="David"/>
          <w:sz w:val="26"/>
          <w:szCs w:val="26"/>
          <w:rtl/>
        </w:rPr>
        <w:t xml:space="preserve">) בעלי זכות חתימה הוגדרו שהם בעלי שליטה ונהנים מהחשבון. חשבון הבנק של חט"ב </w:t>
      </w:r>
      <w:proofErr w:type="spellStart"/>
      <w:r w:rsidRPr="00D72AE8">
        <w:rPr>
          <w:rFonts w:asciiTheme="majorBidi" w:hAnsiTheme="majorBidi" w:cs="David"/>
          <w:sz w:val="26"/>
          <w:szCs w:val="26"/>
          <w:rtl/>
        </w:rPr>
        <w:t>אלראזי</w:t>
      </w:r>
      <w:proofErr w:type="spellEnd"/>
      <w:r w:rsidRPr="00D72AE8">
        <w:rPr>
          <w:rFonts w:asciiTheme="majorBidi" w:hAnsiTheme="majorBidi" w:cs="David"/>
          <w:sz w:val="26"/>
          <w:szCs w:val="26"/>
          <w:rtl/>
        </w:rPr>
        <w:t xml:space="preserve"> פרטי משותף על שם המנהל והמזכירה.</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 xml:space="preserve">3. הבנק גבה עמלות ודמי ניהול מכל בתי הספר למעט חט"ב </w:t>
      </w:r>
      <w:proofErr w:type="spellStart"/>
      <w:r w:rsidRPr="00D72AE8">
        <w:rPr>
          <w:rFonts w:asciiTheme="majorBidi" w:hAnsiTheme="majorBidi" w:cs="David"/>
          <w:sz w:val="26"/>
          <w:szCs w:val="26"/>
          <w:rtl/>
        </w:rPr>
        <w:t>אלראזי</w:t>
      </w:r>
      <w:proofErr w:type="spellEnd"/>
      <w:r w:rsidRPr="00D72AE8">
        <w:rPr>
          <w:rFonts w:asciiTheme="majorBidi" w:hAnsiTheme="majorBidi" w:cs="David"/>
          <w:sz w:val="26"/>
          <w:szCs w:val="26"/>
          <w:rtl/>
        </w:rPr>
        <w:t>, לפי תעריפון עסק גדול במקום תעריפון עסק קטן.</w:t>
      </w:r>
    </w:p>
    <w:p w:rsidR="00145C3C"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4. מורשי חתימה נקבעו לפי הנחיות משרד החינוך למעט מורשי חתימה של התיכון הוגדרו בעלי שליטה והם: מנהל, מזכירה ונציג ועד הורים כל אחד לחוד.</w:t>
      </w:r>
    </w:p>
    <w:p w:rsidR="00145C3C"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 xml:space="preserve">5. לחט"ב </w:t>
      </w:r>
      <w:proofErr w:type="spellStart"/>
      <w:r w:rsidRPr="00D72AE8">
        <w:rPr>
          <w:rFonts w:asciiTheme="majorBidi" w:hAnsiTheme="majorBidi" w:cs="David"/>
          <w:sz w:val="26"/>
          <w:szCs w:val="26"/>
          <w:rtl/>
        </w:rPr>
        <w:t>אלזהראוי</w:t>
      </w:r>
      <w:proofErr w:type="spellEnd"/>
      <w:r w:rsidRPr="00D72AE8">
        <w:rPr>
          <w:rFonts w:asciiTheme="majorBidi" w:hAnsiTheme="majorBidi" w:cs="David"/>
          <w:sz w:val="26"/>
          <w:szCs w:val="26"/>
          <w:rtl/>
        </w:rPr>
        <w:t xml:space="preserve"> והתיכון נקבעו תחומי פעילות בעלות אופי מסחרי שאינם מתאימים לפעילות בית ספר</w:t>
      </w:r>
      <w:r w:rsidRPr="00D72AE8">
        <w:rPr>
          <w:rFonts w:asciiTheme="majorBidi" w:hAnsiTheme="majorBidi" w:cs="David" w:hint="cs"/>
          <w:sz w:val="26"/>
          <w:szCs w:val="26"/>
          <w:rtl/>
        </w:rPr>
        <w:t>ית</w:t>
      </w:r>
      <w:r w:rsidRPr="00D72AE8">
        <w:rPr>
          <w:rFonts w:asciiTheme="majorBidi" w:hAnsiTheme="majorBidi" w:cs="David"/>
          <w:sz w:val="26"/>
          <w:szCs w:val="26"/>
          <w:rtl/>
        </w:rPr>
        <w:t>.</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 xml:space="preserve">6. בשני בתי ספר (יסודי ג' וחט"ב </w:t>
      </w:r>
      <w:proofErr w:type="spellStart"/>
      <w:r w:rsidRPr="00D72AE8">
        <w:rPr>
          <w:rFonts w:asciiTheme="majorBidi" w:hAnsiTheme="majorBidi" w:cs="David"/>
          <w:sz w:val="26"/>
          <w:szCs w:val="26"/>
          <w:rtl/>
        </w:rPr>
        <w:t>אלזהראוי</w:t>
      </w:r>
      <w:proofErr w:type="spellEnd"/>
      <w:r w:rsidRPr="00D72AE8">
        <w:rPr>
          <w:rFonts w:asciiTheme="majorBidi" w:hAnsiTheme="majorBidi" w:cs="David"/>
          <w:sz w:val="26"/>
          <w:szCs w:val="26"/>
          <w:rtl/>
        </w:rPr>
        <w:t xml:space="preserve">) </w:t>
      </w:r>
      <w:r w:rsidRPr="00D72AE8">
        <w:rPr>
          <w:rFonts w:asciiTheme="majorBidi" w:hAnsiTheme="majorBidi" w:cs="David" w:hint="cs"/>
          <w:sz w:val="26"/>
          <w:szCs w:val="26"/>
          <w:rtl/>
        </w:rPr>
        <w:t xml:space="preserve">בגלל טעות טכנית של הבנק, </w:t>
      </w:r>
      <w:r w:rsidRPr="00D72AE8">
        <w:rPr>
          <w:rFonts w:asciiTheme="majorBidi" w:hAnsiTheme="majorBidi" w:cs="David"/>
          <w:sz w:val="26"/>
          <w:szCs w:val="26"/>
          <w:rtl/>
        </w:rPr>
        <w:t>חזרו שיקים שהופקדו ושנמשכו בשל היסב שאינו נכון.</w:t>
      </w:r>
    </w:p>
    <w:p w:rsidR="00145C3C" w:rsidRPr="00D72AE8"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7. התיכון פעל בניגוד להנחיות משרד החינוך כאשר חשבון הבנק נמצא במשיכת יתר.</w:t>
      </w:r>
    </w:p>
    <w:p w:rsidR="00145C3C" w:rsidRDefault="00145C3C" w:rsidP="00A74BB2">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8. ברוב המקרים כספים שנגבו מתלמידים הופקדו בחשבון תשלומי הורים של כל בית ספר למעט שני מקרים: יסודי ג' והתיכון הופקדו כספים בחשבון בית הספר.</w:t>
      </w:r>
    </w:p>
    <w:p w:rsidR="00A74BB2" w:rsidRPr="00D72AE8" w:rsidRDefault="00A74BB2" w:rsidP="00A74BB2">
      <w:pPr>
        <w:spacing w:line="276" w:lineRule="auto"/>
        <w:ind w:left="226" w:hanging="226"/>
        <w:jc w:val="both"/>
        <w:rPr>
          <w:rFonts w:asciiTheme="majorBidi" w:hAnsiTheme="majorBidi" w:cs="David"/>
          <w:sz w:val="26"/>
          <w:szCs w:val="26"/>
          <w:rtl/>
        </w:rPr>
      </w:pPr>
    </w:p>
    <w:tbl>
      <w:tblPr>
        <w:tblStyle w:val="a3"/>
        <w:bidiVisual/>
        <w:tblW w:w="0" w:type="auto"/>
        <w:tblLook w:val="04A0"/>
      </w:tblPr>
      <w:tblGrid>
        <w:gridCol w:w="8522"/>
      </w:tblGrid>
      <w:tr w:rsidR="00622581" w:rsidRPr="00D72AE8" w:rsidTr="00622581">
        <w:tc>
          <w:tcPr>
            <w:tcW w:w="8522" w:type="dxa"/>
          </w:tcPr>
          <w:p w:rsidR="00622581" w:rsidRPr="003919C8" w:rsidRDefault="00622581" w:rsidP="00A74BB2">
            <w:pPr>
              <w:spacing w:line="276" w:lineRule="auto"/>
              <w:jc w:val="both"/>
              <w:rPr>
                <w:rFonts w:asciiTheme="majorBidi" w:hAnsiTheme="majorBidi" w:cs="David"/>
                <w:b/>
                <w:bCs/>
                <w:sz w:val="26"/>
                <w:szCs w:val="26"/>
                <w:rtl/>
              </w:rPr>
            </w:pPr>
            <w:r w:rsidRPr="003919C8">
              <w:rPr>
                <w:rFonts w:asciiTheme="majorBidi" w:hAnsiTheme="majorBidi" w:cs="David"/>
                <w:b/>
                <w:bCs/>
                <w:sz w:val="26"/>
                <w:szCs w:val="26"/>
                <w:rtl/>
              </w:rPr>
              <w:t>גביה מתלמידים</w:t>
            </w:r>
          </w:p>
        </w:tc>
      </w:tr>
    </w:tbl>
    <w:p w:rsidR="00145C3C" w:rsidRDefault="00145C3C" w:rsidP="00371166">
      <w:pPr>
        <w:spacing w:before="240"/>
        <w:jc w:val="both"/>
        <w:rPr>
          <w:rFonts w:asciiTheme="majorBidi" w:hAnsiTheme="majorBidi" w:cs="David"/>
          <w:sz w:val="26"/>
          <w:szCs w:val="26"/>
          <w:rtl/>
        </w:rPr>
      </w:pPr>
      <w:r w:rsidRPr="00D72AE8">
        <w:rPr>
          <w:rFonts w:asciiTheme="majorBidi" w:hAnsiTheme="majorBidi" w:cs="David"/>
          <w:sz w:val="26"/>
          <w:szCs w:val="26"/>
          <w:rtl/>
        </w:rPr>
        <w:t xml:space="preserve">שלושה בתי ספר גבו מתלמידים כספים מעל לסכום המרבי. </w:t>
      </w:r>
      <w:r w:rsidR="00622581" w:rsidRPr="00D72AE8">
        <w:rPr>
          <w:rFonts w:asciiTheme="majorBidi" w:hAnsiTheme="majorBidi" w:cs="David" w:hint="cs"/>
          <w:sz w:val="26"/>
          <w:szCs w:val="26"/>
          <w:rtl/>
        </w:rPr>
        <w:t xml:space="preserve">ועוד אחד </w:t>
      </w:r>
      <w:r w:rsidRPr="00D72AE8">
        <w:rPr>
          <w:rFonts w:asciiTheme="majorBidi" w:hAnsiTheme="majorBidi" w:cs="David"/>
          <w:sz w:val="26"/>
          <w:szCs w:val="26"/>
          <w:rtl/>
        </w:rPr>
        <w:t xml:space="preserve">לא גבה מהתלמידים, </w:t>
      </w:r>
      <w:r w:rsidR="0092037F" w:rsidRPr="00D72AE8">
        <w:rPr>
          <w:rFonts w:asciiTheme="majorBidi" w:hAnsiTheme="majorBidi" w:cs="David" w:hint="cs"/>
          <w:sz w:val="26"/>
          <w:szCs w:val="26"/>
          <w:rtl/>
        </w:rPr>
        <w:t>שני</w:t>
      </w:r>
      <w:r w:rsidRPr="00D72AE8">
        <w:rPr>
          <w:rFonts w:asciiTheme="majorBidi" w:hAnsiTheme="majorBidi" w:cs="David"/>
          <w:sz w:val="26"/>
          <w:szCs w:val="26"/>
          <w:rtl/>
        </w:rPr>
        <w:t xml:space="preserve"> </w:t>
      </w:r>
      <w:r w:rsidR="00622581" w:rsidRPr="00D72AE8">
        <w:rPr>
          <w:rFonts w:asciiTheme="majorBidi" w:hAnsiTheme="majorBidi" w:cs="David" w:hint="cs"/>
          <w:sz w:val="26"/>
          <w:szCs w:val="26"/>
          <w:rtl/>
        </w:rPr>
        <w:t>גבה</w:t>
      </w:r>
      <w:r w:rsidRPr="00D72AE8">
        <w:rPr>
          <w:rFonts w:asciiTheme="majorBidi" w:hAnsiTheme="majorBidi" w:cs="David"/>
          <w:sz w:val="26"/>
          <w:szCs w:val="26"/>
          <w:rtl/>
        </w:rPr>
        <w:t xml:space="preserve"> השתתפות בדיוק לפי הסכום המרבי, </w:t>
      </w:r>
      <w:r w:rsidR="004B751B" w:rsidRPr="00D72AE8">
        <w:rPr>
          <w:rFonts w:asciiTheme="majorBidi" w:hAnsiTheme="majorBidi" w:cs="David" w:hint="cs"/>
          <w:sz w:val="26"/>
          <w:szCs w:val="26"/>
          <w:rtl/>
        </w:rPr>
        <w:t>ואחרון</w:t>
      </w:r>
      <w:r w:rsidRPr="00D72AE8">
        <w:rPr>
          <w:rFonts w:asciiTheme="majorBidi" w:hAnsiTheme="majorBidi" w:cs="David"/>
          <w:sz w:val="26"/>
          <w:szCs w:val="26"/>
          <w:rtl/>
        </w:rPr>
        <w:t xml:space="preserve"> גב</w:t>
      </w:r>
      <w:r w:rsidR="004B751B" w:rsidRPr="00D72AE8">
        <w:rPr>
          <w:rFonts w:asciiTheme="majorBidi" w:hAnsiTheme="majorBidi" w:cs="David" w:hint="cs"/>
          <w:sz w:val="26"/>
          <w:szCs w:val="26"/>
          <w:rtl/>
        </w:rPr>
        <w:t>ה</w:t>
      </w:r>
      <w:r w:rsidRPr="00D72AE8">
        <w:rPr>
          <w:rFonts w:asciiTheme="majorBidi" w:hAnsiTheme="majorBidi" w:cs="David"/>
          <w:sz w:val="26"/>
          <w:szCs w:val="26"/>
          <w:rtl/>
        </w:rPr>
        <w:t xml:space="preserve"> סכומים פחות מהסכום המרבי.</w:t>
      </w:r>
    </w:p>
    <w:p w:rsidR="00E4718A" w:rsidRDefault="00E4718A" w:rsidP="00A74BB2">
      <w:pPr>
        <w:spacing w:before="240" w:line="276" w:lineRule="auto"/>
        <w:jc w:val="both"/>
        <w:rPr>
          <w:rFonts w:asciiTheme="majorBidi" w:hAnsiTheme="majorBidi" w:cs="David"/>
          <w:sz w:val="26"/>
          <w:szCs w:val="26"/>
          <w:rtl/>
        </w:rPr>
      </w:pPr>
    </w:p>
    <w:tbl>
      <w:tblPr>
        <w:tblStyle w:val="a3"/>
        <w:bidiVisual/>
        <w:tblW w:w="0" w:type="auto"/>
        <w:tblLook w:val="04A0"/>
      </w:tblPr>
      <w:tblGrid>
        <w:gridCol w:w="8522"/>
      </w:tblGrid>
      <w:tr w:rsidR="00622581" w:rsidRPr="00D72AE8" w:rsidTr="00E4718A">
        <w:trPr>
          <w:trHeight w:val="377"/>
        </w:trPr>
        <w:tc>
          <w:tcPr>
            <w:tcW w:w="8522" w:type="dxa"/>
          </w:tcPr>
          <w:p w:rsidR="00622581" w:rsidRPr="003919C8" w:rsidRDefault="00622581" w:rsidP="00E4718A">
            <w:pPr>
              <w:spacing w:line="276" w:lineRule="auto"/>
              <w:jc w:val="both"/>
              <w:rPr>
                <w:rFonts w:asciiTheme="majorBidi" w:hAnsiTheme="majorBidi" w:cs="David"/>
                <w:b/>
                <w:bCs/>
                <w:sz w:val="26"/>
                <w:szCs w:val="26"/>
                <w:rtl/>
              </w:rPr>
            </w:pPr>
            <w:r w:rsidRPr="003919C8">
              <w:rPr>
                <w:rFonts w:asciiTheme="majorBidi" w:hAnsiTheme="majorBidi" w:cs="David"/>
                <w:b/>
                <w:bCs/>
                <w:sz w:val="26"/>
                <w:szCs w:val="26"/>
                <w:rtl/>
              </w:rPr>
              <w:t>הוצאות</w:t>
            </w:r>
          </w:p>
        </w:tc>
      </w:tr>
    </w:tbl>
    <w:p w:rsidR="00145C3C" w:rsidRDefault="00145C3C" w:rsidP="00E4718A">
      <w:pPr>
        <w:spacing w:before="240" w:line="276" w:lineRule="auto"/>
        <w:jc w:val="both"/>
        <w:rPr>
          <w:rFonts w:asciiTheme="majorBidi" w:hAnsiTheme="majorBidi" w:cs="David"/>
          <w:sz w:val="26"/>
          <w:szCs w:val="26"/>
          <w:rtl/>
        </w:rPr>
      </w:pPr>
      <w:r w:rsidRPr="00D72AE8">
        <w:rPr>
          <w:rFonts w:asciiTheme="majorBidi" w:hAnsiTheme="majorBidi" w:cs="David"/>
          <w:sz w:val="26"/>
          <w:szCs w:val="26"/>
          <w:rtl/>
        </w:rPr>
        <w:t>התפלגות ההוצאות עבור טיולים אינה אחידה בכל בתי הספר. עיקר ההוצאה עבור הסעות ודמי כניסה, בתיכון הוצאות דמי כניסה ואטרקציות בסכומים גבוהים מאוד.</w:t>
      </w:r>
    </w:p>
    <w:p w:rsidR="00E4718A" w:rsidRPr="00D72AE8" w:rsidRDefault="00E4718A" w:rsidP="00E4718A">
      <w:pPr>
        <w:spacing w:before="240" w:line="276" w:lineRule="auto"/>
        <w:jc w:val="both"/>
        <w:rPr>
          <w:rFonts w:asciiTheme="majorBidi" w:hAnsiTheme="majorBidi" w:cs="David"/>
          <w:sz w:val="26"/>
          <w:szCs w:val="26"/>
          <w:rtl/>
        </w:rPr>
      </w:pPr>
    </w:p>
    <w:tbl>
      <w:tblPr>
        <w:tblStyle w:val="a3"/>
        <w:bidiVisual/>
        <w:tblW w:w="0" w:type="auto"/>
        <w:tblLook w:val="04A0"/>
      </w:tblPr>
      <w:tblGrid>
        <w:gridCol w:w="8522"/>
      </w:tblGrid>
      <w:tr w:rsidR="00622581" w:rsidRPr="00D72AE8" w:rsidTr="00622581">
        <w:tc>
          <w:tcPr>
            <w:tcW w:w="8522" w:type="dxa"/>
          </w:tcPr>
          <w:p w:rsidR="00622581" w:rsidRPr="003919C8" w:rsidRDefault="00622581" w:rsidP="00E4718A">
            <w:pPr>
              <w:spacing w:line="276" w:lineRule="auto"/>
              <w:jc w:val="both"/>
              <w:rPr>
                <w:rFonts w:asciiTheme="majorBidi" w:hAnsiTheme="majorBidi" w:cs="David"/>
                <w:b/>
                <w:bCs/>
                <w:sz w:val="26"/>
                <w:szCs w:val="26"/>
                <w:rtl/>
              </w:rPr>
            </w:pPr>
            <w:r w:rsidRPr="003919C8">
              <w:rPr>
                <w:rFonts w:asciiTheme="majorBidi" w:hAnsiTheme="majorBidi" w:cs="David"/>
                <w:b/>
                <w:bCs/>
                <w:sz w:val="26"/>
                <w:szCs w:val="26"/>
                <w:rtl/>
              </w:rPr>
              <w:t>ניכוי מס במקור</w:t>
            </w:r>
          </w:p>
        </w:tc>
      </w:tr>
    </w:tbl>
    <w:p w:rsidR="00145C3C" w:rsidRDefault="00145C3C" w:rsidP="00E4718A">
      <w:pPr>
        <w:spacing w:before="240" w:line="276" w:lineRule="auto"/>
        <w:jc w:val="both"/>
        <w:rPr>
          <w:rFonts w:asciiTheme="majorBidi" w:hAnsiTheme="majorBidi" w:cs="David"/>
          <w:sz w:val="26"/>
          <w:szCs w:val="26"/>
          <w:rtl/>
        </w:rPr>
      </w:pPr>
      <w:r w:rsidRPr="00D72AE8">
        <w:rPr>
          <w:rFonts w:asciiTheme="majorBidi" w:hAnsiTheme="majorBidi" w:cs="David"/>
          <w:sz w:val="26"/>
          <w:szCs w:val="26"/>
          <w:rtl/>
        </w:rPr>
        <w:t>בתי הספר רכשו שירותים מספקים שברשותם אישור על פטור מניכוי מס במקור למעט מקרה אחד.</w:t>
      </w:r>
    </w:p>
    <w:p w:rsidR="00E4718A" w:rsidRPr="00D72AE8" w:rsidRDefault="00E4718A" w:rsidP="00E4718A">
      <w:pPr>
        <w:spacing w:before="240" w:line="276" w:lineRule="auto"/>
        <w:jc w:val="both"/>
        <w:rPr>
          <w:rFonts w:asciiTheme="majorBidi" w:hAnsiTheme="majorBidi" w:cs="David"/>
          <w:sz w:val="26"/>
          <w:szCs w:val="26"/>
          <w:rtl/>
        </w:rPr>
      </w:pPr>
    </w:p>
    <w:tbl>
      <w:tblPr>
        <w:tblStyle w:val="a3"/>
        <w:bidiVisual/>
        <w:tblW w:w="0" w:type="auto"/>
        <w:tblLook w:val="04A0"/>
      </w:tblPr>
      <w:tblGrid>
        <w:gridCol w:w="8522"/>
      </w:tblGrid>
      <w:tr w:rsidR="00622581" w:rsidRPr="00D72AE8" w:rsidTr="00622581">
        <w:tc>
          <w:tcPr>
            <w:tcW w:w="8522" w:type="dxa"/>
          </w:tcPr>
          <w:p w:rsidR="00622581" w:rsidRPr="003919C8" w:rsidRDefault="00622581" w:rsidP="00E4718A">
            <w:pPr>
              <w:spacing w:line="276" w:lineRule="auto"/>
              <w:jc w:val="both"/>
              <w:rPr>
                <w:rFonts w:asciiTheme="majorBidi" w:hAnsiTheme="majorBidi" w:cs="David"/>
                <w:b/>
                <w:bCs/>
                <w:sz w:val="26"/>
                <w:szCs w:val="26"/>
                <w:rtl/>
              </w:rPr>
            </w:pPr>
            <w:r w:rsidRPr="003919C8">
              <w:rPr>
                <w:rFonts w:asciiTheme="majorBidi" w:hAnsiTheme="majorBidi" w:cs="David"/>
                <w:b/>
                <w:bCs/>
                <w:sz w:val="26"/>
                <w:szCs w:val="26"/>
                <w:rtl/>
              </w:rPr>
              <w:t>רישום תקבולים ותשלומים</w:t>
            </w:r>
          </w:p>
        </w:tc>
      </w:tr>
    </w:tbl>
    <w:p w:rsidR="003C45FE" w:rsidRDefault="003C45FE" w:rsidP="003C45FE">
      <w:pPr>
        <w:spacing w:before="240" w:line="276" w:lineRule="auto"/>
        <w:jc w:val="both"/>
        <w:rPr>
          <w:rFonts w:asciiTheme="majorBidi" w:hAnsiTheme="majorBidi" w:cs="David"/>
          <w:sz w:val="26"/>
          <w:szCs w:val="26"/>
          <w:rtl/>
        </w:rPr>
      </w:pPr>
    </w:p>
    <w:p w:rsidR="003C45FE" w:rsidRDefault="003C45FE" w:rsidP="003C45FE">
      <w:pPr>
        <w:spacing w:before="240" w:line="276" w:lineRule="auto"/>
        <w:jc w:val="both"/>
        <w:rPr>
          <w:rFonts w:asciiTheme="majorBidi" w:hAnsiTheme="majorBidi" w:cs="David"/>
          <w:sz w:val="26"/>
          <w:szCs w:val="26"/>
          <w:rtl/>
        </w:rPr>
      </w:pPr>
    </w:p>
    <w:p w:rsidR="003C45FE" w:rsidRDefault="003C45FE" w:rsidP="003C45FE">
      <w:pPr>
        <w:spacing w:before="240" w:line="276" w:lineRule="auto"/>
        <w:jc w:val="both"/>
        <w:rPr>
          <w:rFonts w:asciiTheme="majorBidi" w:hAnsiTheme="majorBidi" w:cs="David"/>
          <w:sz w:val="26"/>
          <w:szCs w:val="26"/>
          <w:rtl/>
        </w:rPr>
      </w:pPr>
    </w:p>
    <w:p w:rsidR="00145C3C" w:rsidRPr="003919C8" w:rsidRDefault="00145C3C" w:rsidP="00E4718A">
      <w:pPr>
        <w:pStyle w:val="a6"/>
        <w:numPr>
          <w:ilvl w:val="0"/>
          <w:numId w:val="15"/>
        </w:numPr>
        <w:spacing w:before="240" w:line="276" w:lineRule="auto"/>
        <w:jc w:val="both"/>
        <w:rPr>
          <w:rFonts w:asciiTheme="majorBidi" w:hAnsiTheme="majorBidi" w:cs="David"/>
          <w:sz w:val="26"/>
          <w:szCs w:val="26"/>
          <w:rtl/>
        </w:rPr>
      </w:pPr>
      <w:r w:rsidRPr="003919C8">
        <w:rPr>
          <w:rFonts w:asciiTheme="majorBidi" w:hAnsiTheme="majorBidi" w:cs="David"/>
          <w:sz w:val="26"/>
          <w:szCs w:val="26"/>
          <w:rtl/>
        </w:rPr>
        <w:t>השתתפויות תלמידים נרשמו והופקדו בחשבון בית הספר במקום חשבון תשלומי</w:t>
      </w:r>
      <w:r w:rsidR="00E4718A">
        <w:rPr>
          <w:rFonts w:asciiTheme="majorBidi" w:hAnsiTheme="majorBidi" w:cs="David" w:hint="cs"/>
          <w:sz w:val="26"/>
          <w:szCs w:val="26"/>
          <w:rtl/>
        </w:rPr>
        <w:t xml:space="preserve">  </w:t>
      </w:r>
      <w:r w:rsidR="003919C8" w:rsidRPr="003919C8">
        <w:rPr>
          <w:rFonts w:asciiTheme="majorBidi" w:hAnsiTheme="majorBidi" w:cs="David" w:hint="cs"/>
          <w:sz w:val="26"/>
          <w:szCs w:val="26"/>
          <w:rtl/>
        </w:rPr>
        <w:t xml:space="preserve">הורים .     </w:t>
      </w:r>
    </w:p>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2.</w:t>
      </w:r>
      <w:r w:rsidR="00E4718A">
        <w:rPr>
          <w:rFonts w:asciiTheme="majorBidi" w:hAnsiTheme="majorBidi" w:cs="David" w:hint="cs"/>
          <w:sz w:val="26"/>
          <w:szCs w:val="26"/>
          <w:rtl/>
        </w:rPr>
        <w:t xml:space="preserve">   </w:t>
      </w:r>
      <w:r w:rsidRPr="00D72AE8">
        <w:rPr>
          <w:rFonts w:asciiTheme="majorBidi" w:hAnsiTheme="majorBidi" w:cs="David"/>
          <w:sz w:val="26"/>
          <w:szCs w:val="26"/>
          <w:rtl/>
        </w:rPr>
        <w:t>הכנסות והוצאות נרשמו בסעיפים שונים מהיעוד שלהם.</w:t>
      </w:r>
    </w:p>
    <w:p w:rsidR="00145C3C"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3.</w:t>
      </w:r>
      <w:r w:rsidR="00E4718A">
        <w:rPr>
          <w:rFonts w:asciiTheme="majorBidi" w:hAnsiTheme="majorBidi" w:cs="David" w:hint="cs"/>
          <w:sz w:val="26"/>
          <w:szCs w:val="26"/>
          <w:rtl/>
        </w:rPr>
        <w:t xml:space="preserve">  </w:t>
      </w:r>
      <w:r w:rsidRPr="00D72AE8">
        <w:rPr>
          <w:rFonts w:asciiTheme="majorBidi" w:hAnsiTheme="majorBidi" w:cs="David"/>
          <w:sz w:val="26"/>
          <w:szCs w:val="26"/>
          <w:rtl/>
        </w:rPr>
        <w:t xml:space="preserve"> מורים שלמו במזומן עבור דמי כניסה ואטרקציות מכספים שגבו מתלמידים.  </w:t>
      </w:r>
    </w:p>
    <w:p w:rsidR="00E4718A" w:rsidRPr="00D72AE8" w:rsidRDefault="00E4718A" w:rsidP="00E4718A">
      <w:pPr>
        <w:spacing w:line="276" w:lineRule="auto"/>
        <w:jc w:val="both"/>
        <w:rPr>
          <w:rFonts w:asciiTheme="majorBidi" w:hAnsiTheme="majorBidi" w:cs="David"/>
          <w:sz w:val="26"/>
          <w:szCs w:val="26"/>
          <w:rtl/>
        </w:rPr>
      </w:pPr>
    </w:p>
    <w:tbl>
      <w:tblPr>
        <w:tblStyle w:val="a3"/>
        <w:bidiVisual/>
        <w:tblW w:w="0" w:type="auto"/>
        <w:tblLook w:val="04A0"/>
      </w:tblPr>
      <w:tblGrid>
        <w:gridCol w:w="8522"/>
      </w:tblGrid>
      <w:tr w:rsidR="00622581" w:rsidRPr="00D72AE8" w:rsidTr="00622581">
        <w:tc>
          <w:tcPr>
            <w:tcW w:w="8522" w:type="dxa"/>
          </w:tcPr>
          <w:p w:rsidR="00622581" w:rsidRPr="00371166" w:rsidRDefault="00622581" w:rsidP="00E4718A">
            <w:pPr>
              <w:spacing w:line="276" w:lineRule="auto"/>
              <w:jc w:val="both"/>
              <w:rPr>
                <w:rFonts w:asciiTheme="majorBidi" w:hAnsiTheme="majorBidi" w:cs="David"/>
                <w:b/>
                <w:bCs/>
                <w:sz w:val="26"/>
                <w:szCs w:val="26"/>
                <w:rtl/>
              </w:rPr>
            </w:pPr>
            <w:r w:rsidRPr="00371166">
              <w:rPr>
                <w:rFonts w:asciiTheme="majorBidi" w:hAnsiTheme="majorBidi" w:cs="David"/>
                <w:b/>
                <w:bCs/>
                <w:sz w:val="26"/>
                <w:szCs w:val="26"/>
                <w:rtl/>
              </w:rPr>
              <w:t xml:space="preserve">גביה באמצעות </w:t>
            </w:r>
            <w:proofErr w:type="spellStart"/>
            <w:r w:rsidRPr="00371166">
              <w:rPr>
                <w:rFonts w:asciiTheme="majorBidi" w:hAnsiTheme="majorBidi" w:cs="David"/>
                <w:b/>
                <w:bCs/>
                <w:sz w:val="26"/>
                <w:szCs w:val="26"/>
                <w:rtl/>
              </w:rPr>
              <w:t>גליון</w:t>
            </w:r>
            <w:proofErr w:type="spellEnd"/>
            <w:r w:rsidRPr="00371166">
              <w:rPr>
                <w:rFonts w:asciiTheme="majorBidi" w:hAnsiTheme="majorBidi" w:cs="David"/>
                <w:b/>
                <w:bCs/>
                <w:sz w:val="26"/>
                <w:szCs w:val="26"/>
                <w:rtl/>
              </w:rPr>
              <w:t xml:space="preserve"> איסוף כספים</w:t>
            </w:r>
          </w:p>
        </w:tc>
      </w:tr>
    </w:tbl>
    <w:p w:rsidR="00371166" w:rsidRDefault="00371166" w:rsidP="00E4718A">
      <w:pPr>
        <w:spacing w:line="276" w:lineRule="auto"/>
        <w:ind w:left="226" w:hanging="226"/>
        <w:jc w:val="both"/>
        <w:rPr>
          <w:rFonts w:asciiTheme="majorBidi" w:hAnsiTheme="majorBidi" w:cs="David"/>
          <w:sz w:val="26"/>
          <w:szCs w:val="26"/>
          <w:rtl/>
        </w:rPr>
      </w:pPr>
    </w:p>
    <w:p w:rsidR="00145C3C" w:rsidRPr="00D72AE8" w:rsidRDefault="00371166" w:rsidP="00E4718A">
      <w:pPr>
        <w:spacing w:line="276" w:lineRule="auto"/>
        <w:ind w:left="226" w:hanging="226"/>
        <w:jc w:val="both"/>
        <w:rPr>
          <w:rFonts w:asciiTheme="majorBidi" w:hAnsiTheme="majorBidi" w:cs="David"/>
          <w:sz w:val="26"/>
          <w:szCs w:val="26"/>
          <w:rtl/>
        </w:rPr>
      </w:pPr>
      <w:r>
        <w:rPr>
          <w:rFonts w:asciiTheme="majorBidi" w:hAnsiTheme="majorBidi" w:cs="David" w:hint="cs"/>
          <w:sz w:val="26"/>
          <w:szCs w:val="26"/>
          <w:rtl/>
        </w:rPr>
        <w:t xml:space="preserve">1.  </w:t>
      </w:r>
      <w:r w:rsidR="00145C3C" w:rsidRPr="00D72AE8">
        <w:rPr>
          <w:rFonts w:asciiTheme="majorBidi" w:hAnsiTheme="majorBidi" w:cs="David"/>
          <w:sz w:val="26"/>
          <w:szCs w:val="26"/>
          <w:rtl/>
        </w:rPr>
        <w:t xml:space="preserve">נמצאו </w:t>
      </w:r>
      <w:proofErr w:type="spellStart"/>
      <w:r w:rsidR="00145C3C" w:rsidRPr="00D72AE8">
        <w:rPr>
          <w:rFonts w:asciiTheme="majorBidi" w:hAnsiTheme="majorBidi" w:cs="David"/>
          <w:sz w:val="26"/>
          <w:szCs w:val="26"/>
          <w:rtl/>
        </w:rPr>
        <w:t>גליונות</w:t>
      </w:r>
      <w:proofErr w:type="spellEnd"/>
      <w:r w:rsidR="00145C3C" w:rsidRPr="00D72AE8">
        <w:rPr>
          <w:rFonts w:asciiTheme="majorBidi" w:hAnsiTheme="majorBidi" w:cs="David"/>
          <w:sz w:val="26"/>
          <w:szCs w:val="26"/>
          <w:rtl/>
        </w:rPr>
        <w:t xml:space="preserve"> ללא חתימות.</w:t>
      </w:r>
    </w:p>
    <w:p w:rsidR="00145C3C"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sz w:val="26"/>
          <w:szCs w:val="26"/>
          <w:rtl/>
        </w:rPr>
        <w:t xml:space="preserve">2. בתי הספר פעלו לפי הנחיות משרד החינוך, השתמשו </w:t>
      </w:r>
      <w:proofErr w:type="spellStart"/>
      <w:r w:rsidRPr="00D72AE8">
        <w:rPr>
          <w:rFonts w:asciiTheme="majorBidi" w:hAnsiTheme="majorBidi" w:cs="David"/>
          <w:sz w:val="26"/>
          <w:szCs w:val="26"/>
          <w:rtl/>
        </w:rPr>
        <w:t>בגליון</w:t>
      </w:r>
      <w:proofErr w:type="spellEnd"/>
      <w:r w:rsidRPr="00D72AE8">
        <w:rPr>
          <w:rFonts w:asciiTheme="majorBidi" w:hAnsiTheme="majorBidi" w:cs="David"/>
          <w:sz w:val="26"/>
          <w:szCs w:val="26"/>
          <w:rtl/>
        </w:rPr>
        <w:t xml:space="preserve"> איסוף כספים. בתיכון השתמשו ברשימת תלמידים כיתתית, ניהול הרשימה נעשה בצורה ברורה ומסודרת ועונה על כל הדרישות למעט מספור </w:t>
      </w:r>
      <w:r w:rsidR="0060152B" w:rsidRPr="00D72AE8">
        <w:rPr>
          <w:rFonts w:asciiTheme="majorBidi" w:hAnsiTheme="majorBidi" w:cs="David" w:hint="cs"/>
          <w:sz w:val="26"/>
          <w:szCs w:val="26"/>
          <w:rtl/>
        </w:rPr>
        <w:t>סידור</w:t>
      </w:r>
      <w:r w:rsidR="0060152B" w:rsidRPr="00D72AE8">
        <w:rPr>
          <w:rFonts w:asciiTheme="majorBidi" w:hAnsiTheme="majorBidi" w:cs="David" w:hint="eastAsia"/>
          <w:sz w:val="26"/>
          <w:szCs w:val="26"/>
          <w:rtl/>
        </w:rPr>
        <w:t>י</w:t>
      </w:r>
      <w:r w:rsidRPr="00D72AE8">
        <w:rPr>
          <w:rFonts w:asciiTheme="majorBidi" w:hAnsiTheme="majorBidi" w:cs="David"/>
          <w:sz w:val="26"/>
          <w:szCs w:val="26"/>
          <w:rtl/>
        </w:rPr>
        <w:t>.</w:t>
      </w:r>
    </w:p>
    <w:p w:rsidR="00371166" w:rsidRPr="00D72AE8" w:rsidRDefault="00371166" w:rsidP="00E4718A">
      <w:pPr>
        <w:spacing w:line="276" w:lineRule="auto"/>
        <w:ind w:left="226" w:hanging="226"/>
        <w:jc w:val="both"/>
        <w:rPr>
          <w:rFonts w:asciiTheme="majorBidi" w:hAnsiTheme="majorBidi" w:cs="David"/>
          <w:sz w:val="26"/>
          <w:szCs w:val="26"/>
          <w:rtl/>
        </w:rPr>
      </w:pPr>
    </w:p>
    <w:tbl>
      <w:tblPr>
        <w:tblStyle w:val="a3"/>
        <w:bidiVisual/>
        <w:tblW w:w="0" w:type="auto"/>
        <w:tblLook w:val="04A0"/>
      </w:tblPr>
      <w:tblGrid>
        <w:gridCol w:w="8522"/>
      </w:tblGrid>
      <w:tr w:rsidR="00622581" w:rsidRPr="00D72AE8" w:rsidTr="00622581">
        <w:tc>
          <w:tcPr>
            <w:tcW w:w="8522" w:type="dxa"/>
          </w:tcPr>
          <w:p w:rsidR="00622581" w:rsidRPr="003919C8" w:rsidRDefault="00622581" w:rsidP="00E4718A">
            <w:pPr>
              <w:spacing w:line="276" w:lineRule="auto"/>
              <w:jc w:val="both"/>
              <w:rPr>
                <w:rFonts w:asciiTheme="majorBidi" w:hAnsiTheme="majorBidi" w:cs="David"/>
                <w:b/>
                <w:bCs/>
                <w:sz w:val="26"/>
                <w:szCs w:val="26"/>
                <w:rtl/>
              </w:rPr>
            </w:pPr>
            <w:r w:rsidRPr="003919C8">
              <w:rPr>
                <w:rFonts w:asciiTheme="majorBidi" w:hAnsiTheme="majorBidi" w:cs="David"/>
                <w:b/>
                <w:bCs/>
                <w:sz w:val="26"/>
                <w:szCs w:val="26"/>
                <w:rtl/>
              </w:rPr>
              <w:t>יעילות וחסכון</w:t>
            </w:r>
          </w:p>
        </w:tc>
      </w:tr>
    </w:tbl>
    <w:p w:rsidR="00145C3C" w:rsidRPr="00D72AE8" w:rsidRDefault="00145C3C" w:rsidP="00E4718A">
      <w:pPr>
        <w:spacing w:before="240" w:line="276" w:lineRule="auto"/>
        <w:jc w:val="both"/>
        <w:rPr>
          <w:rFonts w:asciiTheme="majorBidi" w:hAnsiTheme="majorBidi" w:cs="David"/>
          <w:sz w:val="26"/>
          <w:szCs w:val="26"/>
          <w:rtl/>
        </w:rPr>
      </w:pPr>
      <w:r w:rsidRPr="00D72AE8">
        <w:rPr>
          <w:rFonts w:asciiTheme="majorBidi" w:hAnsiTheme="majorBidi" w:cs="David"/>
          <w:sz w:val="26"/>
          <w:szCs w:val="26"/>
          <w:rtl/>
        </w:rPr>
        <w:t xml:space="preserve">בהעדר נוהל ספציפי </w:t>
      </w:r>
      <w:proofErr w:type="spellStart"/>
      <w:r w:rsidRPr="00D72AE8">
        <w:rPr>
          <w:rFonts w:asciiTheme="majorBidi" w:hAnsiTheme="majorBidi" w:cs="David"/>
          <w:sz w:val="26"/>
          <w:szCs w:val="26"/>
          <w:rtl/>
        </w:rPr>
        <w:t>בענין</w:t>
      </w:r>
      <w:proofErr w:type="spellEnd"/>
      <w:r w:rsidRPr="00D72AE8">
        <w:rPr>
          <w:rFonts w:asciiTheme="majorBidi" w:hAnsiTheme="majorBidi" w:cs="David"/>
          <w:sz w:val="26"/>
          <w:szCs w:val="26"/>
          <w:rtl/>
        </w:rPr>
        <w:t xml:space="preserve"> רכישת שירותים וביצוע </w:t>
      </w:r>
      <w:r w:rsidRPr="00D72AE8">
        <w:rPr>
          <w:rFonts w:asciiTheme="majorBidi" w:hAnsiTheme="majorBidi" w:cs="David" w:hint="cs"/>
          <w:sz w:val="26"/>
          <w:szCs w:val="26"/>
          <w:rtl/>
        </w:rPr>
        <w:t>פ</w:t>
      </w:r>
      <w:r w:rsidRPr="00D72AE8">
        <w:rPr>
          <w:rFonts w:asciiTheme="majorBidi" w:hAnsiTheme="majorBidi" w:cs="David"/>
          <w:sz w:val="26"/>
          <w:szCs w:val="26"/>
          <w:rtl/>
        </w:rPr>
        <w:t>עו</w:t>
      </w:r>
      <w:r w:rsidRPr="00D72AE8">
        <w:rPr>
          <w:rFonts w:asciiTheme="majorBidi" w:hAnsiTheme="majorBidi" w:cs="David" w:hint="cs"/>
          <w:sz w:val="26"/>
          <w:szCs w:val="26"/>
          <w:rtl/>
        </w:rPr>
        <w:t>ל</w:t>
      </w:r>
      <w:r w:rsidRPr="00D72AE8">
        <w:rPr>
          <w:rFonts w:asciiTheme="majorBidi" w:hAnsiTheme="majorBidi" w:cs="David"/>
          <w:sz w:val="26"/>
          <w:szCs w:val="26"/>
          <w:rtl/>
        </w:rPr>
        <w:t>ות בבתי ספר, יחולו על בתי הספר "הוראות בדבר מכרזים וקבלת הצעות" שחלים על הרשות המקומית.</w:t>
      </w:r>
    </w:p>
    <w:p w:rsidR="00145C3C" w:rsidRDefault="00145C3C" w:rsidP="00E4718A">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בתי ספר חרגו מהמחייב בהוראות המכרזים. </w:t>
      </w:r>
    </w:p>
    <w:p w:rsidR="00E4718A" w:rsidRPr="00D72AE8" w:rsidRDefault="00E4718A" w:rsidP="00E4718A">
      <w:pPr>
        <w:spacing w:line="276" w:lineRule="auto"/>
        <w:jc w:val="both"/>
        <w:rPr>
          <w:rFonts w:asciiTheme="majorBidi" w:hAnsiTheme="majorBidi" w:cs="David"/>
          <w:sz w:val="26"/>
          <w:szCs w:val="26"/>
          <w:rtl/>
        </w:rPr>
      </w:pPr>
    </w:p>
    <w:tbl>
      <w:tblPr>
        <w:tblStyle w:val="a3"/>
        <w:bidiVisual/>
        <w:tblW w:w="0" w:type="auto"/>
        <w:tblInd w:w="192" w:type="dxa"/>
        <w:tblLook w:val="04A0"/>
      </w:tblPr>
      <w:tblGrid>
        <w:gridCol w:w="1152"/>
        <w:gridCol w:w="1692"/>
        <w:gridCol w:w="2938"/>
      </w:tblGrid>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בית ספר</w:t>
            </w:r>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חייב מכרז זוטא</w:t>
            </w:r>
          </w:p>
        </w:tc>
        <w:tc>
          <w:tcPr>
            <w:tcW w:w="2938"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מצב בפועל</w:t>
            </w:r>
          </w:p>
        </w:tc>
      </w:tr>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יסודי א'</w:t>
            </w:r>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לא</w:t>
            </w:r>
          </w:p>
        </w:tc>
        <w:tc>
          <w:tcPr>
            <w:tcW w:w="2938"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קבלו הצעות מ- </w:t>
            </w:r>
            <w:r w:rsidRPr="00D72AE8">
              <w:rPr>
                <w:rFonts w:asciiTheme="majorBidi" w:hAnsiTheme="majorBidi" w:cs="David" w:hint="cs"/>
                <w:sz w:val="26"/>
                <w:szCs w:val="26"/>
                <w:rtl/>
              </w:rPr>
              <w:t>2</w:t>
            </w:r>
            <w:r w:rsidRPr="00D72AE8">
              <w:rPr>
                <w:rFonts w:asciiTheme="majorBidi" w:hAnsiTheme="majorBidi" w:cs="David"/>
                <w:sz w:val="26"/>
                <w:szCs w:val="26"/>
                <w:rtl/>
              </w:rPr>
              <w:t xml:space="preserve"> ספקים</w:t>
            </w:r>
          </w:p>
        </w:tc>
      </w:tr>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יסודי ב'</w:t>
            </w:r>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לא </w:t>
            </w:r>
          </w:p>
        </w:tc>
        <w:tc>
          <w:tcPr>
            <w:tcW w:w="2938"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קבלו הצעות מ- 3 ספקים</w:t>
            </w:r>
          </w:p>
        </w:tc>
      </w:tr>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יסודי ג'</w:t>
            </w:r>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לא</w:t>
            </w:r>
          </w:p>
        </w:tc>
        <w:tc>
          <w:tcPr>
            <w:tcW w:w="2938" w:type="dxa"/>
          </w:tcPr>
          <w:p w:rsidR="00145C3C" w:rsidRPr="00D72AE8" w:rsidRDefault="00145C3C" w:rsidP="00E4718A">
            <w:pPr>
              <w:spacing w:line="276" w:lineRule="auto"/>
              <w:jc w:val="both"/>
              <w:rPr>
                <w:rFonts w:asciiTheme="majorBidi" w:hAnsiTheme="majorBidi" w:cs="David"/>
                <w:sz w:val="26"/>
                <w:szCs w:val="26"/>
                <w:rtl/>
              </w:rPr>
            </w:pPr>
          </w:p>
        </w:tc>
      </w:tr>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proofErr w:type="spellStart"/>
            <w:r w:rsidRPr="00D72AE8">
              <w:rPr>
                <w:rFonts w:asciiTheme="majorBidi" w:hAnsiTheme="majorBidi" w:cs="David"/>
                <w:sz w:val="26"/>
                <w:szCs w:val="26"/>
                <w:rtl/>
              </w:rPr>
              <w:t>אלראזי</w:t>
            </w:r>
            <w:proofErr w:type="spellEnd"/>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כן</w:t>
            </w:r>
          </w:p>
        </w:tc>
        <w:tc>
          <w:tcPr>
            <w:tcW w:w="2938"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לא קבלו הצעות מ- 4 ספקים</w:t>
            </w:r>
          </w:p>
        </w:tc>
      </w:tr>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proofErr w:type="spellStart"/>
            <w:r w:rsidRPr="00D72AE8">
              <w:rPr>
                <w:rFonts w:asciiTheme="majorBidi" w:hAnsiTheme="majorBidi" w:cs="David"/>
                <w:sz w:val="26"/>
                <w:szCs w:val="26"/>
                <w:rtl/>
              </w:rPr>
              <w:t>אלזהראוי</w:t>
            </w:r>
            <w:proofErr w:type="spellEnd"/>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לא</w:t>
            </w:r>
          </w:p>
        </w:tc>
        <w:tc>
          <w:tcPr>
            <w:tcW w:w="2938" w:type="dxa"/>
          </w:tcPr>
          <w:p w:rsidR="00145C3C" w:rsidRPr="00D72AE8" w:rsidRDefault="00145C3C" w:rsidP="00E4718A">
            <w:pPr>
              <w:spacing w:line="276" w:lineRule="auto"/>
              <w:jc w:val="both"/>
              <w:rPr>
                <w:rFonts w:asciiTheme="majorBidi" w:hAnsiTheme="majorBidi" w:cs="David"/>
                <w:sz w:val="26"/>
                <w:szCs w:val="26"/>
                <w:rtl/>
              </w:rPr>
            </w:pPr>
          </w:p>
        </w:tc>
      </w:tr>
      <w:tr w:rsidR="00145C3C" w:rsidRPr="00D72AE8" w:rsidTr="00A707F4">
        <w:tc>
          <w:tcPr>
            <w:tcW w:w="1040"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תיכון</w:t>
            </w:r>
          </w:p>
        </w:tc>
        <w:tc>
          <w:tcPr>
            <w:tcW w:w="1692"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כן</w:t>
            </w:r>
          </w:p>
        </w:tc>
        <w:tc>
          <w:tcPr>
            <w:tcW w:w="2938" w:type="dxa"/>
          </w:tcPr>
          <w:p w:rsidR="00145C3C" w:rsidRPr="00D72AE8" w:rsidRDefault="00145C3C" w:rsidP="00E4718A">
            <w:pPr>
              <w:spacing w:line="276" w:lineRule="auto"/>
              <w:jc w:val="both"/>
              <w:rPr>
                <w:rFonts w:asciiTheme="majorBidi" w:hAnsiTheme="majorBidi" w:cs="David"/>
                <w:sz w:val="26"/>
                <w:szCs w:val="26"/>
                <w:rtl/>
              </w:rPr>
            </w:pPr>
            <w:r w:rsidRPr="00D72AE8">
              <w:rPr>
                <w:rFonts w:asciiTheme="majorBidi" w:hAnsiTheme="majorBidi" w:cs="David"/>
                <w:sz w:val="26"/>
                <w:szCs w:val="26"/>
                <w:rtl/>
              </w:rPr>
              <w:t>לא קבלו הצעות מ- 6 ספקים</w:t>
            </w:r>
          </w:p>
        </w:tc>
      </w:tr>
    </w:tbl>
    <w:p w:rsidR="002A7171" w:rsidRPr="00D72AE8" w:rsidRDefault="002A7171" w:rsidP="00E4718A">
      <w:pPr>
        <w:spacing w:line="276" w:lineRule="auto"/>
        <w:jc w:val="both"/>
        <w:rPr>
          <w:rFonts w:asciiTheme="majorBidi" w:hAnsiTheme="majorBidi" w:cs="David"/>
          <w:sz w:val="26"/>
          <w:szCs w:val="26"/>
          <w:rtl/>
        </w:rPr>
      </w:pPr>
    </w:p>
    <w:p w:rsidR="00145C3C" w:rsidRPr="00511E04" w:rsidRDefault="00145C3C" w:rsidP="00E4718A">
      <w:pPr>
        <w:spacing w:line="276" w:lineRule="auto"/>
        <w:jc w:val="both"/>
        <w:rPr>
          <w:rFonts w:asciiTheme="majorBidi" w:hAnsiTheme="majorBidi" w:cs="David"/>
          <w:b/>
          <w:bCs/>
          <w:sz w:val="27"/>
          <w:szCs w:val="27"/>
          <w:rtl/>
        </w:rPr>
      </w:pPr>
      <w:r w:rsidRPr="00511E04">
        <w:rPr>
          <w:rFonts w:asciiTheme="majorBidi" w:hAnsiTheme="majorBidi" w:cs="David" w:hint="cs"/>
          <w:b/>
          <w:bCs/>
          <w:sz w:val="27"/>
          <w:szCs w:val="27"/>
          <w:rtl/>
        </w:rPr>
        <w:t xml:space="preserve">המלצות </w:t>
      </w:r>
    </w:p>
    <w:p w:rsidR="00E4718A" w:rsidRDefault="00E4718A" w:rsidP="00E4718A">
      <w:pPr>
        <w:spacing w:line="276" w:lineRule="auto"/>
        <w:ind w:left="226" w:hanging="226"/>
        <w:jc w:val="both"/>
        <w:rPr>
          <w:rFonts w:asciiTheme="majorBidi" w:hAnsiTheme="majorBidi" w:cs="David"/>
          <w:sz w:val="26"/>
          <w:szCs w:val="26"/>
          <w:rtl/>
        </w:rPr>
      </w:pPr>
      <w:r>
        <w:rPr>
          <w:rFonts w:asciiTheme="majorBidi" w:hAnsiTheme="majorBidi" w:cs="David" w:hint="cs"/>
          <w:sz w:val="26"/>
          <w:szCs w:val="26"/>
          <w:rtl/>
        </w:rPr>
        <w:t xml:space="preserve">1. </w:t>
      </w:r>
      <w:r w:rsidR="00145C3C" w:rsidRPr="00D72AE8">
        <w:rPr>
          <w:rFonts w:asciiTheme="majorBidi" w:hAnsiTheme="majorBidi" w:cs="David" w:hint="cs"/>
          <w:sz w:val="26"/>
          <w:szCs w:val="26"/>
          <w:rtl/>
        </w:rPr>
        <w:t xml:space="preserve">בתי הספר יקיימו הנהלת חשבונות ורישומי מידע הדרושים לניהול פעולותיהם </w:t>
      </w:r>
      <w:r>
        <w:rPr>
          <w:rFonts w:asciiTheme="majorBidi" w:hAnsiTheme="majorBidi" w:cs="David" w:hint="cs"/>
          <w:sz w:val="26"/>
          <w:szCs w:val="26"/>
          <w:rtl/>
        </w:rPr>
        <w:t xml:space="preserve">    </w:t>
      </w:r>
    </w:p>
    <w:p w:rsidR="00145C3C" w:rsidRPr="00D72AE8" w:rsidRDefault="00E4718A" w:rsidP="00E4718A">
      <w:pPr>
        <w:spacing w:line="276" w:lineRule="auto"/>
        <w:ind w:left="226" w:hanging="226"/>
        <w:jc w:val="both"/>
        <w:rPr>
          <w:rFonts w:asciiTheme="majorBidi" w:hAnsiTheme="majorBidi" w:cs="David"/>
          <w:sz w:val="26"/>
          <w:szCs w:val="26"/>
          <w:rtl/>
        </w:rPr>
      </w:pPr>
      <w:r>
        <w:rPr>
          <w:rFonts w:asciiTheme="majorBidi" w:hAnsiTheme="majorBidi" w:cs="David" w:hint="cs"/>
          <w:sz w:val="26"/>
          <w:szCs w:val="26"/>
          <w:rtl/>
        </w:rPr>
        <w:t xml:space="preserve">     </w:t>
      </w:r>
      <w:r w:rsidR="00145C3C" w:rsidRPr="00D72AE8">
        <w:rPr>
          <w:rFonts w:asciiTheme="majorBidi" w:hAnsiTheme="majorBidi" w:cs="David" w:hint="cs"/>
          <w:sz w:val="26"/>
          <w:szCs w:val="26"/>
          <w:rtl/>
        </w:rPr>
        <w:t>הכספיות לפי הוראות והנחיות משרד החינוך.</w:t>
      </w:r>
    </w:p>
    <w:p w:rsidR="00145C3C"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2. בעתיד באם משרד החינוך תקצב טיולי תלמידים או פרויקט ייעודי אחר לרווחת התלמידים המועצה נדרשת להעביר כספים במועד הקבוע ומיד עם קבלתם.</w:t>
      </w:r>
    </w:p>
    <w:p w:rsidR="00145C3C" w:rsidRDefault="00145C3C" w:rsidP="00E4718A">
      <w:pPr>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3. על המועצה להעביר לתיכון את יתרת הסכום המגיעה לו והתיכון נדרש לקבל את </w:t>
      </w:r>
      <w:r w:rsidR="00D223C7">
        <w:rPr>
          <w:rFonts w:asciiTheme="majorBidi" w:hAnsiTheme="majorBidi" w:cs="David" w:hint="cs"/>
          <w:sz w:val="26"/>
          <w:szCs w:val="26"/>
          <w:rtl/>
        </w:rPr>
        <w:t xml:space="preserve">    </w:t>
      </w:r>
      <w:r w:rsidRPr="00D72AE8">
        <w:rPr>
          <w:rFonts w:asciiTheme="majorBidi" w:hAnsiTheme="majorBidi" w:cs="David" w:hint="cs"/>
          <w:sz w:val="26"/>
          <w:szCs w:val="26"/>
          <w:rtl/>
        </w:rPr>
        <w:t>הסכום המגיע לו ולתכננן הוצאתו.</w:t>
      </w:r>
    </w:p>
    <w:p w:rsidR="00145C3C"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4. בתי ספר שלא הוציאו את כל סכומי ההקצבה נדרשים להוציאם בשנה הנוכחית </w:t>
      </w:r>
      <w:r w:rsidR="00371166">
        <w:rPr>
          <w:rFonts w:asciiTheme="majorBidi" w:hAnsiTheme="majorBidi" w:cs="David" w:hint="cs"/>
          <w:sz w:val="26"/>
          <w:szCs w:val="26"/>
          <w:rtl/>
        </w:rPr>
        <w:t xml:space="preserve">   </w:t>
      </w:r>
      <w:r w:rsidRPr="00D72AE8">
        <w:rPr>
          <w:rFonts w:asciiTheme="majorBidi" w:hAnsiTheme="majorBidi" w:cs="David" w:hint="cs"/>
          <w:sz w:val="26"/>
          <w:szCs w:val="26"/>
          <w:rtl/>
        </w:rPr>
        <w:t>ולחילופין להחזיר סכומים שנגבו מתלמידים.</w:t>
      </w:r>
    </w:p>
    <w:p w:rsidR="00145C3C"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5. בית ספר יסודי ג' נדרש לפתוח חשבון בנק תשלומי הורים.</w:t>
      </w:r>
    </w:p>
    <w:p w:rsidR="00145C3C"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6. בתי הספר נדרשים לקבוע תחומי פעילות בנקאיות המתאימים והנדרשים אך ורק </w:t>
      </w:r>
      <w:r w:rsidR="00E4718A">
        <w:rPr>
          <w:rFonts w:asciiTheme="majorBidi" w:hAnsiTheme="majorBidi" w:cs="David" w:hint="cs"/>
          <w:sz w:val="26"/>
          <w:szCs w:val="26"/>
          <w:rtl/>
        </w:rPr>
        <w:t xml:space="preserve">    </w:t>
      </w:r>
      <w:r w:rsidRPr="00D72AE8">
        <w:rPr>
          <w:rFonts w:asciiTheme="majorBidi" w:hAnsiTheme="majorBidi" w:cs="David" w:hint="cs"/>
          <w:sz w:val="26"/>
          <w:szCs w:val="26"/>
          <w:rtl/>
        </w:rPr>
        <w:t xml:space="preserve">לניהול פעילות בית ספרית. </w:t>
      </w:r>
    </w:p>
    <w:p w:rsidR="00145C3C"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7. בתי הספר נדרשים להקפיד על הפקדת כספים שנגבו מתלמידים בחשבון תשלומי הורים והוצאתם לרווחת התלמידים.</w:t>
      </w:r>
    </w:p>
    <w:p w:rsidR="00145C3C"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8. על בתי הספר לגבות כספים מתלמידים לפי הסכום המרבי שנקבע מדי פעם על ידי משרד החינוך.</w:t>
      </w:r>
    </w:p>
    <w:p w:rsidR="003C45FE" w:rsidRDefault="003C45FE" w:rsidP="00E4718A">
      <w:pPr>
        <w:spacing w:line="276" w:lineRule="auto"/>
        <w:ind w:left="226" w:hanging="226"/>
        <w:jc w:val="both"/>
        <w:rPr>
          <w:rFonts w:asciiTheme="majorBidi" w:hAnsiTheme="majorBidi" w:cs="David"/>
          <w:sz w:val="26"/>
          <w:szCs w:val="26"/>
          <w:rtl/>
        </w:rPr>
      </w:pPr>
    </w:p>
    <w:p w:rsidR="003C45FE" w:rsidRDefault="003C45FE" w:rsidP="00E4718A">
      <w:pPr>
        <w:spacing w:line="276" w:lineRule="auto"/>
        <w:ind w:left="226" w:hanging="226"/>
        <w:jc w:val="both"/>
        <w:rPr>
          <w:rFonts w:asciiTheme="majorBidi" w:hAnsiTheme="majorBidi" w:cs="David"/>
          <w:sz w:val="26"/>
          <w:szCs w:val="26"/>
          <w:rtl/>
        </w:rPr>
      </w:pPr>
    </w:p>
    <w:p w:rsidR="003C45FE" w:rsidRDefault="003C45FE" w:rsidP="00E4718A">
      <w:pPr>
        <w:spacing w:line="276" w:lineRule="auto"/>
        <w:ind w:left="226" w:hanging="226"/>
        <w:jc w:val="both"/>
        <w:rPr>
          <w:rFonts w:asciiTheme="majorBidi" w:hAnsiTheme="majorBidi" w:cs="David"/>
          <w:sz w:val="26"/>
          <w:szCs w:val="26"/>
          <w:rtl/>
        </w:rPr>
      </w:pPr>
    </w:p>
    <w:p w:rsidR="003C45FE" w:rsidRPr="00D72AE8" w:rsidRDefault="003C45FE" w:rsidP="00E4718A">
      <w:pPr>
        <w:spacing w:line="276" w:lineRule="auto"/>
        <w:ind w:left="226" w:hanging="226"/>
        <w:jc w:val="both"/>
        <w:rPr>
          <w:rFonts w:asciiTheme="majorBidi" w:hAnsiTheme="majorBidi" w:cs="David"/>
          <w:sz w:val="26"/>
          <w:szCs w:val="26"/>
          <w:rtl/>
        </w:rPr>
      </w:pPr>
    </w:p>
    <w:p w:rsidR="00145C3C"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9. חובה להקפיד על רישום תקבולים ותשלומים ייעודיי</w:t>
      </w:r>
      <w:r w:rsidRPr="00D72AE8">
        <w:rPr>
          <w:rFonts w:asciiTheme="majorBidi" w:hAnsiTheme="majorBidi" w:cs="David" w:hint="eastAsia"/>
          <w:sz w:val="26"/>
          <w:szCs w:val="26"/>
          <w:rtl/>
        </w:rPr>
        <w:t>ם</w:t>
      </w:r>
      <w:r w:rsidRPr="00D72AE8">
        <w:rPr>
          <w:rFonts w:asciiTheme="majorBidi" w:hAnsiTheme="majorBidi" w:cs="David" w:hint="cs"/>
          <w:sz w:val="26"/>
          <w:szCs w:val="26"/>
          <w:rtl/>
        </w:rPr>
        <w:t xml:space="preserve"> בחשבון הנכון ובסעיפים הנכונים. </w:t>
      </w:r>
    </w:p>
    <w:p w:rsidR="00145C3C"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10. לנהל </w:t>
      </w:r>
      <w:proofErr w:type="spellStart"/>
      <w:r w:rsidRPr="00D72AE8">
        <w:rPr>
          <w:rFonts w:asciiTheme="majorBidi" w:hAnsiTheme="majorBidi" w:cs="David" w:hint="cs"/>
          <w:sz w:val="26"/>
          <w:szCs w:val="26"/>
          <w:rtl/>
        </w:rPr>
        <w:t>גליון</w:t>
      </w:r>
      <w:proofErr w:type="spellEnd"/>
      <w:r w:rsidRPr="00D72AE8">
        <w:rPr>
          <w:rFonts w:asciiTheme="majorBidi" w:hAnsiTheme="majorBidi" w:cs="David" w:hint="cs"/>
          <w:sz w:val="26"/>
          <w:szCs w:val="26"/>
          <w:rtl/>
        </w:rPr>
        <w:t xml:space="preserve"> איסוף כספים על כל חלקיו לפי ההוראות ובדיוק מרבי כולל חתימות.</w:t>
      </w:r>
    </w:p>
    <w:p w:rsidR="00145C3C"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11. על מנת לקבל שירות איכותי </w:t>
      </w:r>
      <w:proofErr w:type="spellStart"/>
      <w:r w:rsidRPr="00D72AE8">
        <w:rPr>
          <w:rFonts w:asciiTheme="majorBidi" w:hAnsiTheme="majorBidi" w:cs="David" w:hint="cs"/>
          <w:sz w:val="26"/>
          <w:szCs w:val="26"/>
          <w:rtl/>
        </w:rPr>
        <w:t>מירבי</w:t>
      </w:r>
      <w:proofErr w:type="spellEnd"/>
      <w:r w:rsidRPr="00D72AE8">
        <w:rPr>
          <w:rFonts w:asciiTheme="majorBidi" w:hAnsiTheme="majorBidi" w:cs="David" w:hint="cs"/>
          <w:sz w:val="26"/>
          <w:szCs w:val="26"/>
          <w:rtl/>
        </w:rPr>
        <w:t xml:space="preserve"> במחיר </w:t>
      </w:r>
      <w:proofErr w:type="spellStart"/>
      <w:r w:rsidRPr="00D72AE8">
        <w:rPr>
          <w:rFonts w:asciiTheme="majorBidi" w:hAnsiTheme="majorBidi" w:cs="David" w:hint="cs"/>
          <w:sz w:val="26"/>
          <w:szCs w:val="26"/>
          <w:rtl/>
        </w:rPr>
        <w:t>מינמלי</w:t>
      </w:r>
      <w:proofErr w:type="spellEnd"/>
      <w:r w:rsidRPr="00D72AE8">
        <w:rPr>
          <w:rFonts w:asciiTheme="majorBidi" w:hAnsiTheme="majorBidi" w:cs="David" w:hint="cs"/>
          <w:sz w:val="26"/>
          <w:szCs w:val="26"/>
          <w:rtl/>
        </w:rPr>
        <w:t xml:space="preserve"> ככל האפשר, בתי הספר נדרשים לקיים מכרז זוטא, לקבל מספר הצעות מחיר (מארבעה או מששה ספקים) לפי אומדן ערך השירות. אם לא קיימת חובה למכרז זוטא לקבל הצעות מחיר משלושה ספקים לפחות. </w:t>
      </w:r>
    </w:p>
    <w:p w:rsidR="00D56634" w:rsidRPr="00D72AE8" w:rsidRDefault="00145C3C"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12. הרישום בספרים ייעשה באופן כרונולוגי ומיד לאחר ביצוע כל פעולה ויהיה על בסיס מסמכים נאותים. </w:t>
      </w:r>
    </w:p>
    <w:p w:rsidR="00D56634" w:rsidRPr="00D72AE8" w:rsidRDefault="00D56634" w:rsidP="00E4718A">
      <w:pPr>
        <w:spacing w:line="276" w:lineRule="auto"/>
        <w:ind w:left="226" w:hanging="226"/>
        <w:jc w:val="both"/>
        <w:rPr>
          <w:rFonts w:asciiTheme="majorBidi" w:hAnsiTheme="majorBidi" w:cs="David"/>
          <w:sz w:val="26"/>
          <w:szCs w:val="26"/>
          <w:rtl/>
        </w:rPr>
      </w:pPr>
    </w:p>
    <w:p w:rsidR="00323DD7" w:rsidRPr="00323DD7" w:rsidRDefault="00323DD7" w:rsidP="00E4718A">
      <w:pPr>
        <w:pStyle w:val="a6"/>
        <w:numPr>
          <w:ilvl w:val="0"/>
          <w:numId w:val="15"/>
        </w:numPr>
        <w:spacing w:line="276" w:lineRule="auto"/>
        <w:jc w:val="both"/>
        <w:rPr>
          <w:rFonts w:asciiTheme="majorBidi" w:hAnsiTheme="majorBidi" w:cstheme="majorBidi"/>
          <w:b/>
          <w:bCs/>
          <w:sz w:val="28"/>
          <w:szCs w:val="28"/>
          <w:u w:val="single"/>
          <w:rtl/>
          <w:lang w:bidi="ar-AE"/>
        </w:rPr>
      </w:pPr>
      <w:r w:rsidRPr="00323DD7">
        <w:rPr>
          <w:rFonts w:asciiTheme="majorBidi" w:hAnsiTheme="majorBidi" w:cstheme="majorBidi" w:hint="cs"/>
          <w:b/>
          <w:bCs/>
          <w:sz w:val="28"/>
          <w:szCs w:val="28"/>
          <w:u w:val="single"/>
          <w:rtl/>
          <w:lang w:bidi="ar-AE"/>
        </w:rPr>
        <w:t xml:space="preserve">توزيع منح لطلاب المدارس , كمساعدة وزارة المعارف في تمويل اشتراك اولياء الامور . </w:t>
      </w:r>
    </w:p>
    <w:p w:rsidR="00D56634" w:rsidRPr="00323DD7" w:rsidRDefault="00D56634" w:rsidP="00E4718A">
      <w:pPr>
        <w:spacing w:line="276" w:lineRule="auto"/>
        <w:ind w:left="226" w:hanging="226"/>
        <w:jc w:val="both"/>
        <w:rPr>
          <w:rFonts w:asciiTheme="majorBidi" w:hAnsiTheme="majorBidi" w:cs="David"/>
          <w:b/>
          <w:bCs/>
          <w:sz w:val="27"/>
          <w:szCs w:val="27"/>
          <w:u w:val="single"/>
          <w:rtl/>
        </w:rPr>
      </w:pPr>
    </w:p>
    <w:p w:rsidR="00D56634" w:rsidRDefault="00D56634" w:rsidP="00E4718A">
      <w:pPr>
        <w:spacing w:line="276" w:lineRule="auto"/>
        <w:jc w:val="center"/>
        <w:rPr>
          <w:rFonts w:asciiTheme="majorBidi" w:hAnsiTheme="majorBidi" w:cs="David"/>
          <w:b/>
          <w:bCs/>
          <w:sz w:val="27"/>
          <w:szCs w:val="27"/>
          <w:rtl/>
        </w:rPr>
      </w:pPr>
      <w:r w:rsidRPr="00511E04">
        <w:rPr>
          <w:rFonts w:asciiTheme="majorBidi" w:hAnsiTheme="majorBidi" w:cs="David" w:hint="cs"/>
          <w:b/>
          <w:bCs/>
          <w:sz w:val="27"/>
          <w:szCs w:val="27"/>
          <w:rtl/>
        </w:rPr>
        <w:t xml:space="preserve">חלוקת </w:t>
      </w:r>
      <w:r w:rsidRPr="00511E04">
        <w:rPr>
          <w:rFonts w:asciiTheme="majorBidi" w:hAnsiTheme="majorBidi" w:cs="David"/>
          <w:b/>
          <w:bCs/>
          <w:sz w:val="27"/>
          <w:szCs w:val="27"/>
          <w:rtl/>
        </w:rPr>
        <w:t xml:space="preserve">מלגות </w:t>
      </w:r>
      <w:r w:rsidRPr="00511E04">
        <w:rPr>
          <w:rFonts w:asciiTheme="majorBidi" w:hAnsiTheme="majorBidi" w:cs="David" w:hint="cs"/>
          <w:b/>
          <w:bCs/>
          <w:sz w:val="27"/>
          <w:szCs w:val="27"/>
          <w:rtl/>
        </w:rPr>
        <w:t>ל</w:t>
      </w:r>
      <w:r w:rsidRPr="00511E04">
        <w:rPr>
          <w:rFonts w:asciiTheme="majorBidi" w:hAnsiTheme="majorBidi" w:cs="David"/>
          <w:b/>
          <w:bCs/>
          <w:sz w:val="27"/>
          <w:szCs w:val="27"/>
          <w:rtl/>
        </w:rPr>
        <w:t>תלמידים</w:t>
      </w:r>
    </w:p>
    <w:p w:rsidR="00664F35" w:rsidRDefault="00664F35" w:rsidP="00E4718A">
      <w:pPr>
        <w:spacing w:line="276" w:lineRule="auto"/>
        <w:jc w:val="center"/>
        <w:rPr>
          <w:rFonts w:asciiTheme="majorBidi" w:hAnsiTheme="majorBidi" w:cs="David"/>
          <w:b/>
          <w:bCs/>
          <w:sz w:val="27"/>
          <w:szCs w:val="27"/>
          <w:rtl/>
        </w:rPr>
      </w:pPr>
    </w:p>
    <w:p w:rsidR="00D56634" w:rsidRDefault="00D56634" w:rsidP="00E4718A">
      <w:pPr>
        <w:spacing w:line="276" w:lineRule="auto"/>
        <w:jc w:val="both"/>
        <w:rPr>
          <w:rFonts w:asciiTheme="majorBidi" w:hAnsiTheme="majorBidi" w:cs="David"/>
          <w:b/>
          <w:bCs/>
          <w:sz w:val="26"/>
          <w:szCs w:val="26"/>
          <w:rtl/>
        </w:rPr>
      </w:pPr>
      <w:r w:rsidRPr="00323DD7">
        <w:rPr>
          <w:rFonts w:asciiTheme="majorBidi" w:hAnsiTheme="majorBidi" w:cs="David"/>
          <w:b/>
          <w:bCs/>
          <w:sz w:val="26"/>
          <w:szCs w:val="26"/>
          <w:rtl/>
        </w:rPr>
        <w:t>תקציר</w:t>
      </w:r>
    </w:p>
    <w:p w:rsidR="00E4718A" w:rsidRDefault="00E4718A" w:rsidP="00E4718A">
      <w:pPr>
        <w:spacing w:line="276" w:lineRule="auto"/>
        <w:jc w:val="both"/>
        <w:rPr>
          <w:rFonts w:asciiTheme="majorBidi" w:hAnsiTheme="majorBidi" w:cs="David"/>
          <w:b/>
          <w:bCs/>
          <w:sz w:val="26"/>
          <w:szCs w:val="26"/>
          <w:rtl/>
        </w:rPr>
      </w:pPr>
    </w:p>
    <w:p w:rsidR="00323DD7" w:rsidRDefault="00D56634"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1. משרד החינוך הקצה סך כ- 175 אלף ₪ לחמישה בתי הספר שנועד לסייע במלגות לתלמידים שהוריהם מתקשים בתשלום עבור רכישת ספרים ואביזרי לימוד ופעולות </w:t>
      </w:r>
    </w:p>
    <w:p w:rsidR="00D56634" w:rsidRPr="00D72AE8" w:rsidRDefault="00793845" w:rsidP="00E4718A">
      <w:pPr>
        <w:spacing w:line="276" w:lineRule="auto"/>
        <w:ind w:left="226" w:hanging="226"/>
        <w:jc w:val="both"/>
        <w:rPr>
          <w:rFonts w:asciiTheme="majorBidi" w:hAnsiTheme="majorBidi" w:cs="David"/>
          <w:sz w:val="26"/>
          <w:szCs w:val="26"/>
          <w:rtl/>
        </w:rPr>
      </w:pPr>
      <w:r>
        <w:rPr>
          <w:rFonts w:asciiTheme="majorBidi" w:hAnsiTheme="majorBidi" w:cs="David" w:hint="cs"/>
          <w:sz w:val="26"/>
          <w:szCs w:val="26"/>
          <w:rtl/>
        </w:rPr>
        <w:t xml:space="preserve">   </w:t>
      </w:r>
      <w:r w:rsidR="00323DD7">
        <w:rPr>
          <w:rFonts w:asciiTheme="majorBidi" w:hAnsiTheme="majorBidi" w:cs="David" w:hint="cs"/>
          <w:sz w:val="26"/>
          <w:szCs w:val="26"/>
          <w:rtl/>
        </w:rPr>
        <w:t xml:space="preserve"> </w:t>
      </w:r>
      <w:r w:rsidR="00D56634" w:rsidRPr="00D72AE8">
        <w:rPr>
          <w:rFonts w:asciiTheme="majorBidi" w:hAnsiTheme="majorBidi" w:cs="David" w:hint="cs"/>
          <w:sz w:val="26"/>
          <w:szCs w:val="26"/>
          <w:rtl/>
        </w:rPr>
        <w:t xml:space="preserve">העשרה לימודיות חינוכיות חברתיות. </w:t>
      </w:r>
      <w:r w:rsidR="00D56634" w:rsidRPr="00D72AE8">
        <w:rPr>
          <w:rFonts w:asciiTheme="majorBidi" w:hAnsiTheme="majorBidi" w:cs="David"/>
          <w:sz w:val="26"/>
          <w:szCs w:val="26"/>
          <w:rtl/>
        </w:rPr>
        <w:t>גובה המלגה ביסודי נוע בין 180 ₪-380 ₪, ב</w:t>
      </w:r>
      <w:r w:rsidR="00D56634" w:rsidRPr="00D72AE8">
        <w:rPr>
          <w:rFonts w:asciiTheme="majorBidi" w:hAnsiTheme="majorBidi" w:cs="David" w:hint="cs"/>
          <w:sz w:val="26"/>
          <w:szCs w:val="26"/>
          <w:rtl/>
        </w:rPr>
        <w:t>על יסודי</w:t>
      </w:r>
      <w:r w:rsidR="00D56634" w:rsidRPr="00D72AE8">
        <w:rPr>
          <w:rFonts w:asciiTheme="majorBidi" w:hAnsiTheme="majorBidi" w:cs="David"/>
          <w:sz w:val="26"/>
          <w:szCs w:val="26"/>
          <w:rtl/>
        </w:rPr>
        <w:t xml:space="preserve"> ינוע בין 500 ₪- 250 ₪.</w:t>
      </w:r>
      <w:r w:rsidR="00D56634" w:rsidRPr="00D72AE8">
        <w:rPr>
          <w:rFonts w:asciiTheme="majorBidi" w:hAnsiTheme="majorBidi" w:cs="David" w:hint="cs"/>
          <w:sz w:val="26"/>
          <w:szCs w:val="26"/>
          <w:rtl/>
        </w:rPr>
        <w:t xml:space="preserve"> בית ספר יסודי ב' לא קבל תקציב מלגות ממשרד החינוך.</w:t>
      </w:r>
    </w:p>
    <w:p w:rsidR="00D56634" w:rsidRPr="00D72AE8" w:rsidRDefault="00D56634"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2. בתי הספר חלקו מלגות ל- 618 תלמידים בעיקר להבטיח תשלום ביטוח תאונות אישיות, השתתפות בטיולים ורכישת ספרים ובגדים.</w:t>
      </w:r>
    </w:p>
    <w:p w:rsidR="00D56634" w:rsidRDefault="00D56634" w:rsidP="00E4718A">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3. מנהלי בתי ספר הקימו ועדות מלגות לכל בית ספר, הרכב הועדה היה שונה מבית ספר לבית ספר. בכל המקרים </w:t>
      </w:r>
      <w:r w:rsidRPr="00D72AE8">
        <w:rPr>
          <w:rFonts w:asciiTheme="majorBidi" w:hAnsiTheme="majorBidi" w:cs="David"/>
          <w:sz w:val="26"/>
          <w:szCs w:val="26"/>
          <w:rtl/>
        </w:rPr>
        <w:t>ההחלטה על זכאות למלגה התקבלה ללא קביעת ניקוד וללא שימוש בפרמטרים שהמליץ עליהם משרד החינוך.</w:t>
      </w:r>
    </w:p>
    <w:p w:rsidR="00D56634"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4. בחלק מ</w:t>
      </w:r>
      <w:r w:rsidRPr="00D72AE8">
        <w:rPr>
          <w:rFonts w:asciiTheme="majorBidi" w:hAnsiTheme="majorBidi" w:cs="David"/>
          <w:sz w:val="26"/>
          <w:szCs w:val="26"/>
          <w:rtl/>
        </w:rPr>
        <w:t>בת</w:t>
      </w:r>
      <w:r w:rsidRPr="00D72AE8">
        <w:rPr>
          <w:rFonts w:asciiTheme="majorBidi" w:hAnsiTheme="majorBidi" w:cs="David" w:hint="cs"/>
          <w:sz w:val="26"/>
          <w:szCs w:val="26"/>
          <w:rtl/>
        </w:rPr>
        <w:t>י</w:t>
      </w:r>
      <w:r w:rsidRPr="00D72AE8">
        <w:rPr>
          <w:rFonts w:asciiTheme="majorBidi" w:hAnsiTheme="majorBidi" w:cs="David"/>
          <w:sz w:val="26"/>
          <w:szCs w:val="26"/>
          <w:rtl/>
        </w:rPr>
        <w:t xml:space="preserve"> הספר הוציא</w:t>
      </w:r>
      <w:r w:rsidRPr="00D72AE8">
        <w:rPr>
          <w:rFonts w:asciiTheme="majorBidi" w:hAnsiTheme="majorBidi" w:cs="David" w:hint="cs"/>
          <w:sz w:val="26"/>
          <w:szCs w:val="26"/>
          <w:rtl/>
        </w:rPr>
        <w:t>ו</w:t>
      </w:r>
      <w:r w:rsidRPr="00D72AE8">
        <w:rPr>
          <w:rFonts w:asciiTheme="majorBidi" w:hAnsiTheme="majorBidi" w:cs="David"/>
          <w:sz w:val="26"/>
          <w:szCs w:val="26"/>
          <w:rtl/>
        </w:rPr>
        <w:t xml:space="preserve"> להורי תלמידים טופס בקשה למלגה.</w:t>
      </w:r>
      <w:r w:rsidRPr="00D72AE8">
        <w:rPr>
          <w:rFonts w:asciiTheme="majorBidi" w:hAnsiTheme="majorBidi" w:cs="David" w:hint="cs"/>
          <w:sz w:val="26"/>
          <w:szCs w:val="26"/>
          <w:rtl/>
        </w:rPr>
        <w:t xml:space="preserve"> היו מקרים ש</w:t>
      </w:r>
      <w:r w:rsidRPr="00D72AE8">
        <w:rPr>
          <w:rFonts w:asciiTheme="majorBidi" w:hAnsiTheme="majorBidi" w:cs="David"/>
          <w:sz w:val="26"/>
          <w:szCs w:val="26"/>
          <w:rtl/>
        </w:rPr>
        <w:t>תיק</w:t>
      </w:r>
      <w:r w:rsidRPr="00D72AE8">
        <w:rPr>
          <w:rFonts w:asciiTheme="majorBidi" w:hAnsiTheme="majorBidi" w:cs="David" w:hint="cs"/>
          <w:sz w:val="26"/>
          <w:szCs w:val="26"/>
          <w:rtl/>
        </w:rPr>
        <w:t>י</w:t>
      </w:r>
      <w:r w:rsidRPr="00D72AE8">
        <w:rPr>
          <w:rFonts w:asciiTheme="majorBidi" w:hAnsiTheme="majorBidi" w:cs="David"/>
          <w:sz w:val="26"/>
          <w:szCs w:val="26"/>
          <w:rtl/>
        </w:rPr>
        <w:t xml:space="preserve"> המלגות שנבדק</w:t>
      </w:r>
      <w:r w:rsidRPr="00D72AE8">
        <w:rPr>
          <w:rFonts w:asciiTheme="majorBidi" w:hAnsiTheme="majorBidi" w:cs="David" w:hint="cs"/>
          <w:sz w:val="26"/>
          <w:szCs w:val="26"/>
          <w:rtl/>
        </w:rPr>
        <w:t>ו</w:t>
      </w:r>
      <w:r w:rsidRPr="00D72AE8">
        <w:rPr>
          <w:rFonts w:asciiTheme="majorBidi" w:hAnsiTheme="majorBidi" w:cs="David"/>
          <w:sz w:val="26"/>
          <w:szCs w:val="26"/>
          <w:rtl/>
        </w:rPr>
        <w:t xml:space="preserve"> לא נמצא </w:t>
      </w:r>
      <w:r w:rsidRPr="00D72AE8">
        <w:rPr>
          <w:rFonts w:asciiTheme="majorBidi" w:hAnsiTheme="majorBidi" w:cs="David" w:hint="cs"/>
          <w:sz w:val="26"/>
          <w:szCs w:val="26"/>
          <w:rtl/>
        </w:rPr>
        <w:t xml:space="preserve">בהם </w:t>
      </w:r>
      <w:r w:rsidRPr="00D72AE8">
        <w:rPr>
          <w:rFonts w:asciiTheme="majorBidi" w:hAnsiTheme="majorBidi" w:cs="David"/>
          <w:sz w:val="26"/>
          <w:szCs w:val="26"/>
          <w:rtl/>
        </w:rPr>
        <w:t>מידע שהועבר לתלמידים הזקוקים לסיוע.</w:t>
      </w: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5. </w:t>
      </w:r>
      <w:r w:rsidRPr="00D72AE8">
        <w:rPr>
          <w:rFonts w:asciiTheme="majorBidi" w:hAnsiTheme="majorBidi" w:cs="David"/>
          <w:sz w:val="26"/>
          <w:szCs w:val="26"/>
          <w:rtl/>
        </w:rPr>
        <w:t>בסיום דיון הועדה בת</w:t>
      </w:r>
      <w:r w:rsidRPr="00D72AE8">
        <w:rPr>
          <w:rFonts w:asciiTheme="majorBidi" w:hAnsiTheme="majorBidi" w:cs="David" w:hint="cs"/>
          <w:sz w:val="26"/>
          <w:szCs w:val="26"/>
          <w:rtl/>
        </w:rPr>
        <w:t>י</w:t>
      </w:r>
      <w:r w:rsidRPr="00D72AE8">
        <w:rPr>
          <w:rFonts w:asciiTheme="majorBidi" w:hAnsiTheme="majorBidi" w:cs="David"/>
          <w:sz w:val="26"/>
          <w:szCs w:val="26"/>
          <w:rtl/>
        </w:rPr>
        <w:t xml:space="preserve"> הספר דיווח</w:t>
      </w:r>
      <w:r w:rsidRPr="00D72AE8">
        <w:rPr>
          <w:rFonts w:asciiTheme="majorBidi" w:hAnsiTheme="majorBidi" w:cs="David" w:hint="cs"/>
          <w:sz w:val="26"/>
          <w:szCs w:val="26"/>
          <w:rtl/>
        </w:rPr>
        <w:t>ו</w:t>
      </w:r>
      <w:r w:rsidRPr="00D72AE8">
        <w:rPr>
          <w:rFonts w:asciiTheme="majorBidi" w:hAnsiTheme="majorBidi" w:cs="David"/>
          <w:sz w:val="26"/>
          <w:szCs w:val="26"/>
          <w:rtl/>
        </w:rPr>
        <w:t xml:space="preserve"> את רשימת התלמידים הזכאים</w:t>
      </w:r>
      <w:r w:rsidRPr="00D72AE8">
        <w:rPr>
          <w:rFonts w:asciiTheme="majorBidi" w:hAnsiTheme="majorBidi" w:cs="David" w:hint="cs"/>
          <w:sz w:val="26"/>
          <w:szCs w:val="26"/>
          <w:rtl/>
        </w:rPr>
        <w:t xml:space="preserve"> למלגות</w:t>
      </w:r>
      <w:r w:rsidRPr="00D72AE8">
        <w:rPr>
          <w:rFonts w:asciiTheme="majorBidi" w:hAnsiTheme="majorBidi" w:cs="David"/>
          <w:sz w:val="26"/>
          <w:szCs w:val="26"/>
          <w:rtl/>
        </w:rPr>
        <w:t xml:space="preserve"> באתר המלגות כדרישת משרד החינוך, ומשרד החינוך העביר ל</w:t>
      </w:r>
      <w:r w:rsidRPr="00D72AE8">
        <w:rPr>
          <w:rFonts w:asciiTheme="majorBidi" w:hAnsiTheme="majorBidi" w:cs="David" w:hint="cs"/>
          <w:sz w:val="26"/>
          <w:szCs w:val="26"/>
          <w:rtl/>
        </w:rPr>
        <w:t>הם</w:t>
      </w:r>
      <w:r w:rsidRPr="00D72AE8">
        <w:rPr>
          <w:rFonts w:asciiTheme="majorBidi" w:hAnsiTheme="majorBidi" w:cs="David"/>
          <w:sz w:val="26"/>
          <w:szCs w:val="26"/>
          <w:rtl/>
        </w:rPr>
        <w:t xml:space="preserve"> את התקציב.</w:t>
      </w: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6. </w:t>
      </w:r>
      <w:r w:rsidRPr="00D72AE8">
        <w:rPr>
          <w:rFonts w:asciiTheme="majorBidi" w:hAnsiTheme="majorBidi" w:cs="David"/>
          <w:sz w:val="26"/>
          <w:szCs w:val="26"/>
          <w:rtl/>
        </w:rPr>
        <w:t xml:space="preserve">הועדה מילאה פרוטוקול אישור מתן מלגה לכל תלמיד, </w:t>
      </w:r>
      <w:r w:rsidRPr="00D72AE8">
        <w:rPr>
          <w:rFonts w:asciiTheme="majorBidi" w:hAnsiTheme="majorBidi" w:cs="David" w:hint="cs"/>
          <w:sz w:val="26"/>
          <w:szCs w:val="26"/>
          <w:rtl/>
        </w:rPr>
        <w:t>ח</w:t>
      </w:r>
      <w:r w:rsidRPr="00D72AE8">
        <w:rPr>
          <w:rFonts w:asciiTheme="majorBidi" w:hAnsiTheme="majorBidi" w:cs="David"/>
          <w:sz w:val="26"/>
          <w:szCs w:val="26"/>
          <w:rtl/>
        </w:rPr>
        <w:t>ל</w:t>
      </w:r>
      <w:r w:rsidRPr="00D72AE8">
        <w:rPr>
          <w:rFonts w:asciiTheme="majorBidi" w:hAnsiTheme="majorBidi" w:cs="David" w:hint="cs"/>
          <w:sz w:val="26"/>
          <w:szCs w:val="26"/>
          <w:rtl/>
        </w:rPr>
        <w:t>ק</w:t>
      </w:r>
      <w:r w:rsidRPr="00D72AE8">
        <w:rPr>
          <w:rFonts w:asciiTheme="majorBidi" w:hAnsiTheme="majorBidi" w:cs="David"/>
          <w:sz w:val="26"/>
          <w:szCs w:val="26"/>
          <w:rtl/>
        </w:rPr>
        <w:t xml:space="preserve"> </w:t>
      </w:r>
      <w:r w:rsidRPr="00D72AE8">
        <w:rPr>
          <w:rFonts w:asciiTheme="majorBidi" w:hAnsiTheme="majorBidi" w:cs="David" w:hint="cs"/>
          <w:sz w:val="26"/>
          <w:szCs w:val="26"/>
          <w:rtl/>
        </w:rPr>
        <w:t>מ</w:t>
      </w:r>
      <w:r w:rsidRPr="00D72AE8">
        <w:rPr>
          <w:rFonts w:asciiTheme="majorBidi" w:hAnsiTheme="majorBidi" w:cs="David"/>
          <w:sz w:val="26"/>
          <w:szCs w:val="26"/>
          <w:rtl/>
        </w:rPr>
        <w:t>הפרוטוקולים שנדגמו חתומים על ידי כל חברי הועדה.</w:t>
      </w:r>
      <w:r w:rsidRPr="00D72AE8">
        <w:rPr>
          <w:rFonts w:asciiTheme="majorBidi" w:hAnsiTheme="majorBidi" w:cs="David" w:hint="cs"/>
          <w:sz w:val="26"/>
          <w:szCs w:val="26"/>
          <w:rtl/>
        </w:rPr>
        <w:t xml:space="preserve"> נמצא מקרה ש</w:t>
      </w:r>
      <w:r w:rsidRPr="00D72AE8">
        <w:rPr>
          <w:rFonts w:asciiTheme="majorBidi" w:hAnsiTheme="majorBidi" w:cs="David"/>
          <w:sz w:val="26"/>
          <w:szCs w:val="26"/>
          <w:rtl/>
        </w:rPr>
        <w:t>מנהל לא חתם על הפרוטוקול, כנראה הוא לא השתתף בדיוני הועדה, חברי הועדה חתמו על פרוטוקול ריק, הפרוטוקול הריק צולם כמספר הבקשות ונרשם עליו שם תלמיד.</w:t>
      </w: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7. בתיכון נמצא שרוב</w:t>
      </w:r>
      <w:r w:rsidRPr="00D72AE8">
        <w:rPr>
          <w:rFonts w:asciiTheme="majorBidi" w:hAnsiTheme="majorBidi" w:cs="David"/>
          <w:sz w:val="26"/>
          <w:szCs w:val="26"/>
          <w:rtl/>
        </w:rPr>
        <w:t xml:space="preserve"> המלגות ששולמו לתלמידים נעשו בחודש האחרון של שנת הלימודים.</w:t>
      </w: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8. בתיכון </w:t>
      </w:r>
      <w:r w:rsidRPr="00D72AE8">
        <w:rPr>
          <w:rFonts w:asciiTheme="majorBidi" w:hAnsiTheme="majorBidi" w:cs="David"/>
          <w:sz w:val="26"/>
          <w:szCs w:val="26"/>
          <w:rtl/>
        </w:rPr>
        <w:t>הועדה לא מילאה פרוטוקול אישור מתן מלגה לכל תלמיד.</w:t>
      </w:r>
      <w:r w:rsidRPr="00D72AE8">
        <w:rPr>
          <w:rFonts w:asciiTheme="majorBidi" w:hAnsiTheme="majorBidi" w:cs="David" w:hint="cs"/>
          <w:sz w:val="26"/>
          <w:szCs w:val="26"/>
          <w:rtl/>
        </w:rPr>
        <w:t xml:space="preserve"> ו</w:t>
      </w:r>
      <w:r w:rsidRPr="00D72AE8">
        <w:rPr>
          <w:rFonts w:asciiTheme="majorBidi" w:hAnsiTheme="majorBidi" w:cs="David"/>
          <w:sz w:val="26"/>
          <w:szCs w:val="26"/>
          <w:rtl/>
        </w:rPr>
        <w:t>פרוטוקול הישיבה אינו חתום על ידי חברי הועדה, לפרוטוקול לא צורפה רשימה שימית לתלמידים שאושר להם תשלום מלגה.</w:t>
      </w:r>
    </w:p>
    <w:p w:rsidR="0060152B" w:rsidRPr="00D72AE8" w:rsidRDefault="0060152B" w:rsidP="00371166">
      <w:pPr>
        <w:spacing w:line="276" w:lineRule="auto"/>
        <w:ind w:left="226" w:hanging="226"/>
        <w:jc w:val="both"/>
        <w:rPr>
          <w:rFonts w:asciiTheme="majorBidi" w:hAnsiTheme="majorBidi" w:cs="David"/>
          <w:sz w:val="26"/>
          <w:szCs w:val="26"/>
          <w:rtl/>
        </w:rPr>
      </w:pPr>
      <w:bookmarkStart w:id="0" w:name="_GoBack"/>
      <w:bookmarkEnd w:id="0"/>
    </w:p>
    <w:p w:rsidR="00D56634" w:rsidRPr="00511E04" w:rsidRDefault="00D56634" w:rsidP="00371166">
      <w:pPr>
        <w:spacing w:line="276" w:lineRule="auto"/>
        <w:jc w:val="both"/>
        <w:rPr>
          <w:rFonts w:asciiTheme="majorBidi" w:hAnsiTheme="majorBidi" w:cs="David"/>
          <w:b/>
          <w:bCs/>
          <w:sz w:val="27"/>
          <w:szCs w:val="27"/>
          <w:rtl/>
        </w:rPr>
      </w:pPr>
      <w:r w:rsidRPr="00511E04">
        <w:rPr>
          <w:rFonts w:asciiTheme="majorBidi" w:hAnsiTheme="majorBidi" w:cs="David" w:hint="cs"/>
          <w:b/>
          <w:bCs/>
          <w:sz w:val="27"/>
          <w:szCs w:val="27"/>
          <w:rtl/>
        </w:rPr>
        <w:t>המלצות</w:t>
      </w:r>
    </w:p>
    <w:p w:rsidR="00D56634" w:rsidRDefault="00D56634" w:rsidP="003C45FE">
      <w:pPr>
        <w:pStyle w:val="a6"/>
        <w:numPr>
          <w:ilvl w:val="0"/>
          <w:numId w:val="28"/>
        </w:numPr>
        <w:spacing w:line="276" w:lineRule="auto"/>
        <w:jc w:val="both"/>
        <w:rPr>
          <w:rFonts w:asciiTheme="majorBidi" w:hAnsiTheme="majorBidi" w:cs="David"/>
          <w:sz w:val="26"/>
          <w:szCs w:val="26"/>
        </w:rPr>
      </w:pPr>
      <w:r w:rsidRPr="003C45FE">
        <w:rPr>
          <w:rFonts w:asciiTheme="majorBidi" w:hAnsiTheme="majorBidi" w:cs="David" w:hint="cs"/>
          <w:sz w:val="26"/>
          <w:szCs w:val="26"/>
          <w:rtl/>
        </w:rPr>
        <w:t xml:space="preserve">בתי הספר נדרשים ככל האפשר לקבל המלצת משרד החינוך </w:t>
      </w:r>
      <w:proofErr w:type="spellStart"/>
      <w:r w:rsidRPr="003C45FE">
        <w:rPr>
          <w:rFonts w:asciiTheme="majorBidi" w:hAnsiTheme="majorBidi" w:cs="David" w:hint="cs"/>
          <w:sz w:val="26"/>
          <w:szCs w:val="26"/>
          <w:rtl/>
        </w:rPr>
        <w:t>בענין</w:t>
      </w:r>
      <w:proofErr w:type="spellEnd"/>
      <w:r w:rsidRPr="003C45FE">
        <w:rPr>
          <w:rFonts w:asciiTheme="majorBidi" w:hAnsiTheme="majorBidi" w:cs="David" w:hint="cs"/>
          <w:sz w:val="26"/>
          <w:szCs w:val="26"/>
          <w:rtl/>
        </w:rPr>
        <w:t xml:space="preserve"> קביעת ניקוד ושימוש בפרמטרים לחלוקת מלגות.</w:t>
      </w:r>
    </w:p>
    <w:p w:rsidR="003C45FE" w:rsidRDefault="003C45FE" w:rsidP="003C45FE">
      <w:pPr>
        <w:spacing w:line="276" w:lineRule="auto"/>
        <w:jc w:val="both"/>
        <w:rPr>
          <w:rFonts w:asciiTheme="majorBidi" w:hAnsiTheme="majorBidi" w:cs="David"/>
          <w:sz w:val="26"/>
          <w:szCs w:val="26"/>
          <w:rtl/>
        </w:rPr>
      </w:pPr>
    </w:p>
    <w:p w:rsidR="003C45FE" w:rsidRPr="003C45FE" w:rsidRDefault="003C45FE" w:rsidP="003C45FE">
      <w:pPr>
        <w:spacing w:line="276" w:lineRule="auto"/>
        <w:jc w:val="both"/>
        <w:rPr>
          <w:rFonts w:asciiTheme="majorBidi" w:hAnsiTheme="majorBidi" w:cs="David"/>
          <w:sz w:val="26"/>
          <w:szCs w:val="26"/>
          <w:rtl/>
        </w:rPr>
      </w:pPr>
    </w:p>
    <w:p w:rsidR="003C45FE" w:rsidRDefault="003C45FE" w:rsidP="003C45FE">
      <w:pPr>
        <w:spacing w:line="276" w:lineRule="auto"/>
        <w:jc w:val="both"/>
        <w:rPr>
          <w:rFonts w:asciiTheme="majorBidi" w:hAnsiTheme="majorBidi" w:cs="David"/>
          <w:sz w:val="26"/>
          <w:szCs w:val="26"/>
          <w:rtl/>
        </w:rPr>
      </w:pPr>
    </w:p>
    <w:p w:rsidR="003C45FE" w:rsidRPr="003C45FE" w:rsidRDefault="003C45FE" w:rsidP="003C45FE">
      <w:pPr>
        <w:spacing w:line="276" w:lineRule="auto"/>
        <w:jc w:val="both"/>
        <w:rPr>
          <w:rFonts w:asciiTheme="majorBidi" w:hAnsiTheme="majorBidi" w:cs="David"/>
          <w:sz w:val="26"/>
          <w:szCs w:val="26"/>
          <w:rtl/>
        </w:rPr>
      </w:pP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2. על בתי הספר להעביר מידע כתוב על הזכאות למלגות להורי תלמידים.</w:t>
      </w: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3. בתי הספר נדרשים להקפיד כי הפרוטוקול </w:t>
      </w:r>
      <w:proofErr w:type="spellStart"/>
      <w:r w:rsidRPr="00D72AE8">
        <w:rPr>
          <w:rFonts w:asciiTheme="majorBidi" w:hAnsiTheme="majorBidi" w:cs="David" w:hint="cs"/>
          <w:sz w:val="26"/>
          <w:szCs w:val="26"/>
          <w:rtl/>
        </w:rPr>
        <w:t>יחתם</w:t>
      </w:r>
      <w:proofErr w:type="spellEnd"/>
      <w:r w:rsidRPr="00D72AE8">
        <w:rPr>
          <w:rFonts w:asciiTheme="majorBidi" w:hAnsiTheme="majorBidi" w:cs="David" w:hint="cs"/>
          <w:sz w:val="26"/>
          <w:szCs w:val="26"/>
          <w:rtl/>
        </w:rPr>
        <w:t xml:space="preserve"> על ידי כל חברי הועדה.</w:t>
      </w:r>
    </w:p>
    <w:p w:rsidR="00D56634" w:rsidRPr="00D72AE8" w:rsidRDefault="00D56634"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4. לפעול לחלוקת המלגות מיד עם קבלתם בתחילת שנת הלימודים.</w:t>
      </w:r>
    </w:p>
    <w:p w:rsidR="00511E04" w:rsidRDefault="00511E04" w:rsidP="00371166">
      <w:pPr>
        <w:spacing w:line="276" w:lineRule="auto"/>
        <w:jc w:val="both"/>
        <w:rPr>
          <w:rFonts w:asciiTheme="majorBidi" w:hAnsiTheme="majorBidi" w:cstheme="majorBidi"/>
          <w:b/>
          <w:bCs/>
          <w:sz w:val="26"/>
          <w:szCs w:val="26"/>
          <w:u w:val="single"/>
          <w:rtl/>
        </w:rPr>
      </w:pPr>
    </w:p>
    <w:p w:rsidR="00511E04" w:rsidRPr="00511E04" w:rsidRDefault="00511E04" w:rsidP="00371166">
      <w:pPr>
        <w:pStyle w:val="a6"/>
        <w:numPr>
          <w:ilvl w:val="0"/>
          <w:numId w:val="15"/>
        </w:numPr>
        <w:spacing w:line="276" w:lineRule="auto"/>
        <w:jc w:val="both"/>
        <w:rPr>
          <w:rFonts w:asciiTheme="majorBidi" w:hAnsiTheme="majorBidi" w:cstheme="majorBidi"/>
          <w:b/>
          <w:bCs/>
          <w:sz w:val="28"/>
          <w:szCs w:val="28"/>
          <w:u w:val="single"/>
          <w:rtl/>
          <w:lang w:bidi="ar-AE"/>
        </w:rPr>
      </w:pPr>
      <w:r w:rsidRPr="00511E04">
        <w:rPr>
          <w:rFonts w:asciiTheme="majorBidi" w:hAnsiTheme="majorBidi" w:cstheme="majorBidi" w:hint="cs"/>
          <w:b/>
          <w:bCs/>
          <w:sz w:val="28"/>
          <w:szCs w:val="28"/>
          <w:u w:val="single"/>
          <w:rtl/>
          <w:lang w:bidi="ar-AE"/>
        </w:rPr>
        <w:t xml:space="preserve"> ادارة  ميزانية قسم </w:t>
      </w:r>
      <w:proofErr w:type="spellStart"/>
      <w:r w:rsidRPr="00511E04">
        <w:rPr>
          <w:rFonts w:asciiTheme="majorBidi" w:hAnsiTheme="majorBidi" w:cstheme="majorBidi" w:hint="cs"/>
          <w:b/>
          <w:bCs/>
          <w:sz w:val="28"/>
          <w:szCs w:val="28"/>
          <w:u w:val="single"/>
          <w:rtl/>
          <w:lang w:bidi="ar-AE"/>
        </w:rPr>
        <w:t>الرفاه</w:t>
      </w:r>
      <w:proofErr w:type="spellEnd"/>
      <w:r w:rsidRPr="00511E04">
        <w:rPr>
          <w:rFonts w:asciiTheme="majorBidi" w:hAnsiTheme="majorBidi" w:cstheme="majorBidi" w:hint="cs"/>
          <w:b/>
          <w:bCs/>
          <w:sz w:val="28"/>
          <w:szCs w:val="28"/>
          <w:u w:val="single"/>
          <w:rtl/>
          <w:lang w:bidi="ar-AE"/>
        </w:rPr>
        <w:t xml:space="preserve"> الاجتماعي </w:t>
      </w:r>
      <w:proofErr w:type="spellStart"/>
      <w:r w:rsidRPr="00511E04">
        <w:rPr>
          <w:rFonts w:asciiTheme="majorBidi" w:hAnsiTheme="majorBidi" w:cstheme="majorBidi" w:hint="cs"/>
          <w:b/>
          <w:bCs/>
          <w:sz w:val="28"/>
          <w:szCs w:val="28"/>
          <w:u w:val="single"/>
          <w:rtl/>
          <w:lang w:bidi="ar-AE"/>
        </w:rPr>
        <w:t>.</w:t>
      </w:r>
      <w:proofErr w:type="spellEnd"/>
      <w:r w:rsidRPr="00511E04">
        <w:rPr>
          <w:rFonts w:asciiTheme="majorBidi" w:hAnsiTheme="majorBidi" w:cstheme="majorBidi" w:hint="cs"/>
          <w:b/>
          <w:bCs/>
          <w:sz w:val="28"/>
          <w:szCs w:val="28"/>
          <w:u w:val="single"/>
          <w:rtl/>
          <w:lang w:bidi="ar-AE"/>
        </w:rPr>
        <w:t xml:space="preserve"> </w:t>
      </w:r>
    </w:p>
    <w:p w:rsidR="00511E04" w:rsidRDefault="00511E04" w:rsidP="00371166">
      <w:pPr>
        <w:spacing w:line="276" w:lineRule="auto"/>
        <w:jc w:val="center"/>
        <w:rPr>
          <w:rFonts w:asciiTheme="majorBidi" w:hAnsiTheme="majorBidi" w:cs="David"/>
          <w:sz w:val="26"/>
          <w:szCs w:val="26"/>
          <w:rtl/>
        </w:rPr>
      </w:pPr>
    </w:p>
    <w:p w:rsidR="003372AF" w:rsidRPr="00511E04" w:rsidRDefault="003372AF" w:rsidP="00371166">
      <w:pPr>
        <w:spacing w:line="276" w:lineRule="auto"/>
        <w:jc w:val="center"/>
        <w:rPr>
          <w:rFonts w:asciiTheme="majorBidi" w:hAnsiTheme="majorBidi" w:cs="David"/>
          <w:b/>
          <w:bCs/>
          <w:sz w:val="26"/>
          <w:szCs w:val="26"/>
          <w:rtl/>
        </w:rPr>
      </w:pPr>
      <w:r w:rsidRPr="00511E04">
        <w:rPr>
          <w:rFonts w:asciiTheme="majorBidi" w:hAnsiTheme="majorBidi" w:cs="David"/>
          <w:b/>
          <w:bCs/>
          <w:sz w:val="26"/>
          <w:szCs w:val="26"/>
          <w:rtl/>
        </w:rPr>
        <w:t>ניהול תקציב המחלקה לשירותים חברתיים</w:t>
      </w:r>
    </w:p>
    <w:p w:rsidR="0004302C" w:rsidRPr="00511E04" w:rsidRDefault="0004302C" w:rsidP="00371166">
      <w:pPr>
        <w:spacing w:before="240" w:line="276" w:lineRule="auto"/>
        <w:rPr>
          <w:rFonts w:cs="David"/>
          <w:b/>
          <w:bCs/>
          <w:sz w:val="27"/>
          <w:szCs w:val="27"/>
          <w:rtl/>
        </w:rPr>
      </w:pPr>
      <w:r w:rsidRPr="00511E04">
        <w:rPr>
          <w:rFonts w:cs="David" w:hint="cs"/>
          <w:b/>
          <w:bCs/>
          <w:sz w:val="27"/>
          <w:szCs w:val="27"/>
          <w:rtl/>
        </w:rPr>
        <w:t>תקציר</w:t>
      </w:r>
    </w:p>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על </w:t>
      </w:r>
      <w:r w:rsidRPr="00D72AE8">
        <w:rPr>
          <w:rFonts w:asciiTheme="majorBidi" w:hAnsiTheme="majorBidi" w:cs="David" w:hint="cs"/>
          <w:sz w:val="26"/>
          <w:szCs w:val="26"/>
          <w:rtl/>
        </w:rPr>
        <w:t>ה</w:t>
      </w:r>
      <w:r w:rsidRPr="00D72AE8">
        <w:rPr>
          <w:rFonts w:asciiTheme="majorBidi" w:hAnsiTheme="majorBidi" w:cs="David"/>
          <w:sz w:val="26"/>
          <w:szCs w:val="26"/>
          <w:rtl/>
        </w:rPr>
        <w:t xml:space="preserve">רשות </w:t>
      </w:r>
      <w:r w:rsidRPr="00D72AE8">
        <w:rPr>
          <w:rFonts w:asciiTheme="majorBidi" w:hAnsiTheme="majorBidi" w:cs="David" w:hint="cs"/>
          <w:sz w:val="26"/>
          <w:szCs w:val="26"/>
          <w:rtl/>
        </w:rPr>
        <w:t>ה</w:t>
      </w:r>
      <w:r w:rsidRPr="00D72AE8">
        <w:rPr>
          <w:rFonts w:asciiTheme="majorBidi" w:hAnsiTheme="majorBidi" w:cs="David"/>
          <w:sz w:val="26"/>
          <w:szCs w:val="26"/>
          <w:rtl/>
        </w:rPr>
        <w:t xml:space="preserve">מקומית לקיים לשכת-סעד לשם טיפול סוציאלי בנזקקים והגשת סעד להם. משרד הרווחה והשירותים החברתיים מופקד על יישום החוקים והתקנות, שחוקקה המדינה בתחום הרווחה והסעד. </w:t>
      </w:r>
    </w:p>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יעדי משרד הרווחה</w:t>
      </w:r>
      <w:r w:rsidRPr="00D72AE8">
        <w:rPr>
          <w:rFonts w:asciiTheme="majorBidi" w:hAnsiTheme="majorBidi" w:cs="David" w:hint="cs"/>
          <w:sz w:val="26"/>
          <w:szCs w:val="26"/>
          <w:rtl/>
        </w:rPr>
        <w:t xml:space="preserve">: </w:t>
      </w:r>
      <w:r w:rsidRPr="00D72AE8">
        <w:rPr>
          <w:rFonts w:asciiTheme="majorBidi" w:hAnsiTheme="majorBidi" w:cs="David"/>
          <w:sz w:val="26"/>
          <w:szCs w:val="26"/>
          <w:rtl/>
        </w:rPr>
        <w:t>להגן, לסייע, לשקם ולהעצים כל אדם, משפחה וקהילה הנתונים בסיכון ובסכנה, משבר זמני או מתמשך, המתקשים למצות את יכולתם עקב מוגבלות, עוני, סטייה חברתית, קשיי תפקוד, אבטלה, אפליה, ניצול או פגיעה.</w:t>
      </w:r>
    </w:p>
    <w:p w:rsidR="00371166"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שיעור העוני במגזר הערבי הוא הגבוה ביותר. שיעור הנפשות מתחת לקו העוני בקרב האוכלוסייה הערבית עומד על </w:t>
      </w:r>
      <w:r w:rsidRPr="00D72AE8">
        <w:rPr>
          <w:rFonts w:asciiTheme="majorBidi" w:hAnsiTheme="majorBidi" w:cs="David" w:hint="cs"/>
          <w:sz w:val="26"/>
          <w:szCs w:val="26"/>
          <w:rtl/>
        </w:rPr>
        <w:t>54.3</w:t>
      </w:r>
      <w:r w:rsidRPr="00D72AE8">
        <w:rPr>
          <w:rFonts w:asciiTheme="majorBidi" w:hAnsiTheme="majorBidi" w:cs="David"/>
          <w:sz w:val="26"/>
          <w:szCs w:val="26"/>
          <w:rtl/>
        </w:rPr>
        <w:t xml:space="preserve">% לעומת </w:t>
      </w:r>
      <w:r w:rsidRPr="00D72AE8">
        <w:rPr>
          <w:rFonts w:asciiTheme="majorBidi" w:hAnsiTheme="majorBidi" w:cs="David" w:hint="cs"/>
          <w:sz w:val="26"/>
          <w:szCs w:val="26"/>
          <w:rtl/>
        </w:rPr>
        <w:t>30.3</w:t>
      </w:r>
      <w:r w:rsidRPr="00D72AE8">
        <w:rPr>
          <w:rFonts w:asciiTheme="majorBidi" w:hAnsiTheme="majorBidi" w:cs="David"/>
          <w:sz w:val="26"/>
          <w:szCs w:val="26"/>
          <w:rtl/>
        </w:rPr>
        <w:t>% ב</w:t>
      </w:r>
      <w:r w:rsidRPr="00D72AE8">
        <w:rPr>
          <w:rFonts w:asciiTheme="majorBidi" w:hAnsiTheme="majorBidi" w:cs="David" w:hint="cs"/>
          <w:sz w:val="26"/>
          <w:szCs w:val="26"/>
          <w:rtl/>
        </w:rPr>
        <w:t>כלל ה</w:t>
      </w:r>
      <w:r w:rsidRPr="00D72AE8">
        <w:rPr>
          <w:rFonts w:asciiTheme="majorBidi" w:hAnsiTheme="majorBidi" w:cs="David"/>
          <w:sz w:val="26"/>
          <w:szCs w:val="26"/>
          <w:rtl/>
        </w:rPr>
        <w:t>אוכלוסייה</w:t>
      </w:r>
      <w:r w:rsidRPr="00D72AE8">
        <w:rPr>
          <w:rFonts w:cs="David" w:hint="cs"/>
          <w:sz w:val="26"/>
          <w:szCs w:val="26"/>
          <w:rtl/>
        </w:rPr>
        <w:t>.</w:t>
      </w:r>
      <w:r w:rsidRPr="00D72AE8">
        <w:rPr>
          <w:rFonts w:asciiTheme="majorBidi" w:hAnsiTheme="majorBidi" w:cs="David"/>
          <w:sz w:val="26"/>
          <w:szCs w:val="26"/>
          <w:rtl/>
        </w:rPr>
        <w:t xml:space="preserve"> שר הרווחה מינה יועצת מהמגזר הערבי לטיפול בנושאי רווחה במגזר הערבי שתפעל באינטנסיביות מול </w:t>
      </w:r>
    </w:p>
    <w:p w:rsidR="0004302C" w:rsidRPr="00D72AE8" w:rsidRDefault="0004302C" w:rsidP="00371166">
      <w:pPr>
        <w:spacing w:line="276" w:lineRule="auto"/>
        <w:jc w:val="both"/>
        <w:rPr>
          <w:rFonts w:cs="David"/>
          <w:sz w:val="26"/>
          <w:szCs w:val="26"/>
          <w:rtl/>
        </w:rPr>
      </w:pPr>
      <w:r w:rsidRPr="00D72AE8">
        <w:rPr>
          <w:rFonts w:asciiTheme="majorBidi" w:hAnsiTheme="majorBidi" w:cs="David"/>
          <w:sz w:val="26"/>
          <w:szCs w:val="26"/>
          <w:rtl/>
        </w:rPr>
        <w:t>הרשויות המקומיות הערביות בקידום נושאי רווחה לרבות מחסור בתקנים, תכניות נקודתיות לטיפול בעוני ופנימיות לילדים.</w:t>
      </w:r>
    </w:p>
    <w:p w:rsidR="0004302C" w:rsidRDefault="0004302C" w:rsidP="00371166">
      <w:pPr>
        <w:spacing w:line="276" w:lineRule="auto"/>
        <w:jc w:val="both"/>
        <w:rPr>
          <w:rFonts w:cs="David"/>
          <w:sz w:val="26"/>
          <w:szCs w:val="26"/>
          <w:rtl/>
        </w:rPr>
      </w:pPr>
      <w:r w:rsidRPr="00D72AE8">
        <w:rPr>
          <w:rFonts w:asciiTheme="majorBidi" w:hAnsiTheme="majorBidi" w:cs="David"/>
          <w:sz w:val="26"/>
          <w:szCs w:val="26"/>
          <w:rtl/>
        </w:rPr>
        <w:t>התקציב, המוענק על ידי משרד הרווחה מושתת על מספר גורמים: גודל האוכלוסייה</w:t>
      </w:r>
      <w:r w:rsidRPr="00D72AE8">
        <w:rPr>
          <w:rFonts w:cs="David" w:hint="cs"/>
          <w:sz w:val="26"/>
          <w:szCs w:val="26"/>
          <w:rtl/>
        </w:rPr>
        <w:t xml:space="preserve">, </w:t>
      </w:r>
      <w:r w:rsidRPr="00D72AE8">
        <w:rPr>
          <w:rFonts w:asciiTheme="majorBidi" w:hAnsiTheme="majorBidi" w:cs="David"/>
          <w:sz w:val="26"/>
          <w:szCs w:val="26"/>
          <w:rtl/>
        </w:rPr>
        <w:t xml:space="preserve">הרמה </w:t>
      </w:r>
      <w:proofErr w:type="spellStart"/>
      <w:r w:rsidRPr="00D72AE8">
        <w:rPr>
          <w:rFonts w:asciiTheme="majorBidi" w:hAnsiTheme="majorBidi" w:cs="David"/>
          <w:sz w:val="26"/>
          <w:szCs w:val="26"/>
          <w:rtl/>
        </w:rPr>
        <w:t>הסוציואקונומית</w:t>
      </w:r>
      <w:proofErr w:type="spellEnd"/>
      <w:r w:rsidRPr="00D72AE8">
        <w:rPr>
          <w:rFonts w:asciiTheme="majorBidi" w:hAnsiTheme="majorBidi" w:cs="David"/>
          <w:sz w:val="26"/>
          <w:szCs w:val="26"/>
          <w:rtl/>
        </w:rPr>
        <w:t xml:space="preserve"> של האוכלוסייה</w:t>
      </w:r>
      <w:r w:rsidRPr="00D72AE8">
        <w:rPr>
          <w:rFonts w:cs="David" w:hint="cs"/>
          <w:sz w:val="26"/>
          <w:szCs w:val="26"/>
          <w:rtl/>
        </w:rPr>
        <w:t xml:space="preserve">, </w:t>
      </w:r>
      <w:r w:rsidRPr="00D72AE8">
        <w:rPr>
          <w:rFonts w:asciiTheme="majorBidi" w:hAnsiTheme="majorBidi" w:cs="David"/>
          <w:sz w:val="26"/>
          <w:szCs w:val="26"/>
          <w:rtl/>
        </w:rPr>
        <w:t>אפיונים מיוחדים של היישוב</w:t>
      </w:r>
      <w:r w:rsidRPr="00D72AE8">
        <w:rPr>
          <w:rFonts w:asciiTheme="majorBidi" w:hAnsiTheme="majorBidi" w:cs="David" w:hint="cs"/>
          <w:sz w:val="26"/>
          <w:szCs w:val="26"/>
          <w:rtl/>
        </w:rPr>
        <w:t xml:space="preserve"> ו</w:t>
      </w:r>
      <w:r w:rsidRPr="00D72AE8">
        <w:rPr>
          <w:rFonts w:asciiTheme="majorBidi" w:hAnsiTheme="majorBidi" w:cs="David"/>
          <w:sz w:val="26"/>
          <w:szCs w:val="26"/>
          <w:rtl/>
        </w:rPr>
        <w:t>אבחנה מקצועית של המטופלים ( מיון תיקים)</w:t>
      </w:r>
      <w:r w:rsidRPr="00D72AE8">
        <w:rPr>
          <w:rFonts w:cs="David" w:hint="cs"/>
          <w:sz w:val="26"/>
          <w:szCs w:val="26"/>
          <w:rtl/>
        </w:rPr>
        <w:t xml:space="preserve">. </w:t>
      </w:r>
    </w:p>
    <w:p w:rsidR="00371166" w:rsidRPr="00D72AE8" w:rsidRDefault="00371166" w:rsidP="00371166">
      <w:pPr>
        <w:spacing w:line="276" w:lineRule="auto"/>
        <w:jc w:val="both"/>
        <w:rPr>
          <w:rFonts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371166">
            <w:pPr>
              <w:spacing w:line="276" w:lineRule="auto"/>
              <w:jc w:val="both"/>
              <w:rPr>
                <w:rFonts w:cs="David"/>
                <w:b/>
                <w:bCs/>
                <w:sz w:val="26"/>
                <w:szCs w:val="26"/>
                <w:rtl/>
              </w:rPr>
            </w:pPr>
            <w:r w:rsidRPr="00511E04">
              <w:rPr>
                <w:rFonts w:asciiTheme="majorBidi" w:hAnsiTheme="majorBidi" w:cs="David"/>
                <w:b/>
                <w:bCs/>
                <w:sz w:val="26"/>
                <w:szCs w:val="26"/>
                <w:rtl/>
              </w:rPr>
              <w:t>בדיקה כללית</w:t>
            </w:r>
          </w:p>
        </w:tc>
      </w:tr>
    </w:tbl>
    <w:p w:rsidR="0004302C" w:rsidRPr="00D72AE8" w:rsidRDefault="0004302C" w:rsidP="00371166">
      <w:pPr>
        <w:spacing w:before="240"/>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1. </w:t>
      </w:r>
      <w:r w:rsidRPr="00D72AE8">
        <w:rPr>
          <w:rFonts w:asciiTheme="majorBidi" w:hAnsiTheme="majorBidi" w:cs="David"/>
          <w:sz w:val="26"/>
          <w:szCs w:val="26"/>
          <w:rtl/>
        </w:rPr>
        <w:t>תקציב מחלק</w:t>
      </w:r>
      <w:r w:rsidRPr="00D72AE8">
        <w:rPr>
          <w:rFonts w:asciiTheme="majorBidi" w:hAnsiTheme="majorBidi" w:cs="David" w:hint="cs"/>
          <w:sz w:val="26"/>
          <w:szCs w:val="26"/>
          <w:rtl/>
        </w:rPr>
        <w:t xml:space="preserve">ת </w:t>
      </w:r>
      <w:r w:rsidRPr="00D72AE8">
        <w:rPr>
          <w:rFonts w:asciiTheme="majorBidi" w:hAnsiTheme="majorBidi" w:cs="David"/>
          <w:sz w:val="26"/>
          <w:szCs w:val="26"/>
          <w:rtl/>
        </w:rPr>
        <w:t>ה</w:t>
      </w:r>
      <w:r w:rsidRPr="00D72AE8">
        <w:rPr>
          <w:rFonts w:asciiTheme="majorBidi" w:hAnsiTheme="majorBidi" w:cs="David" w:hint="cs"/>
          <w:sz w:val="26"/>
          <w:szCs w:val="26"/>
          <w:rtl/>
        </w:rPr>
        <w:t xml:space="preserve">רווחה </w:t>
      </w:r>
      <w:r w:rsidRPr="00D72AE8">
        <w:rPr>
          <w:rFonts w:asciiTheme="majorBidi" w:hAnsiTheme="majorBidi" w:cs="David"/>
          <w:sz w:val="26"/>
          <w:szCs w:val="26"/>
          <w:rtl/>
        </w:rPr>
        <w:t>לפי הדוחות הכספיים של המועצה, לשנים 2010 עד 2012</w:t>
      </w:r>
      <w:r w:rsidRPr="00D72AE8">
        <w:rPr>
          <w:rFonts w:cs="David" w:hint="cs"/>
          <w:sz w:val="26"/>
          <w:szCs w:val="26"/>
          <w:rtl/>
        </w:rPr>
        <w:t>, מראה השתתפות המועצה בשיעור כ- 30% כאשר השיעור הנדרש הוא 25% והממוצע</w:t>
      </w:r>
      <w:r w:rsidRPr="00D72AE8">
        <w:rPr>
          <w:rFonts w:asciiTheme="majorBidi" w:hAnsiTheme="majorBidi" w:cs="David" w:hint="cs"/>
          <w:sz w:val="26"/>
          <w:szCs w:val="26"/>
          <w:rtl/>
        </w:rPr>
        <w:t xml:space="preserve"> ברשויות המקומיות</w:t>
      </w:r>
      <w:r w:rsidRPr="00D72AE8">
        <w:rPr>
          <w:rFonts w:cs="David" w:hint="cs"/>
          <w:sz w:val="26"/>
          <w:szCs w:val="26"/>
          <w:rtl/>
        </w:rPr>
        <w:t xml:space="preserve"> מגיע לשיעור כ- 28%. בדוחות הכספיים לא </w:t>
      </w:r>
      <w:r w:rsidRPr="00D72AE8">
        <w:rPr>
          <w:rFonts w:asciiTheme="majorBidi" w:hAnsiTheme="majorBidi" w:cs="David" w:hint="cs"/>
          <w:sz w:val="26"/>
          <w:szCs w:val="26"/>
          <w:rtl/>
        </w:rPr>
        <w:t>נ</w:t>
      </w:r>
      <w:r w:rsidRPr="00D72AE8">
        <w:rPr>
          <w:rFonts w:asciiTheme="majorBidi" w:hAnsiTheme="majorBidi" w:cs="David"/>
          <w:sz w:val="26"/>
          <w:szCs w:val="26"/>
          <w:rtl/>
        </w:rPr>
        <w:t>כלל</w:t>
      </w:r>
      <w:r w:rsidRPr="00D72AE8">
        <w:rPr>
          <w:rFonts w:asciiTheme="majorBidi" w:hAnsiTheme="majorBidi" w:cs="David" w:hint="cs"/>
          <w:sz w:val="26"/>
          <w:szCs w:val="26"/>
          <w:rtl/>
        </w:rPr>
        <w:t>ו</w:t>
      </w:r>
      <w:r w:rsidRPr="00D72AE8">
        <w:rPr>
          <w:rFonts w:asciiTheme="majorBidi" w:hAnsiTheme="majorBidi" w:cs="David"/>
          <w:sz w:val="26"/>
          <w:szCs w:val="26"/>
          <w:rtl/>
        </w:rPr>
        <w:t xml:space="preserve"> עלויות שאינן מתוקצבות דרך המשרד</w:t>
      </w:r>
      <w:r w:rsidRPr="00D72AE8">
        <w:rPr>
          <w:rFonts w:asciiTheme="majorBidi" w:hAnsiTheme="majorBidi" w:cs="David" w:hint="cs"/>
          <w:sz w:val="26"/>
          <w:szCs w:val="26"/>
          <w:rtl/>
        </w:rPr>
        <w:t xml:space="preserve"> (מזכירה, עובדת </w:t>
      </w:r>
      <w:proofErr w:type="spellStart"/>
      <w:r w:rsidRPr="00D72AE8">
        <w:rPr>
          <w:rFonts w:asciiTheme="majorBidi" w:hAnsiTheme="majorBidi" w:cs="David" w:hint="cs"/>
          <w:sz w:val="26"/>
          <w:szCs w:val="26"/>
          <w:rtl/>
        </w:rPr>
        <w:t>נקיון</w:t>
      </w:r>
      <w:proofErr w:type="spellEnd"/>
      <w:r w:rsidRPr="00D72AE8">
        <w:rPr>
          <w:rFonts w:asciiTheme="majorBidi" w:hAnsiTheme="majorBidi" w:cs="David" w:hint="cs"/>
          <w:sz w:val="26"/>
          <w:szCs w:val="26"/>
          <w:rtl/>
        </w:rPr>
        <w:t xml:space="preserve"> והוצאות אחזקה). עלות העסקת עובדים (כולל מזכירה ועובדת </w:t>
      </w:r>
      <w:proofErr w:type="spellStart"/>
      <w:r w:rsidRPr="00D72AE8">
        <w:rPr>
          <w:rFonts w:asciiTheme="majorBidi" w:hAnsiTheme="majorBidi" w:cs="David" w:hint="cs"/>
          <w:sz w:val="26"/>
          <w:szCs w:val="26"/>
          <w:rtl/>
        </w:rPr>
        <w:t>נקיון</w:t>
      </w:r>
      <w:proofErr w:type="spellEnd"/>
      <w:r w:rsidRPr="00D72AE8">
        <w:rPr>
          <w:rFonts w:asciiTheme="majorBidi" w:hAnsiTheme="majorBidi" w:cs="David" w:hint="cs"/>
          <w:sz w:val="26"/>
          <w:szCs w:val="26"/>
          <w:rtl/>
        </w:rPr>
        <w:t xml:space="preserve"> וללא שכר פעולה) מהווה כ- 19% מהתקציב. כאשר הממוצע ברשויות המקומיות נע בין 11% ל- 15%.</w:t>
      </w:r>
    </w:p>
    <w:p w:rsidR="0004302C"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ה</w:t>
      </w:r>
      <w:r w:rsidRPr="00D72AE8">
        <w:rPr>
          <w:rFonts w:asciiTheme="majorBidi" w:hAnsiTheme="majorBidi" w:cs="David" w:hint="cs"/>
          <w:sz w:val="26"/>
          <w:szCs w:val="26"/>
          <w:rtl/>
        </w:rPr>
        <w:t>מועצה</w:t>
      </w:r>
      <w:r w:rsidRPr="00D72AE8">
        <w:rPr>
          <w:rFonts w:asciiTheme="majorBidi" w:hAnsiTheme="majorBidi" w:cs="David"/>
          <w:sz w:val="26"/>
          <w:szCs w:val="26"/>
          <w:rtl/>
        </w:rPr>
        <w:t xml:space="preserve"> </w:t>
      </w:r>
      <w:r w:rsidRPr="00D72AE8">
        <w:rPr>
          <w:rFonts w:asciiTheme="majorBidi" w:hAnsiTheme="majorBidi" w:cs="David" w:hint="cs"/>
          <w:sz w:val="26"/>
          <w:szCs w:val="26"/>
          <w:rtl/>
        </w:rPr>
        <w:t xml:space="preserve">מנהלת </w:t>
      </w:r>
      <w:r w:rsidRPr="00D72AE8">
        <w:rPr>
          <w:rFonts w:asciiTheme="majorBidi" w:hAnsiTheme="majorBidi" w:cs="David"/>
          <w:sz w:val="26"/>
          <w:szCs w:val="26"/>
          <w:rtl/>
        </w:rPr>
        <w:t>תקציב כללי למחלקת הרווחה שאינו מפורט לסעיפים, דבר אשר מונע מהגזברות כל יכולת לעקוב אחר הביצוע של הוצאות והכנסות מחלקת הרווחה כי לא ניתן לבצע בקרה על ביצוע כללי וחייבת להתבצע בקרה על פי סעיף באופן ספציפי.</w:t>
      </w:r>
    </w:p>
    <w:p w:rsidR="0004302C" w:rsidRPr="00D72AE8"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3. מ</w:t>
      </w:r>
      <w:r w:rsidRPr="00D72AE8">
        <w:rPr>
          <w:rFonts w:asciiTheme="majorBidi" w:hAnsiTheme="majorBidi" w:cs="David"/>
          <w:sz w:val="26"/>
          <w:szCs w:val="26"/>
          <w:rtl/>
        </w:rPr>
        <w:t xml:space="preserve">בדיקת אינדקס הנהלת החשבונות </w:t>
      </w:r>
      <w:r w:rsidR="002A7171" w:rsidRPr="00D72AE8">
        <w:rPr>
          <w:rFonts w:asciiTheme="majorBidi" w:hAnsiTheme="majorBidi" w:cs="David" w:hint="cs"/>
          <w:sz w:val="26"/>
          <w:szCs w:val="26"/>
          <w:rtl/>
        </w:rPr>
        <w:t>ה</w:t>
      </w:r>
      <w:r w:rsidRPr="00D72AE8">
        <w:rPr>
          <w:rFonts w:asciiTheme="majorBidi" w:hAnsiTheme="majorBidi" w:cs="David"/>
          <w:sz w:val="26"/>
          <w:szCs w:val="26"/>
          <w:rtl/>
        </w:rPr>
        <w:t>תברר כי הרישום הינו מרוכז, כלומר בסוף כל חודש הנהלת החשבונות רושמת את סך כל ההוצאה מדוח ההתחשבנות של אותו חודש בפקודה אחת, ואת סך כל ההכנסות מדוח ההתחשבנות של אותו חודש בפקודה אחת.</w:t>
      </w:r>
    </w:p>
    <w:p w:rsidR="00873D18" w:rsidRDefault="00873D18" w:rsidP="00371166">
      <w:pPr>
        <w:spacing w:line="276" w:lineRule="auto"/>
        <w:ind w:left="226" w:hanging="226"/>
        <w:jc w:val="both"/>
        <w:rPr>
          <w:rFonts w:asciiTheme="majorBidi" w:hAnsiTheme="majorBidi" w:cs="David"/>
          <w:b/>
          <w:bCs/>
          <w:sz w:val="26"/>
          <w:szCs w:val="26"/>
          <w:rtl/>
        </w:rPr>
      </w:pPr>
    </w:p>
    <w:tbl>
      <w:tblPr>
        <w:tblStyle w:val="a3"/>
        <w:bidiVisual/>
        <w:tblW w:w="0" w:type="auto"/>
        <w:tblLook w:val="04A0"/>
      </w:tblPr>
      <w:tblGrid>
        <w:gridCol w:w="8522"/>
      </w:tblGrid>
      <w:tr w:rsidR="00980388" w:rsidRPr="00511E04" w:rsidTr="00980388">
        <w:tc>
          <w:tcPr>
            <w:tcW w:w="8522" w:type="dxa"/>
          </w:tcPr>
          <w:p w:rsidR="00980388" w:rsidRPr="00511E04" w:rsidRDefault="00980388" w:rsidP="00371166">
            <w:pPr>
              <w:spacing w:line="276" w:lineRule="auto"/>
              <w:jc w:val="both"/>
              <w:rPr>
                <w:rFonts w:asciiTheme="majorBidi" w:hAnsiTheme="majorBidi" w:cs="David"/>
                <w:b/>
                <w:bCs/>
                <w:sz w:val="26"/>
                <w:szCs w:val="26"/>
                <w:rtl/>
              </w:rPr>
            </w:pPr>
            <w:r w:rsidRPr="00511E04">
              <w:rPr>
                <w:rFonts w:asciiTheme="majorBidi" w:hAnsiTheme="majorBidi" w:cs="David" w:hint="cs"/>
                <w:b/>
                <w:bCs/>
                <w:sz w:val="26"/>
                <w:szCs w:val="26"/>
                <w:rtl/>
              </w:rPr>
              <w:t>ביצוע תקציב 2012</w:t>
            </w:r>
          </w:p>
        </w:tc>
      </w:tr>
    </w:tbl>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התקציב של משרד הרווחה מורכב מ- 9 אשכולות, כאשר במועצה מתוקצבים 7 אשכולות</w:t>
      </w:r>
      <w:r w:rsidRPr="00D72AE8">
        <w:rPr>
          <w:rFonts w:asciiTheme="majorBidi" w:hAnsiTheme="majorBidi" w:cs="David" w:hint="cs"/>
          <w:sz w:val="26"/>
          <w:szCs w:val="26"/>
          <w:rtl/>
        </w:rPr>
        <w:t>, להלן טבלה לפי</w:t>
      </w:r>
      <w:r w:rsidRPr="00D72AE8">
        <w:rPr>
          <w:rFonts w:asciiTheme="majorBidi" w:hAnsiTheme="majorBidi" w:cs="David"/>
          <w:sz w:val="26"/>
          <w:szCs w:val="26"/>
          <w:rtl/>
        </w:rPr>
        <w:t xml:space="preserve"> אשכולות</w:t>
      </w:r>
      <w:r w:rsidRPr="00D72AE8">
        <w:rPr>
          <w:rFonts w:asciiTheme="majorBidi" w:hAnsiTheme="majorBidi" w:cs="David" w:hint="cs"/>
          <w:sz w:val="26"/>
          <w:szCs w:val="26"/>
          <w:rtl/>
        </w:rPr>
        <w:t>,</w:t>
      </w:r>
      <w:r w:rsidRPr="00D72AE8">
        <w:rPr>
          <w:rFonts w:asciiTheme="majorBidi" w:hAnsiTheme="majorBidi" w:cs="David"/>
          <w:sz w:val="26"/>
          <w:szCs w:val="26"/>
          <w:rtl/>
        </w:rPr>
        <w:t xml:space="preserve"> ביצוע תקציב</w:t>
      </w:r>
      <w:r w:rsidRPr="00D72AE8">
        <w:rPr>
          <w:rFonts w:asciiTheme="majorBidi" w:hAnsiTheme="majorBidi" w:cs="David" w:hint="cs"/>
          <w:sz w:val="26"/>
          <w:szCs w:val="26"/>
          <w:rtl/>
        </w:rPr>
        <w:t xml:space="preserve"> באלפי ₪ </w:t>
      </w:r>
      <w:r w:rsidRPr="00D72AE8">
        <w:rPr>
          <w:rFonts w:asciiTheme="majorBidi" w:hAnsiTheme="majorBidi" w:cs="David"/>
          <w:sz w:val="26"/>
          <w:szCs w:val="26"/>
          <w:rtl/>
        </w:rPr>
        <w:t>לפי</w:t>
      </w:r>
      <w:r w:rsidRPr="00D72AE8">
        <w:rPr>
          <w:rFonts w:asciiTheme="majorBidi" w:hAnsiTheme="majorBidi" w:cs="David" w:hint="cs"/>
          <w:sz w:val="26"/>
          <w:szCs w:val="26"/>
          <w:rtl/>
        </w:rPr>
        <w:t xml:space="preserve"> התחשבנות עם המשרד:</w:t>
      </w:r>
    </w:p>
    <w:p w:rsidR="00371166" w:rsidRDefault="00371166" w:rsidP="00371166">
      <w:pPr>
        <w:spacing w:line="276" w:lineRule="auto"/>
        <w:jc w:val="both"/>
        <w:rPr>
          <w:rFonts w:asciiTheme="majorBidi" w:hAnsiTheme="majorBidi" w:cs="David"/>
          <w:sz w:val="26"/>
          <w:szCs w:val="26"/>
          <w:rtl/>
        </w:rPr>
      </w:pPr>
    </w:p>
    <w:p w:rsidR="003C45FE" w:rsidRDefault="003C45FE" w:rsidP="00371166">
      <w:pPr>
        <w:spacing w:line="276" w:lineRule="auto"/>
        <w:jc w:val="both"/>
        <w:rPr>
          <w:rFonts w:asciiTheme="majorBidi" w:hAnsiTheme="majorBidi" w:cs="David"/>
          <w:sz w:val="26"/>
          <w:szCs w:val="26"/>
          <w:rtl/>
        </w:rPr>
      </w:pPr>
    </w:p>
    <w:p w:rsidR="003C45FE" w:rsidRDefault="003C45FE" w:rsidP="00371166">
      <w:pPr>
        <w:spacing w:line="276" w:lineRule="auto"/>
        <w:jc w:val="both"/>
        <w:rPr>
          <w:rFonts w:asciiTheme="majorBidi" w:hAnsiTheme="majorBidi" w:cs="David"/>
          <w:sz w:val="26"/>
          <w:szCs w:val="26"/>
          <w:rtl/>
        </w:rPr>
      </w:pPr>
    </w:p>
    <w:p w:rsidR="003C45FE" w:rsidRPr="00D72AE8" w:rsidRDefault="003C45FE" w:rsidP="00371166">
      <w:pPr>
        <w:spacing w:line="276" w:lineRule="auto"/>
        <w:jc w:val="both"/>
        <w:rPr>
          <w:rFonts w:asciiTheme="majorBidi" w:hAnsiTheme="majorBidi" w:cs="David"/>
          <w:sz w:val="26"/>
          <w:szCs w:val="26"/>
          <w:rtl/>
        </w:rPr>
      </w:pPr>
    </w:p>
    <w:tbl>
      <w:tblPr>
        <w:tblStyle w:val="a3"/>
        <w:bidiVisual/>
        <w:tblW w:w="0" w:type="auto"/>
        <w:tblLook w:val="04A0"/>
      </w:tblPr>
      <w:tblGrid>
        <w:gridCol w:w="2744"/>
        <w:gridCol w:w="992"/>
        <w:gridCol w:w="873"/>
      </w:tblGrid>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אשכולות</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ביצוע </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שיעור </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1- מינהל הרווחה</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938</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14%</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2- רווחת הפרט והמשפחה</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239</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3%</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3- שירותים לילד ונוער</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2,784</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41%</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4- שירותים לזקן</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410</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7%</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5- שירותים למפגר</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1,709</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25%</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6- שרותי שיקום</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417</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6%</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 xml:space="preserve">7- שרותי </w:t>
            </w:r>
            <w:proofErr w:type="spellStart"/>
            <w:r w:rsidRPr="00D72AE8">
              <w:rPr>
                <w:rFonts w:asciiTheme="majorBidi" w:hAnsiTheme="majorBidi" w:cs="David"/>
                <w:sz w:val="26"/>
                <w:szCs w:val="26"/>
                <w:rtl/>
              </w:rPr>
              <w:t>תקון</w:t>
            </w:r>
            <w:proofErr w:type="spellEnd"/>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260</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4%</w:t>
            </w:r>
          </w:p>
        </w:tc>
      </w:tr>
      <w:tr w:rsidR="0004302C" w:rsidRPr="00D72AE8" w:rsidTr="00A707F4">
        <w:tc>
          <w:tcPr>
            <w:tcW w:w="2744"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סה"כ</w:t>
            </w:r>
          </w:p>
        </w:tc>
        <w:tc>
          <w:tcPr>
            <w:tcW w:w="992"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6,757</w:t>
            </w:r>
          </w:p>
        </w:tc>
        <w:tc>
          <w:tcPr>
            <w:tcW w:w="873" w:type="dxa"/>
          </w:tcPr>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sz w:val="26"/>
                <w:szCs w:val="26"/>
                <w:rtl/>
              </w:rPr>
              <w:t>100%</w:t>
            </w:r>
          </w:p>
        </w:tc>
      </w:tr>
    </w:tbl>
    <w:p w:rsidR="0004302C" w:rsidRPr="00371166" w:rsidRDefault="0004302C" w:rsidP="00371166">
      <w:pPr>
        <w:spacing w:line="276" w:lineRule="auto"/>
        <w:jc w:val="both"/>
        <w:rPr>
          <w:rFonts w:asciiTheme="majorBidi" w:hAnsiTheme="majorBidi" w:cs="David"/>
          <w:b/>
          <w:bCs/>
          <w:sz w:val="26"/>
          <w:szCs w:val="26"/>
          <w:rtl/>
        </w:rPr>
      </w:pPr>
    </w:p>
    <w:tbl>
      <w:tblPr>
        <w:tblStyle w:val="a3"/>
        <w:bidiVisual/>
        <w:tblW w:w="0" w:type="auto"/>
        <w:tblLook w:val="04A0"/>
      </w:tblPr>
      <w:tblGrid>
        <w:gridCol w:w="8522"/>
      </w:tblGrid>
      <w:tr w:rsidR="00980388" w:rsidRPr="00371166" w:rsidTr="00980388">
        <w:tc>
          <w:tcPr>
            <w:tcW w:w="8522" w:type="dxa"/>
          </w:tcPr>
          <w:p w:rsidR="00980388" w:rsidRPr="00371166" w:rsidRDefault="00980388" w:rsidP="00371166">
            <w:pPr>
              <w:spacing w:line="276" w:lineRule="auto"/>
              <w:jc w:val="both"/>
              <w:rPr>
                <w:rFonts w:asciiTheme="majorBidi" w:hAnsiTheme="majorBidi" w:cs="David"/>
                <w:b/>
                <w:bCs/>
                <w:sz w:val="26"/>
                <w:szCs w:val="26"/>
                <w:rtl/>
              </w:rPr>
            </w:pPr>
            <w:r w:rsidRPr="00371166">
              <w:rPr>
                <w:rFonts w:asciiTheme="majorBidi" w:hAnsiTheme="majorBidi" w:cs="David"/>
                <w:b/>
                <w:bCs/>
                <w:sz w:val="26"/>
                <w:szCs w:val="26"/>
                <w:rtl/>
              </w:rPr>
              <w:t>מינהל רווחה</w:t>
            </w:r>
            <w:r w:rsidRPr="00371166">
              <w:rPr>
                <w:rFonts w:asciiTheme="majorBidi" w:hAnsiTheme="majorBidi" w:cs="David" w:hint="cs"/>
                <w:b/>
                <w:bCs/>
                <w:sz w:val="26"/>
                <w:szCs w:val="26"/>
                <w:rtl/>
              </w:rPr>
              <w:t xml:space="preserve">- </w:t>
            </w:r>
            <w:r w:rsidRPr="00371166">
              <w:rPr>
                <w:rFonts w:asciiTheme="majorBidi" w:hAnsiTheme="majorBidi" w:cs="David"/>
                <w:b/>
                <w:bCs/>
                <w:sz w:val="26"/>
                <w:szCs w:val="26"/>
                <w:rtl/>
              </w:rPr>
              <w:t>שכר עובדים</w:t>
            </w:r>
            <w:r w:rsidRPr="00371166">
              <w:rPr>
                <w:rFonts w:asciiTheme="majorBidi" w:hAnsiTheme="majorBidi" w:cs="David" w:hint="cs"/>
                <w:b/>
                <w:bCs/>
                <w:sz w:val="26"/>
                <w:szCs w:val="26"/>
                <w:rtl/>
              </w:rPr>
              <w:t xml:space="preserve"> ותקנים</w:t>
            </w:r>
          </w:p>
        </w:tc>
      </w:tr>
    </w:tbl>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1</w:t>
      </w:r>
      <w:r w:rsidRPr="00D72AE8">
        <w:rPr>
          <w:rFonts w:asciiTheme="majorBidi" w:hAnsiTheme="majorBidi" w:cs="David"/>
          <w:sz w:val="26"/>
          <w:szCs w:val="26"/>
          <w:rtl/>
        </w:rPr>
        <w:t xml:space="preserve">. המחלקה הוקמה לפני כ- 18 שנה, ממוצע ותק </w:t>
      </w:r>
      <w:r w:rsidRPr="00D72AE8">
        <w:rPr>
          <w:rFonts w:asciiTheme="majorBidi" w:hAnsiTheme="majorBidi" w:cs="David" w:hint="cs"/>
          <w:sz w:val="26"/>
          <w:szCs w:val="26"/>
          <w:rtl/>
        </w:rPr>
        <w:t xml:space="preserve">עובדים </w:t>
      </w:r>
      <w:r w:rsidRPr="00D72AE8">
        <w:rPr>
          <w:rFonts w:asciiTheme="majorBidi" w:hAnsiTheme="majorBidi" w:cs="David"/>
          <w:sz w:val="26"/>
          <w:szCs w:val="26"/>
          <w:rtl/>
        </w:rPr>
        <w:t>כ- 10 שנים.</w:t>
      </w:r>
    </w:p>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2</w:t>
      </w:r>
      <w:r w:rsidRPr="00D72AE8">
        <w:rPr>
          <w:rFonts w:asciiTheme="majorBidi" w:hAnsiTheme="majorBidi" w:cs="David"/>
          <w:sz w:val="26"/>
          <w:szCs w:val="26"/>
          <w:rtl/>
        </w:rPr>
        <w:t>. במחלקה מועסקים 12 עובדים קבועים, 8.6 תקנים ועוד שני עובדים בשכר פעולה:</w:t>
      </w:r>
    </w:p>
    <w:p w:rsidR="0004302C" w:rsidRDefault="0004302C" w:rsidP="00371166">
      <w:pPr>
        <w:spacing w:line="276" w:lineRule="auto"/>
        <w:ind w:left="368"/>
        <w:jc w:val="both"/>
        <w:rPr>
          <w:rFonts w:asciiTheme="majorBidi" w:hAnsiTheme="majorBidi" w:cs="David"/>
          <w:sz w:val="26"/>
          <w:szCs w:val="26"/>
          <w:rtl/>
        </w:rPr>
      </w:pPr>
      <w:r w:rsidRPr="00D72AE8">
        <w:rPr>
          <w:rFonts w:asciiTheme="majorBidi" w:hAnsiTheme="majorBidi" w:cstheme="majorBidi"/>
          <w:sz w:val="26"/>
          <w:szCs w:val="26"/>
          <w:rtl/>
        </w:rPr>
        <w:t>▪</w:t>
      </w:r>
      <w:r w:rsidRPr="00D72AE8">
        <w:rPr>
          <w:rFonts w:asciiTheme="majorBidi" w:hAnsiTheme="majorBidi" w:cs="David"/>
          <w:sz w:val="26"/>
          <w:szCs w:val="26"/>
          <w:rtl/>
        </w:rPr>
        <w:t xml:space="preserve"> מנהל במשרה מלאה, </w:t>
      </w:r>
      <w:proofErr w:type="spellStart"/>
      <w:r w:rsidRPr="00D72AE8">
        <w:rPr>
          <w:rFonts w:asciiTheme="majorBidi" w:hAnsiTheme="majorBidi" w:cs="David"/>
          <w:sz w:val="26"/>
          <w:szCs w:val="26"/>
          <w:rtl/>
        </w:rPr>
        <w:t>עו"ז</w:t>
      </w:r>
      <w:proofErr w:type="spellEnd"/>
      <w:r w:rsidRPr="00D72AE8">
        <w:rPr>
          <w:rFonts w:asciiTheme="majorBidi" w:hAnsiTheme="majorBidi" w:cs="David"/>
          <w:sz w:val="26"/>
          <w:szCs w:val="26"/>
          <w:rtl/>
        </w:rPr>
        <w:t xml:space="preserve"> בחצי משרה ו- 8 </w:t>
      </w:r>
      <w:proofErr w:type="spellStart"/>
      <w:r w:rsidRPr="00D72AE8">
        <w:rPr>
          <w:rFonts w:asciiTheme="majorBidi" w:hAnsiTheme="majorBidi" w:cs="David"/>
          <w:sz w:val="26"/>
          <w:szCs w:val="26"/>
          <w:rtl/>
        </w:rPr>
        <w:t>עוס"יות</w:t>
      </w:r>
      <w:proofErr w:type="spellEnd"/>
      <w:r w:rsidRPr="00D72AE8">
        <w:rPr>
          <w:rFonts w:asciiTheme="majorBidi" w:hAnsiTheme="majorBidi" w:cs="David"/>
          <w:sz w:val="26"/>
          <w:szCs w:val="26"/>
          <w:rtl/>
        </w:rPr>
        <w:t xml:space="preserve"> 6.4 תקנים</w:t>
      </w:r>
      <w:r w:rsidRPr="00D72AE8">
        <w:rPr>
          <w:rFonts w:asciiTheme="majorBidi" w:hAnsiTheme="majorBidi" w:cs="David" w:hint="cs"/>
          <w:sz w:val="26"/>
          <w:szCs w:val="26"/>
          <w:rtl/>
        </w:rPr>
        <w:t>-</w:t>
      </w:r>
      <w:r w:rsidRPr="00D72AE8">
        <w:rPr>
          <w:rFonts w:asciiTheme="majorBidi" w:hAnsiTheme="majorBidi" w:cs="David"/>
          <w:sz w:val="26"/>
          <w:szCs w:val="26"/>
          <w:rtl/>
        </w:rPr>
        <w:t xml:space="preserve"> שכרם מחויב במינהל רווחה.</w:t>
      </w:r>
    </w:p>
    <w:p w:rsidR="0004302C" w:rsidRPr="00D72AE8" w:rsidRDefault="0004302C" w:rsidP="00371166">
      <w:pPr>
        <w:spacing w:line="276" w:lineRule="auto"/>
        <w:ind w:left="368"/>
        <w:jc w:val="both"/>
        <w:rPr>
          <w:rFonts w:asciiTheme="majorBidi" w:hAnsiTheme="majorBidi" w:cs="David"/>
          <w:sz w:val="26"/>
          <w:szCs w:val="26"/>
          <w:rtl/>
        </w:rPr>
      </w:pPr>
      <w:r w:rsidRPr="00D72AE8">
        <w:rPr>
          <w:rFonts w:asciiTheme="majorBidi" w:hAnsiTheme="majorBidi" w:cstheme="majorBidi"/>
          <w:sz w:val="26"/>
          <w:szCs w:val="26"/>
          <w:rtl/>
        </w:rPr>
        <w:t>▪</w:t>
      </w:r>
      <w:r w:rsidRPr="00D72AE8">
        <w:rPr>
          <w:rFonts w:asciiTheme="majorBidi" w:hAnsiTheme="majorBidi" w:cs="David"/>
          <w:sz w:val="26"/>
          <w:szCs w:val="26"/>
          <w:rtl/>
        </w:rPr>
        <w:t xml:space="preserve"> מזכירה ב- 70% משרה ופועלת </w:t>
      </w:r>
      <w:proofErr w:type="spellStart"/>
      <w:r w:rsidRPr="00D72AE8">
        <w:rPr>
          <w:rFonts w:asciiTheme="majorBidi" w:hAnsiTheme="majorBidi" w:cs="David"/>
          <w:sz w:val="26"/>
          <w:szCs w:val="26"/>
          <w:rtl/>
        </w:rPr>
        <w:t>נקיון</w:t>
      </w:r>
      <w:proofErr w:type="spellEnd"/>
      <w:r w:rsidRPr="00D72AE8">
        <w:rPr>
          <w:rFonts w:asciiTheme="majorBidi" w:hAnsiTheme="majorBidi" w:cs="David"/>
          <w:sz w:val="26"/>
          <w:szCs w:val="26"/>
          <w:rtl/>
        </w:rPr>
        <w:t xml:space="preserve"> לפי שעות עבודה</w:t>
      </w:r>
      <w:r w:rsidRPr="00D72AE8">
        <w:rPr>
          <w:rFonts w:asciiTheme="majorBidi" w:hAnsiTheme="majorBidi" w:cs="David" w:hint="cs"/>
          <w:sz w:val="26"/>
          <w:szCs w:val="26"/>
          <w:rtl/>
        </w:rPr>
        <w:t>-</w:t>
      </w:r>
      <w:r w:rsidRPr="00D72AE8">
        <w:rPr>
          <w:rFonts w:asciiTheme="majorBidi" w:hAnsiTheme="majorBidi" w:cs="David"/>
          <w:sz w:val="26"/>
          <w:szCs w:val="26"/>
          <w:rtl/>
        </w:rPr>
        <w:t xml:space="preserve"> שכרם מחויב בסעיף מינהל כללי</w:t>
      </w:r>
      <w:r w:rsidRPr="00D72AE8">
        <w:rPr>
          <w:rFonts w:asciiTheme="majorBidi" w:hAnsiTheme="majorBidi" w:cs="David" w:hint="cs"/>
          <w:sz w:val="26"/>
          <w:szCs w:val="26"/>
          <w:rtl/>
        </w:rPr>
        <w:t xml:space="preserve"> </w:t>
      </w:r>
      <w:proofErr w:type="spellStart"/>
      <w:r w:rsidRPr="00D72AE8">
        <w:rPr>
          <w:rFonts w:asciiTheme="majorBidi" w:hAnsiTheme="majorBidi" w:cs="David" w:hint="cs"/>
          <w:sz w:val="26"/>
          <w:szCs w:val="26"/>
          <w:rtl/>
        </w:rPr>
        <w:t>מונציפלי</w:t>
      </w:r>
      <w:proofErr w:type="spellEnd"/>
      <w:r w:rsidRPr="00D72AE8">
        <w:rPr>
          <w:rFonts w:asciiTheme="majorBidi" w:hAnsiTheme="majorBidi" w:cs="David"/>
          <w:sz w:val="26"/>
          <w:szCs w:val="26"/>
          <w:rtl/>
        </w:rPr>
        <w:t>.</w:t>
      </w:r>
    </w:p>
    <w:p w:rsidR="0004302C" w:rsidRDefault="0004302C" w:rsidP="00371166">
      <w:pPr>
        <w:spacing w:line="276" w:lineRule="auto"/>
        <w:ind w:left="368"/>
        <w:jc w:val="both"/>
        <w:rPr>
          <w:rFonts w:asciiTheme="majorBidi" w:hAnsiTheme="majorBidi" w:cs="David"/>
          <w:sz w:val="26"/>
          <w:szCs w:val="26"/>
          <w:rtl/>
        </w:rPr>
      </w:pPr>
      <w:r w:rsidRPr="00D72AE8">
        <w:rPr>
          <w:rFonts w:asciiTheme="majorBidi" w:hAnsiTheme="majorBidi" w:cstheme="majorBidi"/>
          <w:sz w:val="26"/>
          <w:szCs w:val="26"/>
          <w:rtl/>
        </w:rPr>
        <w:t>▪</w:t>
      </w:r>
      <w:r w:rsidRPr="00D72AE8">
        <w:rPr>
          <w:rFonts w:asciiTheme="majorBidi" w:hAnsiTheme="majorBidi" w:cs="David"/>
          <w:sz w:val="26"/>
          <w:szCs w:val="26"/>
          <w:rtl/>
        </w:rPr>
        <w:t xml:space="preserve"> שני עובדים מחויבים בשכר פעולה, עלות שכרם דווחה למשרד בטופס ט"ז 17.  </w:t>
      </w:r>
    </w:p>
    <w:p w:rsidR="00371166" w:rsidRPr="00D72AE8" w:rsidRDefault="00371166" w:rsidP="00371166">
      <w:pPr>
        <w:spacing w:line="276" w:lineRule="auto"/>
        <w:ind w:left="368"/>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371166" w:rsidRDefault="00980388" w:rsidP="00371166">
            <w:pPr>
              <w:spacing w:line="276" w:lineRule="auto"/>
              <w:jc w:val="both"/>
              <w:rPr>
                <w:rFonts w:asciiTheme="majorBidi" w:hAnsiTheme="majorBidi" w:cs="David"/>
                <w:b/>
                <w:bCs/>
                <w:sz w:val="26"/>
                <w:szCs w:val="26"/>
                <w:rtl/>
              </w:rPr>
            </w:pPr>
            <w:r w:rsidRPr="00371166">
              <w:rPr>
                <w:rFonts w:asciiTheme="majorBidi" w:hAnsiTheme="majorBidi" w:cs="David" w:hint="cs"/>
                <w:b/>
                <w:bCs/>
                <w:sz w:val="26"/>
                <w:szCs w:val="26"/>
                <w:rtl/>
              </w:rPr>
              <w:t>תוספת תקנים</w:t>
            </w:r>
          </w:p>
        </w:tc>
      </w:tr>
    </w:tbl>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בספטמבר 2012 המשרד אשר תוספת תקנים:</w:t>
      </w:r>
    </w:p>
    <w:p w:rsidR="0004302C" w:rsidRPr="00D72AE8" w:rsidRDefault="0004302C" w:rsidP="00371166">
      <w:pPr>
        <w:spacing w:line="276" w:lineRule="auto"/>
        <w:ind w:left="226" w:hanging="284"/>
        <w:jc w:val="both"/>
        <w:rPr>
          <w:rFonts w:asciiTheme="majorBidi" w:hAnsiTheme="majorBidi" w:cs="David"/>
          <w:sz w:val="26"/>
          <w:szCs w:val="26"/>
          <w:rtl/>
        </w:rPr>
      </w:pPr>
      <w:r w:rsidRPr="00D72AE8">
        <w:rPr>
          <w:rFonts w:asciiTheme="majorBidi" w:hAnsiTheme="majorBidi" w:cs="David" w:hint="cs"/>
          <w:sz w:val="26"/>
          <w:szCs w:val="26"/>
          <w:rtl/>
        </w:rPr>
        <w:t>1. תוספת תקן בשיעור 0.72 תקן עובדי מנהל (מזכירה ו/או עובד/ת זכאות).</w:t>
      </w:r>
    </w:p>
    <w:p w:rsidR="0004302C" w:rsidRPr="00D72AE8" w:rsidRDefault="0004302C" w:rsidP="00371166">
      <w:pPr>
        <w:spacing w:line="276" w:lineRule="auto"/>
        <w:ind w:left="226" w:hanging="284"/>
        <w:jc w:val="both"/>
        <w:rPr>
          <w:rFonts w:asciiTheme="majorBidi" w:hAnsiTheme="majorBidi" w:cs="David"/>
          <w:sz w:val="26"/>
          <w:szCs w:val="26"/>
          <w:rtl/>
        </w:rPr>
      </w:pPr>
      <w:r w:rsidRPr="00D72AE8">
        <w:rPr>
          <w:rFonts w:asciiTheme="majorBidi" w:hAnsiTheme="majorBidi" w:cs="David" w:hint="cs"/>
          <w:sz w:val="26"/>
          <w:szCs w:val="26"/>
          <w:rtl/>
        </w:rPr>
        <w:t>2. תוספת תקן בשיעור 1.11 תקן עובדת סוציאלית.</w:t>
      </w:r>
    </w:p>
    <w:p w:rsidR="0004302C" w:rsidRPr="00D72AE8" w:rsidRDefault="0004302C" w:rsidP="00371166">
      <w:pPr>
        <w:spacing w:line="276" w:lineRule="auto"/>
        <w:ind w:left="226" w:hanging="284"/>
        <w:jc w:val="both"/>
        <w:rPr>
          <w:rFonts w:asciiTheme="majorBidi" w:hAnsiTheme="majorBidi" w:cs="David"/>
          <w:sz w:val="26"/>
          <w:szCs w:val="26"/>
          <w:rtl/>
        </w:rPr>
      </w:pPr>
      <w:r w:rsidRPr="00D72AE8">
        <w:rPr>
          <w:rFonts w:asciiTheme="majorBidi" w:hAnsiTheme="majorBidi" w:cs="David" w:hint="cs"/>
          <w:sz w:val="26"/>
          <w:szCs w:val="26"/>
          <w:rtl/>
        </w:rPr>
        <w:t>3. עד היום המועצה לא נצלה תוספת התקן, לא פנתה למשרד על מנת לנצל את התקן ולא תכננה לפרסם מכרז.</w:t>
      </w:r>
    </w:p>
    <w:p w:rsidR="0004302C" w:rsidRDefault="0004302C" w:rsidP="00371166">
      <w:pPr>
        <w:spacing w:line="276" w:lineRule="auto"/>
        <w:ind w:left="226" w:hanging="284"/>
        <w:jc w:val="both"/>
        <w:rPr>
          <w:rFonts w:asciiTheme="majorBidi" w:hAnsiTheme="majorBidi" w:cs="David"/>
          <w:sz w:val="26"/>
          <w:szCs w:val="26"/>
          <w:rtl/>
        </w:rPr>
      </w:pPr>
      <w:r w:rsidRPr="00D72AE8">
        <w:rPr>
          <w:rFonts w:asciiTheme="majorBidi" w:hAnsiTheme="majorBidi" w:cs="David" w:hint="cs"/>
          <w:sz w:val="26"/>
          <w:szCs w:val="26"/>
          <w:rtl/>
        </w:rPr>
        <w:t xml:space="preserve">4. המחלקה לא דיווחה למשרד שהמזכירה תועסק על חשבון תוספת תקן עובדי מנהל. </w:t>
      </w:r>
    </w:p>
    <w:p w:rsidR="00A74BB2" w:rsidRPr="00D72AE8" w:rsidRDefault="00A74BB2" w:rsidP="00371166">
      <w:pPr>
        <w:spacing w:line="276" w:lineRule="auto"/>
        <w:ind w:left="226" w:hanging="284"/>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A74BB2">
        <w:trPr>
          <w:trHeight w:val="539"/>
        </w:trPr>
        <w:tc>
          <w:tcPr>
            <w:tcW w:w="8522" w:type="dxa"/>
          </w:tcPr>
          <w:p w:rsidR="00980388" w:rsidRPr="00371166" w:rsidRDefault="00980388" w:rsidP="00371166">
            <w:pPr>
              <w:spacing w:line="276" w:lineRule="auto"/>
              <w:jc w:val="both"/>
              <w:rPr>
                <w:rFonts w:cs="David"/>
                <w:b/>
                <w:bCs/>
                <w:sz w:val="26"/>
                <w:szCs w:val="26"/>
                <w:rtl/>
              </w:rPr>
            </w:pPr>
            <w:r w:rsidRPr="00371166">
              <w:rPr>
                <w:rFonts w:asciiTheme="majorBidi" w:hAnsiTheme="majorBidi" w:cs="David"/>
                <w:b/>
                <w:bCs/>
                <w:sz w:val="26"/>
                <w:szCs w:val="26"/>
                <w:rtl/>
              </w:rPr>
              <w:t>שעות כוננות</w:t>
            </w:r>
          </w:p>
        </w:tc>
      </w:tr>
    </w:tbl>
    <w:p w:rsidR="0004302C" w:rsidRPr="00D72AE8" w:rsidRDefault="00371166" w:rsidP="00371166">
      <w:pPr>
        <w:spacing w:line="276" w:lineRule="auto"/>
        <w:ind w:left="226" w:hanging="284"/>
        <w:rPr>
          <w:rFonts w:asciiTheme="majorBidi" w:hAnsiTheme="majorBidi" w:cs="David"/>
          <w:sz w:val="26"/>
          <w:szCs w:val="26"/>
          <w:rtl/>
        </w:rPr>
      </w:pPr>
      <w:r>
        <w:rPr>
          <w:rFonts w:asciiTheme="majorBidi" w:hAnsiTheme="majorBidi" w:cs="David" w:hint="cs"/>
          <w:sz w:val="26"/>
          <w:szCs w:val="26"/>
          <w:rtl/>
        </w:rPr>
        <w:t>1</w:t>
      </w:r>
      <w:r w:rsidR="00A74BB2">
        <w:rPr>
          <w:rFonts w:asciiTheme="majorBidi" w:hAnsiTheme="majorBidi" w:cs="David" w:hint="cs"/>
          <w:sz w:val="26"/>
          <w:szCs w:val="26"/>
          <w:rtl/>
        </w:rPr>
        <w:t xml:space="preserve">. </w:t>
      </w:r>
      <w:r w:rsidR="0004302C" w:rsidRPr="00D72AE8">
        <w:rPr>
          <w:rFonts w:asciiTheme="majorBidi" w:hAnsiTheme="majorBidi" w:cs="David"/>
          <w:sz w:val="26"/>
          <w:szCs w:val="26"/>
          <w:rtl/>
        </w:rPr>
        <w:t xml:space="preserve">המשרד אישר </w:t>
      </w:r>
      <w:r w:rsidR="0004302C" w:rsidRPr="00D72AE8">
        <w:rPr>
          <w:rFonts w:asciiTheme="majorBidi" w:hAnsiTheme="majorBidi" w:cs="David" w:hint="cs"/>
          <w:sz w:val="26"/>
          <w:szCs w:val="26"/>
          <w:rtl/>
        </w:rPr>
        <w:t xml:space="preserve">4 </w:t>
      </w:r>
      <w:r w:rsidR="0004302C" w:rsidRPr="00D72AE8">
        <w:rPr>
          <w:rFonts w:asciiTheme="majorBidi" w:hAnsiTheme="majorBidi" w:cs="David"/>
          <w:sz w:val="26"/>
          <w:szCs w:val="26"/>
          <w:rtl/>
        </w:rPr>
        <w:t>כונניות</w:t>
      </w:r>
      <w:r w:rsidR="0004302C" w:rsidRPr="00D72AE8">
        <w:rPr>
          <w:rFonts w:asciiTheme="majorBidi" w:hAnsiTheme="majorBidi" w:cs="David" w:hint="cs"/>
          <w:sz w:val="26"/>
          <w:szCs w:val="26"/>
          <w:rtl/>
        </w:rPr>
        <w:t>- 3 כונניות (פקיד סעד כללי) 32 שעות וכוננות אחת (פקיד סעד- חוק סעד) 80 שעות.</w:t>
      </w:r>
    </w:p>
    <w:p w:rsidR="0004302C" w:rsidRPr="00D72AE8" w:rsidRDefault="0004302C" w:rsidP="00371166">
      <w:pPr>
        <w:spacing w:line="276" w:lineRule="auto"/>
        <w:ind w:left="226" w:hanging="284"/>
        <w:jc w:val="both"/>
        <w:rPr>
          <w:rFonts w:asciiTheme="majorBidi" w:hAnsiTheme="majorBidi" w:cs="David"/>
          <w:sz w:val="26"/>
          <w:szCs w:val="26"/>
          <w:rtl/>
        </w:rPr>
      </w:pPr>
      <w:r w:rsidRPr="00D72AE8">
        <w:rPr>
          <w:rFonts w:asciiTheme="majorBidi" w:hAnsiTheme="majorBidi" w:cs="David" w:hint="cs"/>
          <w:sz w:val="26"/>
          <w:szCs w:val="26"/>
          <w:rtl/>
        </w:rPr>
        <w:t>2. ה</w:t>
      </w:r>
      <w:r w:rsidRPr="00D72AE8">
        <w:rPr>
          <w:rFonts w:asciiTheme="majorBidi" w:hAnsiTheme="majorBidi" w:cs="David"/>
          <w:sz w:val="26"/>
          <w:szCs w:val="26"/>
          <w:rtl/>
        </w:rPr>
        <w:t xml:space="preserve">תשלום עבור כונניות נעשה בסכום חודשי גלובאלי ללא פירוט כמות ותעריף שעות. </w:t>
      </w:r>
    </w:p>
    <w:p w:rsidR="0004302C" w:rsidRDefault="0004302C" w:rsidP="00371166">
      <w:pPr>
        <w:spacing w:line="276" w:lineRule="auto"/>
        <w:ind w:left="226" w:hanging="284"/>
        <w:jc w:val="both"/>
        <w:rPr>
          <w:rFonts w:asciiTheme="majorBidi" w:hAnsiTheme="majorBidi" w:cs="David"/>
          <w:sz w:val="26"/>
          <w:szCs w:val="26"/>
          <w:rtl/>
        </w:rPr>
      </w:pPr>
      <w:r w:rsidRPr="00D72AE8">
        <w:rPr>
          <w:rFonts w:asciiTheme="majorBidi" w:hAnsiTheme="majorBidi" w:cs="David" w:hint="cs"/>
          <w:sz w:val="26"/>
          <w:szCs w:val="26"/>
          <w:rtl/>
        </w:rPr>
        <w:t>3. תשלום כונניות ביתר בסך כ- 10 אלף ₪ (20%) לא כולל עלויות מעביד, מסכום השתתפות המשרד.</w:t>
      </w:r>
    </w:p>
    <w:p w:rsidR="00737DE7" w:rsidRPr="00D72AE8" w:rsidRDefault="00737DE7" w:rsidP="00371166">
      <w:pPr>
        <w:spacing w:line="276" w:lineRule="auto"/>
        <w:ind w:left="226" w:hanging="284"/>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jc w:val="both"/>
              <w:rPr>
                <w:rFonts w:asciiTheme="majorBidi" w:hAnsiTheme="majorBidi" w:cs="David"/>
                <w:b/>
                <w:bCs/>
                <w:sz w:val="26"/>
                <w:szCs w:val="26"/>
                <w:rtl/>
              </w:rPr>
            </w:pPr>
            <w:r w:rsidRPr="00511E04">
              <w:rPr>
                <w:rFonts w:asciiTheme="majorBidi" w:hAnsiTheme="majorBidi" w:cs="David"/>
                <w:b/>
                <w:bCs/>
                <w:sz w:val="26"/>
                <w:szCs w:val="26"/>
                <w:rtl/>
              </w:rPr>
              <w:t>אחזקת רכב</w:t>
            </w:r>
          </w:p>
        </w:tc>
      </w:tr>
    </w:tbl>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1</w:t>
      </w:r>
      <w:r w:rsidRPr="00D72AE8">
        <w:rPr>
          <w:rFonts w:asciiTheme="majorBidi" w:hAnsiTheme="majorBidi" w:cs="David"/>
          <w:sz w:val="26"/>
          <w:szCs w:val="26"/>
          <w:rtl/>
        </w:rPr>
        <w:t>. המועצה השתתפה</w:t>
      </w:r>
      <w:r w:rsidRPr="00D72AE8">
        <w:rPr>
          <w:rFonts w:asciiTheme="majorBidi" w:hAnsiTheme="majorBidi" w:cs="David" w:hint="cs"/>
          <w:sz w:val="26"/>
          <w:szCs w:val="26"/>
          <w:rtl/>
        </w:rPr>
        <w:t xml:space="preserve"> באחזקת רכב לעובדי הרווחה </w:t>
      </w:r>
      <w:r w:rsidRPr="00D72AE8">
        <w:rPr>
          <w:rFonts w:asciiTheme="majorBidi" w:hAnsiTheme="majorBidi" w:cs="David"/>
          <w:sz w:val="26"/>
          <w:szCs w:val="26"/>
          <w:rtl/>
        </w:rPr>
        <w:t xml:space="preserve">בכ- 80% </w:t>
      </w:r>
      <w:r w:rsidRPr="00D72AE8">
        <w:rPr>
          <w:rFonts w:asciiTheme="majorBidi" w:hAnsiTheme="majorBidi" w:cs="David" w:hint="cs"/>
          <w:sz w:val="26"/>
          <w:szCs w:val="26"/>
          <w:rtl/>
        </w:rPr>
        <w:t>יותר מהשתתפות המשרד.</w:t>
      </w:r>
    </w:p>
    <w:p w:rsidR="0004302C" w:rsidRPr="00D72AE8"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2. חמש</w:t>
      </w:r>
      <w:r w:rsidRPr="00D72AE8">
        <w:rPr>
          <w:rFonts w:asciiTheme="majorBidi" w:hAnsiTheme="majorBidi" w:cs="David"/>
          <w:sz w:val="26"/>
          <w:szCs w:val="26"/>
          <w:rtl/>
        </w:rPr>
        <w:t xml:space="preserve"> עו"סיות קבלו אחזקת רכב פחות מהמגיע להן</w:t>
      </w:r>
      <w:r w:rsidRPr="00D72AE8">
        <w:rPr>
          <w:rFonts w:asciiTheme="majorBidi" w:hAnsiTheme="majorBidi" w:cs="David" w:hint="cs"/>
          <w:sz w:val="26"/>
          <w:szCs w:val="26"/>
          <w:rtl/>
        </w:rPr>
        <w:t xml:space="preserve">, מתוכן </w:t>
      </w:r>
      <w:r w:rsidRPr="00D72AE8">
        <w:rPr>
          <w:rFonts w:asciiTheme="majorBidi" w:hAnsiTheme="majorBidi" w:cs="David"/>
          <w:sz w:val="26"/>
          <w:szCs w:val="26"/>
          <w:rtl/>
        </w:rPr>
        <w:t>עו"ס אחת לא קבלה</w:t>
      </w:r>
      <w:r w:rsidRPr="00D72AE8">
        <w:rPr>
          <w:rFonts w:asciiTheme="majorBidi" w:hAnsiTheme="majorBidi" w:cs="David" w:hint="cs"/>
          <w:sz w:val="26"/>
          <w:szCs w:val="26"/>
          <w:rtl/>
        </w:rPr>
        <w:t xml:space="preserve"> אחזקת רכב.</w:t>
      </w:r>
    </w:p>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3. שלוש עו"סיות קבלו אחזקת רכב יותר מהמגיע להן.</w:t>
      </w:r>
      <w:r w:rsidRPr="00D72AE8">
        <w:rPr>
          <w:rFonts w:asciiTheme="majorBidi" w:hAnsiTheme="majorBidi" w:cs="David"/>
          <w:sz w:val="26"/>
          <w:szCs w:val="26"/>
          <w:rtl/>
        </w:rPr>
        <w:t xml:space="preserve"> </w:t>
      </w:r>
    </w:p>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4</w:t>
      </w:r>
      <w:r w:rsidRPr="00D72AE8">
        <w:rPr>
          <w:rFonts w:asciiTheme="majorBidi" w:hAnsiTheme="majorBidi" w:cs="David"/>
          <w:sz w:val="26"/>
          <w:szCs w:val="26"/>
          <w:rtl/>
        </w:rPr>
        <w:t xml:space="preserve">. </w:t>
      </w:r>
      <w:r w:rsidRPr="00D72AE8">
        <w:rPr>
          <w:rFonts w:asciiTheme="majorBidi" w:hAnsiTheme="majorBidi" w:cs="David" w:hint="cs"/>
          <w:sz w:val="26"/>
          <w:szCs w:val="26"/>
          <w:rtl/>
        </w:rPr>
        <w:t xml:space="preserve">המנהל </w:t>
      </w:r>
      <w:proofErr w:type="spellStart"/>
      <w:r w:rsidRPr="00D72AE8">
        <w:rPr>
          <w:rFonts w:asciiTheme="majorBidi" w:hAnsiTheme="majorBidi" w:cs="David" w:hint="cs"/>
          <w:sz w:val="26"/>
          <w:szCs w:val="26"/>
          <w:rtl/>
        </w:rPr>
        <w:t>ועו"ז</w:t>
      </w:r>
      <w:proofErr w:type="spellEnd"/>
      <w:r w:rsidRPr="00D72AE8">
        <w:rPr>
          <w:rFonts w:asciiTheme="majorBidi" w:hAnsiTheme="majorBidi" w:cs="David" w:hint="cs"/>
          <w:sz w:val="26"/>
          <w:szCs w:val="26"/>
          <w:rtl/>
        </w:rPr>
        <w:t xml:space="preserve"> קבלו יותר מהמגיע להם, הם קבלו פי 5 מהמגיע להם. </w:t>
      </w:r>
    </w:p>
    <w:p w:rsidR="003C45FE" w:rsidRDefault="003C45FE" w:rsidP="00371166">
      <w:pPr>
        <w:spacing w:line="276" w:lineRule="auto"/>
        <w:jc w:val="both"/>
        <w:rPr>
          <w:rFonts w:asciiTheme="majorBidi" w:hAnsiTheme="majorBidi" w:cs="David"/>
          <w:sz w:val="26"/>
          <w:szCs w:val="26"/>
          <w:rtl/>
        </w:rPr>
      </w:pPr>
    </w:p>
    <w:p w:rsidR="003C45FE" w:rsidRDefault="003C45FE" w:rsidP="00371166">
      <w:pPr>
        <w:spacing w:line="276" w:lineRule="auto"/>
        <w:jc w:val="both"/>
        <w:rPr>
          <w:rFonts w:asciiTheme="majorBidi" w:hAnsiTheme="majorBidi" w:cs="David"/>
          <w:sz w:val="26"/>
          <w:szCs w:val="26"/>
          <w:rtl/>
        </w:rPr>
      </w:pPr>
    </w:p>
    <w:p w:rsidR="003C45FE" w:rsidRDefault="003C45FE" w:rsidP="00371166">
      <w:pPr>
        <w:spacing w:line="276" w:lineRule="auto"/>
        <w:jc w:val="both"/>
        <w:rPr>
          <w:rFonts w:asciiTheme="majorBidi" w:hAnsiTheme="majorBidi" w:cs="David"/>
          <w:sz w:val="26"/>
          <w:szCs w:val="26"/>
          <w:rtl/>
        </w:rPr>
      </w:pPr>
    </w:p>
    <w:p w:rsidR="003C45FE" w:rsidRDefault="003C45FE" w:rsidP="00371166">
      <w:pPr>
        <w:spacing w:line="276" w:lineRule="auto"/>
        <w:jc w:val="both"/>
        <w:rPr>
          <w:rFonts w:asciiTheme="majorBidi" w:hAnsiTheme="majorBidi" w:cs="David"/>
          <w:sz w:val="26"/>
          <w:szCs w:val="26"/>
          <w:rtl/>
        </w:rPr>
      </w:pPr>
    </w:p>
    <w:p w:rsidR="00A74BB2" w:rsidRPr="00D72AE8" w:rsidRDefault="00A74BB2" w:rsidP="00371166">
      <w:pPr>
        <w:spacing w:line="276" w:lineRule="auto"/>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jc w:val="both"/>
              <w:rPr>
                <w:rFonts w:asciiTheme="majorBidi" w:hAnsiTheme="majorBidi" w:cs="David"/>
                <w:b/>
                <w:bCs/>
                <w:sz w:val="26"/>
                <w:szCs w:val="26"/>
                <w:rtl/>
              </w:rPr>
            </w:pPr>
            <w:r w:rsidRPr="00511E04">
              <w:rPr>
                <w:rFonts w:asciiTheme="majorBidi" w:hAnsiTheme="majorBidi" w:cs="David"/>
                <w:b/>
                <w:bCs/>
                <w:sz w:val="26"/>
                <w:szCs w:val="26"/>
                <w:rtl/>
              </w:rPr>
              <w:t>גמול השתלמות</w:t>
            </w:r>
          </w:p>
        </w:tc>
      </w:tr>
    </w:tbl>
    <w:p w:rsidR="0004302C" w:rsidRPr="00D72AE8" w:rsidRDefault="00371166" w:rsidP="00371166">
      <w:pPr>
        <w:spacing w:line="276" w:lineRule="auto"/>
        <w:ind w:left="-58"/>
        <w:jc w:val="both"/>
        <w:rPr>
          <w:rFonts w:asciiTheme="majorBidi" w:hAnsiTheme="majorBidi" w:cs="David"/>
          <w:sz w:val="26"/>
          <w:szCs w:val="26"/>
          <w:rtl/>
        </w:rPr>
      </w:pPr>
      <w:r>
        <w:rPr>
          <w:rFonts w:asciiTheme="majorBidi" w:hAnsiTheme="majorBidi" w:cs="David" w:hint="cs"/>
          <w:sz w:val="26"/>
          <w:szCs w:val="26"/>
          <w:rtl/>
        </w:rPr>
        <w:t xml:space="preserve">1. </w:t>
      </w:r>
      <w:r w:rsidR="0004302C" w:rsidRPr="00D72AE8">
        <w:rPr>
          <w:rFonts w:asciiTheme="majorBidi" w:hAnsiTheme="majorBidi" w:cs="David"/>
          <w:sz w:val="26"/>
          <w:szCs w:val="26"/>
          <w:rtl/>
        </w:rPr>
        <w:t xml:space="preserve">המשרד מעביר למועצה השתתפות פחות מהמגיע. </w:t>
      </w:r>
    </w:p>
    <w:p w:rsidR="0004302C" w:rsidRDefault="0004302C" w:rsidP="00371166">
      <w:pPr>
        <w:spacing w:line="276" w:lineRule="auto"/>
        <w:ind w:left="-58"/>
        <w:jc w:val="both"/>
        <w:rPr>
          <w:rFonts w:asciiTheme="majorBidi" w:hAnsiTheme="majorBidi" w:cs="David"/>
          <w:sz w:val="26"/>
          <w:szCs w:val="26"/>
          <w:rtl/>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המועצה לא שלמה לעובדת גמול השתלמות בשיעור 1.2%.</w:t>
      </w:r>
    </w:p>
    <w:p w:rsidR="00A74BB2" w:rsidRPr="00D72AE8" w:rsidRDefault="00A74BB2" w:rsidP="00371166">
      <w:pPr>
        <w:spacing w:line="276" w:lineRule="auto"/>
        <w:ind w:left="-58"/>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371166">
            <w:pPr>
              <w:spacing w:line="276" w:lineRule="auto"/>
              <w:jc w:val="both"/>
              <w:rPr>
                <w:rFonts w:asciiTheme="majorBidi" w:hAnsiTheme="majorBidi" w:cs="David"/>
                <w:b/>
                <w:bCs/>
                <w:sz w:val="26"/>
                <w:szCs w:val="26"/>
                <w:rtl/>
              </w:rPr>
            </w:pPr>
            <w:r w:rsidRPr="00511E04">
              <w:rPr>
                <w:rFonts w:asciiTheme="majorBidi" w:hAnsiTheme="majorBidi" w:cs="David"/>
                <w:b/>
                <w:bCs/>
                <w:sz w:val="26"/>
                <w:szCs w:val="26"/>
                <w:rtl/>
              </w:rPr>
              <w:t>דירוג ודרגה</w:t>
            </w:r>
          </w:p>
        </w:tc>
      </w:tr>
    </w:tbl>
    <w:p w:rsidR="0004302C" w:rsidRPr="00D72AE8" w:rsidRDefault="0004302C" w:rsidP="00371166">
      <w:pPr>
        <w:ind w:left="226" w:hanging="226"/>
        <w:rPr>
          <w:rFonts w:asciiTheme="majorBidi" w:hAnsiTheme="majorBidi" w:cs="David"/>
          <w:sz w:val="26"/>
          <w:szCs w:val="26"/>
          <w:rtl/>
        </w:rPr>
      </w:pPr>
      <w:r w:rsidRPr="00D72AE8">
        <w:rPr>
          <w:rFonts w:asciiTheme="majorBidi" w:hAnsiTheme="majorBidi" w:cs="David" w:hint="cs"/>
          <w:sz w:val="26"/>
          <w:szCs w:val="26"/>
          <w:rtl/>
        </w:rPr>
        <w:t xml:space="preserve">1. </w:t>
      </w:r>
      <w:r w:rsidRPr="00D72AE8">
        <w:rPr>
          <w:rFonts w:asciiTheme="majorBidi" w:hAnsiTheme="majorBidi" w:cs="David"/>
          <w:sz w:val="26"/>
          <w:szCs w:val="26"/>
          <w:rtl/>
        </w:rPr>
        <w:t>המועצה שלמה לעו</w:t>
      </w:r>
      <w:r w:rsidRPr="00D72AE8">
        <w:rPr>
          <w:rFonts w:asciiTheme="majorBidi" w:hAnsiTheme="majorBidi" w:cs="David" w:hint="cs"/>
          <w:sz w:val="26"/>
          <w:szCs w:val="26"/>
          <w:rtl/>
        </w:rPr>
        <w:t>"סית</w:t>
      </w:r>
      <w:r w:rsidRPr="00D72AE8">
        <w:rPr>
          <w:rFonts w:asciiTheme="majorBidi" w:hAnsiTheme="majorBidi" w:cs="David"/>
          <w:sz w:val="26"/>
          <w:szCs w:val="26"/>
          <w:rtl/>
        </w:rPr>
        <w:t xml:space="preserve"> שכר לפי ד</w:t>
      </w:r>
      <w:r w:rsidRPr="00D72AE8">
        <w:rPr>
          <w:rFonts w:asciiTheme="majorBidi" w:hAnsiTheme="majorBidi" w:cs="David" w:hint="cs"/>
          <w:sz w:val="26"/>
          <w:szCs w:val="26"/>
          <w:rtl/>
        </w:rPr>
        <w:t>י</w:t>
      </w:r>
      <w:r w:rsidRPr="00D72AE8">
        <w:rPr>
          <w:rFonts w:asciiTheme="majorBidi" w:hAnsiTheme="majorBidi" w:cs="David"/>
          <w:sz w:val="26"/>
          <w:szCs w:val="26"/>
          <w:rtl/>
        </w:rPr>
        <w:t>ר</w:t>
      </w:r>
      <w:r w:rsidRPr="00D72AE8">
        <w:rPr>
          <w:rFonts w:asciiTheme="majorBidi" w:hAnsiTheme="majorBidi" w:cs="David" w:hint="cs"/>
          <w:sz w:val="26"/>
          <w:szCs w:val="26"/>
          <w:rtl/>
        </w:rPr>
        <w:t>ו</w:t>
      </w:r>
      <w:r w:rsidRPr="00D72AE8">
        <w:rPr>
          <w:rFonts w:asciiTheme="majorBidi" w:hAnsiTheme="majorBidi" w:cs="David"/>
          <w:sz w:val="26"/>
          <w:szCs w:val="26"/>
          <w:rtl/>
        </w:rPr>
        <w:t xml:space="preserve">ג תואר </w:t>
      </w:r>
      <w:r w:rsidRPr="00D72AE8">
        <w:rPr>
          <w:rFonts w:asciiTheme="majorBidi" w:hAnsiTheme="majorBidi" w:cs="David"/>
          <w:sz w:val="26"/>
          <w:szCs w:val="26"/>
        </w:rPr>
        <w:t>M.A</w:t>
      </w:r>
      <w:r w:rsidRPr="00D72AE8">
        <w:rPr>
          <w:rFonts w:asciiTheme="majorBidi" w:hAnsiTheme="majorBidi" w:cs="David"/>
          <w:sz w:val="26"/>
          <w:szCs w:val="26"/>
          <w:rtl/>
        </w:rPr>
        <w:t xml:space="preserve"> ואילו המשרד השתתף בשכרה לפי ד</w:t>
      </w:r>
      <w:r w:rsidRPr="00D72AE8">
        <w:rPr>
          <w:rFonts w:asciiTheme="majorBidi" w:hAnsiTheme="majorBidi" w:cs="David" w:hint="cs"/>
          <w:sz w:val="26"/>
          <w:szCs w:val="26"/>
          <w:rtl/>
        </w:rPr>
        <w:t>י</w:t>
      </w:r>
      <w:r w:rsidRPr="00D72AE8">
        <w:rPr>
          <w:rFonts w:asciiTheme="majorBidi" w:hAnsiTheme="majorBidi" w:cs="David"/>
          <w:sz w:val="26"/>
          <w:szCs w:val="26"/>
          <w:rtl/>
        </w:rPr>
        <w:t>ר</w:t>
      </w:r>
      <w:r w:rsidRPr="00D72AE8">
        <w:rPr>
          <w:rFonts w:asciiTheme="majorBidi" w:hAnsiTheme="majorBidi" w:cs="David" w:hint="cs"/>
          <w:sz w:val="26"/>
          <w:szCs w:val="26"/>
          <w:rtl/>
        </w:rPr>
        <w:t>ו</w:t>
      </w:r>
      <w:r w:rsidRPr="00D72AE8">
        <w:rPr>
          <w:rFonts w:asciiTheme="majorBidi" w:hAnsiTheme="majorBidi" w:cs="David"/>
          <w:sz w:val="26"/>
          <w:szCs w:val="26"/>
          <w:rtl/>
        </w:rPr>
        <w:t xml:space="preserve">ג </w:t>
      </w:r>
      <w:r w:rsidRPr="00D72AE8">
        <w:rPr>
          <w:rFonts w:asciiTheme="majorBidi" w:hAnsiTheme="majorBidi" w:cs="David"/>
          <w:sz w:val="26"/>
          <w:szCs w:val="26"/>
        </w:rPr>
        <w:t>B.A</w:t>
      </w:r>
      <w:r w:rsidRPr="00D72AE8">
        <w:rPr>
          <w:rFonts w:asciiTheme="majorBidi" w:hAnsiTheme="majorBidi" w:cs="David" w:hint="cs"/>
          <w:sz w:val="26"/>
          <w:szCs w:val="26"/>
          <w:rtl/>
        </w:rPr>
        <w:t xml:space="preserve">, על פנוי עולה כי </w:t>
      </w:r>
      <w:proofErr w:type="spellStart"/>
      <w:r w:rsidRPr="00D72AE8">
        <w:rPr>
          <w:rFonts w:asciiTheme="majorBidi" w:hAnsiTheme="majorBidi" w:cs="David" w:hint="cs"/>
          <w:sz w:val="26"/>
          <w:szCs w:val="26"/>
          <w:rtl/>
        </w:rPr>
        <w:t>עו"ז</w:t>
      </w:r>
      <w:proofErr w:type="spellEnd"/>
      <w:r w:rsidRPr="00D72AE8">
        <w:rPr>
          <w:rFonts w:asciiTheme="majorBidi" w:hAnsiTheme="majorBidi" w:cs="David" w:hint="cs"/>
          <w:sz w:val="26"/>
          <w:szCs w:val="26"/>
          <w:rtl/>
        </w:rPr>
        <w:t xml:space="preserve"> לא דיווח למשרד.</w:t>
      </w:r>
    </w:p>
    <w:p w:rsidR="0004302C" w:rsidRDefault="0004302C" w:rsidP="00371166">
      <w:pPr>
        <w:ind w:left="226" w:hanging="226"/>
        <w:rPr>
          <w:rFonts w:asciiTheme="majorBidi" w:hAnsiTheme="majorBidi" w:cs="David"/>
          <w:sz w:val="26"/>
          <w:szCs w:val="26"/>
          <w:rtl/>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המועצה שלמ</w:t>
      </w:r>
      <w:r w:rsidRPr="00D72AE8">
        <w:rPr>
          <w:rFonts w:asciiTheme="majorBidi" w:hAnsiTheme="majorBidi" w:cs="David" w:hint="cs"/>
          <w:sz w:val="26"/>
          <w:szCs w:val="26"/>
          <w:rtl/>
        </w:rPr>
        <w:t>ה</w:t>
      </w:r>
      <w:r w:rsidRPr="00D72AE8">
        <w:rPr>
          <w:rFonts w:asciiTheme="majorBidi" w:hAnsiTheme="majorBidi" w:cs="David"/>
          <w:sz w:val="26"/>
          <w:szCs w:val="26"/>
          <w:rtl/>
        </w:rPr>
        <w:t xml:space="preserve"> שכר ל- 5 עו"סיות לפי דרגה גבוהה מזו שנקבעת על ידי המשרד</w:t>
      </w:r>
      <w:r w:rsidRPr="00D72AE8">
        <w:rPr>
          <w:rFonts w:asciiTheme="majorBidi" w:hAnsiTheme="majorBidi" w:cs="David" w:hint="cs"/>
          <w:sz w:val="26"/>
          <w:szCs w:val="26"/>
          <w:rtl/>
        </w:rPr>
        <w:t>.</w:t>
      </w:r>
    </w:p>
    <w:p w:rsidR="00A74BB2" w:rsidRPr="00D72AE8" w:rsidRDefault="00A74BB2" w:rsidP="001C7D39">
      <w:pPr>
        <w:spacing w:line="360" w:lineRule="auto"/>
        <w:ind w:left="226" w:hanging="226"/>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rPr>
                <w:rFonts w:asciiTheme="majorBidi" w:hAnsiTheme="majorBidi" w:cs="David"/>
                <w:b/>
                <w:bCs/>
                <w:sz w:val="26"/>
                <w:szCs w:val="26"/>
                <w:rtl/>
              </w:rPr>
            </w:pPr>
            <w:r w:rsidRPr="00511E04">
              <w:rPr>
                <w:rFonts w:asciiTheme="majorBidi" w:hAnsiTheme="majorBidi" w:cs="David"/>
                <w:b/>
                <w:bCs/>
                <w:sz w:val="26"/>
                <w:szCs w:val="26"/>
                <w:rtl/>
              </w:rPr>
              <w:t>השוואת תקבולי שכר ממשרד הרווחה ל</w:t>
            </w:r>
            <w:r w:rsidRPr="00511E04">
              <w:rPr>
                <w:rFonts w:asciiTheme="majorBidi" w:hAnsiTheme="majorBidi" w:cs="David" w:hint="cs"/>
                <w:b/>
                <w:bCs/>
                <w:sz w:val="26"/>
                <w:szCs w:val="26"/>
                <w:rtl/>
              </w:rPr>
              <w:t>עומת</w:t>
            </w:r>
            <w:r w:rsidRPr="00511E04">
              <w:rPr>
                <w:rFonts w:asciiTheme="majorBidi" w:hAnsiTheme="majorBidi" w:cs="David"/>
                <w:b/>
                <w:bCs/>
                <w:sz w:val="26"/>
                <w:szCs w:val="26"/>
                <w:rtl/>
              </w:rPr>
              <w:t xml:space="preserve"> תשלומי עלות מעביד</w:t>
            </w:r>
          </w:p>
        </w:tc>
      </w:tr>
    </w:tbl>
    <w:p w:rsidR="0004302C" w:rsidRPr="00D72AE8" w:rsidRDefault="00371166" w:rsidP="00371166">
      <w:pPr>
        <w:spacing w:line="276" w:lineRule="auto"/>
        <w:jc w:val="both"/>
        <w:rPr>
          <w:rFonts w:asciiTheme="majorBidi" w:hAnsiTheme="majorBidi" w:cs="David"/>
          <w:sz w:val="26"/>
          <w:szCs w:val="26"/>
          <w:rtl/>
        </w:rPr>
      </w:pPr>
      <w:r>
        <w:rPr>
          <w:rFonts w:asciiTheme="majorBidi" w:hAnsiTheme="majorBidi" w:cs="David" w:hint="cs"/>
          <w:sz w:val="26"/>
          <w:szCs w:val="26"/>
          <w:rtl/>
        </w:rPr>
        <w:t xml:space="preserve">1.  </w:t>
      </w:r>
      <w:r w:rsidR="0004302C" w:rsidRPr="00D72AE8">
        <w:rPr>
          <w:rFonts w:asciiTheme="majorBidi" w:hAnsiTheme="majorBidi" w:cs="David" w:hint="cs"/>
          <w:sz w:val="26"/>
          <w:szCs w:val="26"/>
          <w:rtl/>
        </w:rPr>
        <w:t>המועצה שלמה לעובדי הרווחה כ- 300 אלף ₪ (28%) יותר מהסכום שקבלה מהמשרד.</w:t>
      </w:r>
    </w:p>
    <w:p w:rsidR="0004302C" w:rsidRPr="00D72AE8"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2. עיקר החריגה היא בשכר מנהל המחלקה 156 אלף ₪, בעקבות העסקתו בחוזה אישי בשיעור 70% משכר בכירים וחריגה בתשלום הוצאות רכב.</w:t>
      </w:r>
    </w:p>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3. ברוב המקרים המועצה שלמה שכר יותר מהסכום שקבלה מהמשרד. </w:t>
      </w:r>
    </w:p>
    <w:p w:rsidR="003B693C" w:rsidRDefault="003B693C" w:rsidP="00371166">
      <w:pPr>
        <w:spacing w:line="276" w:lineRule="auto"/>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A74BB2" w:rsidRDefault="00980388" w:rsidP="00217331">
            <w:pPr>
              <w:spacing w:line="360" w:lineRule="auto"/>
              <w:rPr>
                <w:rFonts w:asciiTheme="majorBidi" w:hAnsiTheme="majorBidi" w:cs="David"/>
                <w:b/>
                <w:bCs/>
                <w:sz w:val="26"/>
                <w:szCs w:val="26"/>
                <w:rtl/>
              </w:rPr>
            </w:pPr>
            <w:r w:rsidRPr="00A74BB2">
              <w:rPr>
                <w:rFonts w:asciiTheme="majorBidi" w:hAnsiTheme="majorBidi" w:cs="David" w:hint="cs"/>
                <w:b/>
                <w:bCs/>
                <w:sz w:val="26"/>
                <w:szCs w:val="26"/>
                <w:rtl/>
              </w:rPr>
              <w:t xml:space="preserve">שכר מזכירה ופועלת </w:t>
            </w:r>
            <w:proofErr w:type="spellStart"/>
            <w:r w:rsidRPr="00A74BB2">
              <w:rPr>
                <w:rFonts w:asciiTheme="majorBidi" w:hAnsiTheme="majorBidi" w:cs="David" w:hint="cs"/>
                <w:b/>
                <w:bCs/>
                <w:sz w:val="26"/>
                <w:szCs w:val="26"/>
                <w:rtl/>
              </w:rPr>
              <w:t>נקיון</w:t>
            </w:r>
            <w:proofErr w:type="spellEnd"/>
          </w:p>
        </w:tc>
      </w:tr>
    </w:tbl>
    <w:p w:rsidR="0004302C" w:rsidRDefault="0004302C" w:rsidP="00371166">
      <w:pPr>
        <w:spacing w:line="276" w:lineRule="auto"/>
        <w:rPr>
          <w:rFonts w:asciiTheme="majorBidi" w:hAnsiTheme="majorBidi" w:cs="David"/>
          <w:sz w:val="26"/>
          <w:szCs w:val="26"/>
          <w:rtl/>
        </w:rPr>
      </w:pPr>
      <w:r w:rsidRPr="00D72AE8">
        <w:rPr>
          <w:rFonts w:asciiTheme="majorBidi" w:hAnsiTheme="majorBidi" w:cs="David" w:hint="cs"/>
          <w:sz w:val="26"/>
          <w:szCs w:val="26"/>
          <w:rtl/>
        </w:rPr>
        <w:t xml:space="preserve">שכר המזכירה ופועלת </w:t>
      </w:r>
      <w:proofErr w:type="spellStart"/>
      <w:r w:rsidRPr="00D72AE8">
        <w:rPr>
          <w:rFonts w:asciiTheme="majorBidi" w:hAnsiTheme="majorBidi" w:cs="David" w:hint="cs"/>
          <w:sz w:val="26"/>
          <w:szCs w:val="26"/>
          <w:rtl/>
        </w:rPr>
        <w:t>נקיון</w:t>
      </w:r>
      <w:proofErr w:type="spellEnd"/>
      <w:r w:rsidRPr="00D72AE8">
        <w:rPr>
          <w:rFonts w:asciiTheme="majorBidi" w:hAnsiTheme="majorBidi" w:cs="David" w:hint="cs"/>
          <w:sz w:val="26"/>
          <w:szCs w:val="26"/>
          <w:rtl/>
        </w:rPr>
        <w:t xml:space="preserve"> (104 אלף ₪) שולם במלואו על ידי המועצה, 58 אלף ₪ ו- 46 אלף ₪ כסדר התפקיד.</w:t>
      </w:r>
    </w:p>
    <w:p w:rsidR="00A74BB2" w:rsidRPr="00D72AE8" w:rsidRDefault="00A74BB2" w:rsidP="00A74BB2">
      <w:pPr>
        <w:spacing w:line="276" w:lineRule="auto"/>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A74BB2" w:rsidRDefault="00980388" w:rsidP="00217331">
            <w:pPr>
              <w:spacing w:line="360" w:lineRule="auto"/>
              <w:jc w:val="both"/>
              <w:rPr>
                <w:rFonts w:asciiTheme="majorBidi" w:hAnsiTheme="majorBidi" w:cs="David"/>
                <w:b/>
                <w:bCs/>
                <w:sz w:val="26"/>
                <w:szCs w:val="26"/>
                <w:rtl/>
              </w:rPr>
            </w:pPr>
            <w:r w:rsidRPr="00A74BB2">
              <w:rPr>
                <w:rFonts w:asciiTheme="majorBidi" w:hAnsiTheme="majorBidi" w:cs="David"/>
                <w:b/>
                <w:bCs/>
                <w:sz w:val="26"/>
                <w:szCs w:val="26"/>
                <w:rtl/>
              </w:rPr>
              <w:t>גביה מצד ג'</w:t>
            </w:r>
          </w:p>
        </w:tc>
      </w:tr>
    </w:tbl>
    <w:p w:rsidR="0004302C" w:rsidRDefault="0004302C" w:rsidP="00371166">
      <w:pPr>
        <w:jc w:val="both"/>
        <w:rPr>
          <w:rFonts w:asciiTheme="majorBidi" w:hAnsiTheme="majorBidi" w:cs="David"/>
          <w:sz w:val="26"/>
          <w:szCs w:val="26"/>
          <w:rtl/>
        </w:rPr>
      </w:pPr>
      <w:r w:rsidRPr="00D72AE8">
        <w:rPr>
          <w:rFonts w:asciiTheme="majorBidi" w:hAnsiTheme="majorBidi" w:cs="David"/>
          <w:sz w:val="26"/>
          <w:szCs w:val="26"/>
          <w:rtl/>
        </w:rPr>
        <w:t xml:space="preserve">המועצה </w:t>
      </w:r>
      <w:r w:rsidRPr="00D72AE8">
        <w:rPr>
          <w:rFonts w:asciiTheme="majorBidi" w:hAnsiTheme="majorBidi" w:cs="David" w:hint="cs"/>
          <w:sz w:val="26"/>
          <w:szCs w:val="26"/>
          <w:rtl/>
        </w:rPr>
        <w:t xml:space="preserve">לא </w:t>
      </w:r>
      <w:r w:rsidRPr="00D72AE8">
        <w:rPr>
          <w:rFonts w:asciiTheme="majorBidi" w:hAnsiTheme="majorBidi" w:cs="David"/>
          <w:sz w:val="26"/>
          <w:szCs w:val="26"/>
          <w:rtl/>
        </w:rPr>
        <w:t xml:space="preserve">עשתה גבייה </w:t>
      </w:r>
      <w:r w:rsidRPr="00D72AE8">
        <w:rPr>
          <w:rFonts w:asciiTheme="majorBidi" w:hAnsiTheme="majorBidi" w:cs="David" w:hint="cs"/>
          <w:sz w:val="26"/>
          <w:szCs w:val="26"/>
          <w:rtl/>
        </w:rPr>
        <w:t xml:space="preserve">מצד ג', היא </w:t>
      </w:r>
      <w:r w:rsidRPr="00D72AE8">
        <w:rPr>
          <w:rFonts w:asciiTheme="majorBidi" w:hAnsiTheme="majorBidi" w:cs="David"/>
          <w:sz w:val="26"/>
          <w:szCs w:val="26"/>
          <w:rtl/>
        </w:rPr>
        <w:t xml:space="preserve">חויבה </w:t>
      </w:r>
      <w:r w:rsidRPr="00D72AE8">
        <w:rPr>
          <w:rFonts w:asciiTheme="majorBidi" w:hAnsiTheme="majorBidi" w:cs="David" w:hint="cs"/>
          <w:sz w:val="26"/>
          <w:szCs w:val="26"/>
          <w:rtl/>
        </w:rPr>
        <w:t>ב</w:t>
      </w:r>
      <w:r w:rsidRPr="00D72AE8">
        <w:rPr>
          <w:rFonts w:asciiTheme="majorBidi" w:hAnsiTheme="majorBidi" w:cs="David"/>
          <w:sz w:val="26"/>
          <w:szCs w:val="26"/>
          <w:rtl/>
        </w:rPr>
        <w:t>סך של 290</w:t>
      </w:r>
      <w:r w:rsidRPr="00D72AE8">
        <w:rPr>
          <w:rFonts w:asciiTheme="majorBidi" w:hAnsiTheme="majorBidi" w:cs="David" w:hint="cs"/>
          <w:sz w:val="26"/>
          <w:szCs w:val="26"/>
          <w:rtl/>
        </w:rPr>
        <w:t xml:space="preserve"> אלף</w:t>
      </w:r>
      <w:r w:rsidRPr="00D72AE8">
        <w:rPr>
          <w:rFonts w:asciiTheme="majorBidi" w:hAnsiTheme="majorBidi" w:cs="David"/>
          <w:sz w:val="26"/>
          <w:szCs w:val="26"/>
          <w:rtl/>
        </w:rPr>
        <w:t xml:space="preserve"> ₪, כלומר שהרשות ספגה את הגירעון שנוצר עקב אי גביה מצד ג'.</w:t>
      </w:r>
    </w:p>
    <w:p w:rsidR="00A74BB2" w:rsidRPr="00D72AE8" w:rsidRDefault="00A74BB2" w:rsidP="0004302C">
      <w:pPr>
        <w:spacing w:line="360" w:lineRule="auto"/>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jc w:val="both"/>
              <w:rPr>
                <w:rFonts w:asciiTheme="majorBidi" w:hAnsiTheme="majorBidi" w:cs="David"/>
                <w:b/>
                <w:bCs/>
                <w:sz w:val="26"/>
                <w:szCs w:val="26"/>
                <w:rtl/>
              </w:rPr>
            </w:pPr>
            <w:r w:rsidRPr="00511E04">
              <w:rPr>
                <w:rFonts w:asciiTheme="majorBidi" w:hAnsiTheme="majorBidi" w:cs="David"/>
                <w:b/>
                <w:bCs/>
                <w:sz w:val="26"/>
                <w:szCs w:val="26"/>
                <w:rtl/>
              </w:rPr>
              <w:t>שירותי סמך מקצועי</w:t>
            </w:r>
          </w:p>
        </w:tc>
      </w:tr>
    </w:tbl>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1. </w:t>
      </w:r>
      <w:r w:rsidRPr="00D72AE8">
        <w:rPr>
          <w:rFonts w:asciiTheme="majorBidi" w:hAnsiTheme="majorBidi" w:cs="David"/>
          <w:sz w:val="26"/>
          <w:szCs w:val="26"/>
          <w:rtl/>
        </w:rPr>
        <w:t>רכישת שירות הסמך המקצועי</w:t>
      </w:r>
      <w:r w:rsidRPr="00D72AE8">
        <w:rPr>
          <w:rFonts w:asciiTheme="majorBidi" w:hAnsiTheme="majorBidi" w:cs="David" w:hint="cs"/>
          <w:sz w:val="26"/>
          <w:szCs w:val="26"/>
          <w:rtl/>
        </w:rPr>
        <w:t xml:space="preserve"> מבוצעת ל</w:t>
      </w:r>
      <w:r w:rsidRPr="00D72AE8">
        <w:rPr>
          <w:rFonts w:asciiTheme="majorBidi" w:hAnsiTheme="majorBidi" w:cs="David"/>
          <w:sz w:val="26"/>
          <w:szCs w:val="26"/>
          <w:rtl/>
        </w:rPr>
        <w:t>לא אישור הגזברות.</w:t>
      </w:r>
    </w:p>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מחלקת רווחה רכשה 5,298 שעות סמך מקצועי בעלות 238 אלף ₪.</w:t>
      </w:r>
    </w:p>
    <w:p w:rsidR="0004302C" w:rsidRPr="00D72AE8"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3. </w:t>
      </w:r>
      <w:r w:rsidRPr="00D72AE8">
        <w:rPr>
          <w:rFonts w:asciiTheme="majorBidi" w:hAnsiTheme="majorBidi" w:cs="David"/>
          <w:sz w:val="26"/>
          <w:szCs w:val="26"/>
          <w:rtl/>
        </w:rPr>
        <w:t>עיקר השירות הנרכש היה בסעיף תכנית עם הפנים לקהילה, נרכשו 2,265 שעות, בעלות 104 אלף ₪ שהם 43% מכלל השעות שנרכשו.</w:t>
      </w:r>
    </w:p>
    <w:p w:rsidR="0004302C" w:rsidRPr="00D72AE8"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4. </w:t>
      </w:r>
      <w:r w:rsidRPr="00D72AE8">
        <w:rPr>
          <w:rFonts w:asciiTheme="majorBidi" w:hAnsiTheme="majorBidi" w:cs="David"/>
          <w:sz w:val="26"/>
          <w:szCs w:val="26"/>
          <w:rtl/>
        </w:rPr>
        <w:t>בדצמבר 2012 נרכשו 2,369 שעות בעלות 114 אלף ₪ שהם 45% מכלל השעות שנרכשו.</w:t>
      </w:r>
    </w:p>
    <w:p w:rsidR="0004302C" w:rsidRPr="00D72AE8"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5. </w:t>
      </w:r>
      <w:r w:rsidRPr="00D72AE8">
        <w:rPr>
          <w:rFonts w:asciiTheme="majorBidi" w:hAnsiTheme="majorBidi" w:cs="David"/>
          <w:sz w:val="26"/>
          <w:szCs w:val="26"/>
          <w:rtl/>
        </w:rPr>
        <w:t xml:space="preserve">במהלך החודשים מרץ עד נובמבר 2012 לא נרכשו שעות לטיפול בילד בקהילה, בדצמבר 2012 נרכשו 765 שעות בעלות 37 אלף ₪ שהם 76% מכלל השעות שנרכשו במהלך השנה. </w:t>
      </w:r>
    </w:p>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6. </w:t>
      </w:r>
      <w:r w:rsidRPr="00D72AE8">
        <w:rPr>
          <w:rFonts w:asciiTheme="majorBidi" w:hAnsiTheme="majorBidi" w:cs="David"/>
          <w:sz w:val="26"/>
          <w:szCs w:val="26"/>
          <w:rtl/>
        </w:rPr>
        <w:t xml:space="preserve">באוקטובר 2012 לא נרכשו שירותי סמך מקצועי. </w:t>
      </w:r>
    </w:p>
    <w:p w:rsidR="00737DE7" w:rsidRDefault="00737DE7" w:rsidP="00371166">
      <w:pPr>
        <w:spacing w:line="276" w:lineRule="auto"/>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rPr>
                <w:rFonts w:asciiTheme="majorBidi" w:hAnsiTheme="majorBidi" w:cs="David"/>
                <w:b/>
                <w:bCs/>
                <w:sz w:val="26"/>
                <w:szCs w:val="26"/>
                <w:rtl/>
              </w:rPr>
            </w:pPr>
            <w:r w:rsidRPr="00511E04">
              <w:rPr>
                <w:rFonts w:asciiTheme="majorBidi" w:hAnsiTheme="majorBidi" w:cs="David"/>
                <w:b/>
                <w:bCs/>
                <w:sz w:val="26"/>
                <w:szCs w:val="26"/>
                <w:rtl/>
              </w:rPr>
              <w:t>ניהול מערך תשלומי סעד (</w:t>
            </w:r>
            <w:proofErr w:type="spellStart"/>
            <w:r w:rsidRPr="00511E04">
              <w:rPr>
                <w:rFonts w:asciiTheme="majorBidi" w:hAnsiTheme="majorBidi" w:cs="David"/>
                <w:b/>
                <w:bCs/>
                <w:sz w:val="26"/>
                <w:szCs w:val="26"/>
                <w:rtl/>
              </w:rPr>
              <w:t>מת"ס</w:t>
            </w:r>
            <w:r w:rsidRPr="00511E04">
              <w:rPr>
                <w:rFonts w:asciiTheme="majorBidi" w:hAnsiTheme="majorBidi" w:cs="David" w:hint="cs"/>
                <w:b/>
                <w:bCs/>
                <w:sz w:val="26"/>
                <w:szCs w:val="26"/>
                <w:rtl/>
              </w:rPr>
              <w:t>ים</w:t>
            </w:r>
            <w:proofErr w:type="spellEnd"/>
            <w:r w:rsidRPr="00511E04">
              <w:rPr>
                <w:rFonts w:asciiTheme="majorBidi" w:hAnsiTheme="majorBidi" w:cs="David"/>
                <w:b/>
                <w:bCs/>
                <w:sz w:val="26"/>
                <w:szCs w:val="26"/>
                <w:rtl/>
              </w:rPr>
              <w:t>)</w:t>
            </w:r>
          </w:p>
        </w:tc>
      </w:tr>
    </w:tbl>
    <w:p w:rsidR="0004302C" w:rsidRPr="00D72AE8" w:rsidRDefault="00511E04" w:rsidP="00371166">
      <w:pPr>
        <w:spacing w:line="276" w:lineRule="auto"/>
        <w:ind w:left="226" w:hanging="226"/>
        <w:jc w:val="both"/>
        <w:rPr>
          <w:rFonts w:asciiTheme="majorBidi" w:hAnsiTheme="majorBidi" w:cs="David"/>
          <w:sz w:val="26"/>
          <w:szCs w:val="26"/>
          <w:rtl/>
        </w:rPr>
      </w:pPr>
      <w:r>
        <w:rPr>
          <w:rFonts w:asciiTheme="majorBidi" w:hAnsiTheme="majorBidi" w:cs="David" w:hint="cs"/>
          <w:sz w:val="26"/>
          <w:szCs w:val="26"/>
          <w:rtl/>
        </w:rPr>
        <w:t>1.</w:t>
      </w:r>
      <w:r w:rsidR="0004302C" w:rsidRPr="00D72AE8">
        <w:rPr>
          <w:rFonts w:asciiTheme="majorBidi" w:hAnsiTheme="majorBidi" w:cs="David" w:hint="cs"/>
          <w:sz w:val="26"/>
          <w:szCs w:val="26"/>
          <w:rtl/>
        </w:rPr>
        <w:t xml:space="preserve"> </w:t>
      </w:r>
      <w:r w:rsidR="0004302C" w:rsidRPr="00D72AE8">
        <w:rPr>
          <w:rFonts w:asciiTheme="majorBidi" w:hAnsiTheme="majorBidi" w:cs="David"/>
          <w:sz w:val="26"/>
          <w:szCs w:val="26"/>
          <w:rtl/>
        </w:rPr>
        <w:t xml:space="preserve">מחלקת הרווחה הנפיקה </w:t>
      </w:r>
      <w:proofErr w:type="spellStart"/>
      <w:r w:rsidR="0004302C" w:rsidRPr="00D72AE8">
        <w:rPr>
          <w:rFonts w:asciiTheme="majorBidi" w:hAnsiTheme="majorBidi" w:cs="David"/>
          <w:sz w:val="26"/>
          <w:szCs w:val="26"/>
          <w:rtl/>
        </w:rPr>
        <w:t>מת"סים</w:t>
      </w:r>
      <w:proofErr w:type="spellEnd"/>
      <w:r w:rsidR="0004302C" w:rsidRPr="00D72AE8">
        <w:rPr>
          <w:rFonts w:asciiTheme="majorBidi" w:hAnsiTheme="majorBidi" w:cs="David"/>
          <w:sz w:val="26"/>
          <w:szCs w:val="26"/>
          <w:rtl/>
        </w:rPr>
        <w:t xml:space="preserve"> עבור 473 מטופלים בעלות כוללת של </w:t>
      </w:r>
      <w:r w:rsidR="0004302C" w:rsidRPr="00D72AE8">
        <w:rPr>
          <w:rFonts w:asciiTheme="majorBidi" w:hAnsiTheme="majorBidi" w:cs="David" w:hint="cs"/>
          <w:sz w:val="26"/>
          <w:szCs w:val="26"/>
          <w:rtl/>
        </w:rPr>
        <w:t>269 אלף</w:t>
      </w:r>
      <w:r w:rsidR="0004302C" w:rsidRPr="00D72AE8">
        <w:rPr>
          <w:rFonts w:asciiTheme="majorBidi" w:hAnsiTheme="majorBidi" w:cs="David"/>
          <w:sz w:val="26"/>
          <w:szCs w:val="26"/>
          <w:rtl/>
        </w:rPr>
        <w:t xml:space="preserve"> ₪, עיקר המטופלים התרכזו בסעיפים-הסעות למרכז יום למפגר עם 140 </w:t>
      </w:r>
      <w:proofErr w:type="spellStart"/>
      <w:r w:rsidR="0004302C" w:rsidRPr="00D72AE8">
        <w:rPr>
          <w:rFonts w:asciiTheme="majorBidi" w:hAnsiTheme="majorBidi" w:cs="David"/>
          <w:sz w:val="26"/>
          <w:szCs w:val="26"/>
          <w:rtl/>
        </w:rPr>
        <w:t>מת"סים</w:t>
      </w:r>
      <w:proofErr w:type="spellEnd"/>
      <w:r w:rsidR="0004302C" w:rsidRPr="00D72AE8">
        <w:rPr>
          <w:rFonts w:asciiTheme="majorBidi" w:hAnsiTheme="majorBidi" w:cs="David"/>
          <w:sz w:val="26"/>
          <w:szCs w:val="26"/>
          <w:rtl/>
        </w:rPr>
        <w:t xml:space="preserve"> המהווים 30% מכלל </w:t>
      </w:r>
      <w:proofErr w:type="spellStart"/>
      <w:r w:rsidR="0004302C" w:rsidRPr="00D72AE8">
        <w:rPr>
          <w:rFonts w:asciiTheme="majorBidi" w:hAnsiTheme="majorBidi" w:cs="David"/>
          <w:sz w:val="26"/>
          <w:szCs w:val="26"/>
          <w:rtl/>
        </w:rPr>
        <w:t>המת"סים</w:t>
      </w:r>
      <w:proofErr w:type="spellEnd"/>
      <w:r w:rsidR="0004302C" w:rsidRPr="00D72AE8">
        <w:rPr>
          <w:rFonts w:asciiTheme="majorBidi" w:hAnsiTheme="majorBidi" w:cs="David"/>
          <w:sz w:val="26"/>
          <w:szCs w:val="26"/>
          <w:rtl/>
        </w:rPr>
        <w:t xml:space="preserve">, וסעיף משפחות במצוקה בקהילה עם 145 </w:t>
      </w:r>
      <w:proofErr w:type="spellStart"/>
      <w:r w:rsidR="0004302C" w:rsidRPr="00D72AE8">
        <w:rPr>
          <w:rFonts w:asciiTheme="majorBidi" w:hAnsiTheme="majorBidi" w:cs="David"/>
          <w:sz w:val="26"/>
          <w:szCs w:val="26"/>
          <w:rtl/>
        </w:rPr>
        <w:t>מת"סים</w:t>
      </w:r>
      <w:proofErr w:type="spellEnd"/>
      <w:r w:rsidR="0004302C" w:rsidRPr="00D72AE8">
        <w:rPr>
          <w:rFonts w:asciiTheme="majorBidi" w:hAnsiTheme="majorBidi" w:cs="David"/>
          <w:sz w:val="26"/>
          <w:szCs w:val="26"/>
          <w:rtl/>
        </w:rPr>
        <w:t xml:space="preserve"> המהווים 31% מכלל </w:t>
      </w:r>
      <w:proofErr w:type="spellStart"/>
      <w:r w:rsidR="0004302C" w:rsidRPr="00D72AE8">
        <w:rPr>
          <w:rFonts w:asciiTheme="majorBidi" w:hAnsiTheme="majorBidi" w:cs="David"/>
          <w:sz w:val="26"/>
          <w:szCs w:val="26"/>
          <w:rtl/>
        </w:rPr>
        <w:t>המת"סים</w:t>
      </w:r>
      <w:proofErr w:type="spellEnd"/>
      <w:r w:rsidR="0004302C" w:rsidRPr="00D72AE8">
        <w:rPr>
          <w:rFonts w:asciiTheme="majorBidi" w:hAnsiTheme="majorBidi" w:cs="David"/>
          <w:sz w:val="26"/>
          <w:szCs w:val="26"/>
          <w:rtl/>
        </w:rPr>
        <w:t>.</w:t>
      </w:r>
    </w:p>
    <w:p w:rsidR="0004302C" w:rsidRDefault="0004302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 xml:space="preserve">עיקר עלויות </w:t>
      </w:r>
      <w:proofErr w:type="spellStart"/>
      <w:r w:rsidRPr="00D72AE8">
        <w:rPr>
          <w:rFonts w:asciiTheme="majorBidi" w:hAnsiTheme="majorBidi" w:cs="David"/>
          <w:sz w:val="26"/>
          <w:szCs w:val="26"/>
          <w:rtl/>
        </w:rPr>
        <w:t>המת"סים</w:t>
      </w:r>
      <w:proofErr w:type="spellEnd"/>
      <w:r w:rsidRPr="00D72AE8">
        <w:rPr>
          <w:rFonts w:asciiTheme="majorBidi" w:hAnsiTheme="majorBidi" w:cs="David"/>
          <w:sz w:val="26"/>
          <w:szCs w:val="26"/>
          <w:rtl/>
        </w:rPr>
        <w:t xml:space="preserve"> התרכזו בסעיפים- הסעות למרכז יום למפגר בעלות של </w:t>
      </w:r>
      <w:r w:rsidRPr="00D72AE8">
        <w:rPr>
          <w:rFonts w:asciiTheme="majorBidi" w:hAnsiTheme="majorBidi" w:cs="David" w:hint="cs"/>
          <w:sz w:val="26"/>
          <w:szCs w:val="26"/>
          <w:rtl/>
        </w:rPr>
        <w:t>64 אלף</w:t>
      </w:r>
      <w:r w:rsidRPr="00D72AE8">
        <w:rPr>
          <w:rFonts w:asciiTheme="majorBidi" w:hAnsiTheme="majorBidi" w:cs="David"/>
          <w:sz w:val="26"/>
          <w:szCs w:val="26"/>
          <w:rtl/>
        </w:rPr>
        <w:t xml:space="preserve"> ₪ המהווים 24% מהעלות הכוללת.</w:t>
      </w:r>
    </w:p>
    <w:p w:rsidR="003C45FE" w:rsidRDefault="003C45FE" w:rsidP="00371166">
      <w:pPr>
        <w:spacing w:line="276" w:lineRule="auto"/>
        <w:ind w:left="226" w:hanging="226"/>
        <w:jc w:val="both"/>
        <w:rPr>
          <w:rFonts w:asciiTheme="majorBidi" w:hAnsiTheme="majorBidi" w:cs="David"/>
          <w:sz w:val="26"/>
          <w:szCs w:val="26"/>
          <w:rtl/>
        </w:rPr>
      </w:pPr>
    </w:p>
    <w:p w:rsidR="003C45FE" w:rsidRDefault="003C45FE" w:rsidP="00371166">
      <w:pPr>
        <w:spacing w:line="276" w:lineRule="auto"/>
        <w:ind w:left="226" w:hanging="226"/>
        <w:jc w:val="both"/>
        <w:rPr>
          <w:rFonts w:asciiTheme="majorBidi" w:hAnsiTheme="majorBidi" w:cs="David"/>
          <w:sz w:val="26"/>
          <w:szCs w:val="26"/>
          <w:rtl/>
        </w:rPr>
      </w:pPr>
    </w:p>
    <w:p w:rsidR="003C45FE" w:rsidRPr="00D72AE8" w:rsidRDefault="003C45FE" w:rsidP="00371166">
      <w:pPr>
        <w:spacing w:line="276" w:lineRule="auto"/>
        <w:ind w:left="226" w:hanging="226"/>
        <w:jc w:val="both"/>
        <w:rPr>
          <w:rFonts w:asciiTheme="majorBidi" w:hAnsiTheme="majorBidi" w:cs="David"/>
          <w:sz w:val="26"/>
          <w:szCs w:val="26"/>
          <w:rtl/>
        </w:rPr>
      </w:pPr>
    </w:p>
    <w:p w:rsidR="0004302C" w:rsidRPr="00D72AE8"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3. </w:t>
      </w:r>
      <w:r w:rsidRPr="00D72AE8">
        <w:rPr>
          <w:rFonts w:asciiTheme="majorBidi" w:hAnsiTheme="majorBidi" w:cs="David"/>
          <w:sz w:val="26"/>
          <w:szCs w:val="26"/>
          <w:rtl/>
        </w:rPr>
        <w:t xml:space="preserve">סעיף משפחות במצוקה בקהילה בעלות של </w:t>
      </w:r>
      <w:r w:rsidRPr="00D72AE8">
        <w:rPr>
          <w:rFonts w:asciiTheme="majorBidi" w:hAnsiTheme="majorBidi" w:cs="David" w:hint="cs"/>
          <w:sz w:val="26"/>
          <w:szCs w:val="26"/>
          <w:rtl/>
        </w:rPr>
        <w:t>58 אלף</w:t>
      </w:r>
      <w:r w:rsidRPr="00D72AE8">
        <w:rPr>
          <w:rFonts w:asciiTheme="majorBidi" w:hAnsiTheme="majorBidi" w:cs="David"/>
          <w:sz w:val="26"/>
          <w:szCs w:val="26"/>
          <w:rtl/>
        </w:rPr>
        <w:t xml:space="preserve"> ₪ המהווים 21% מהעלות הכוללת.</w:t>
      </w:r>
    </w:p>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 xml:space="preserve">4. </w:t>
      </w:r>
      <w:r w:rsidRPr="00D72AE8">
        <w:rPr>
          <w:rFonts w:asciiTheme="majorBidi" w:hAnsiTheme="majorBidi" w:cs="David"/>
          <w:sz w:val="26"/>
          <w:szCs w:val="26"/>
          <w:rtl/>
        </w:rPr>
        <w:t xml:space="preserve">סעיף סיוע למשפחות עם ילדים בעלות של </w:t>
      </w:r>
      <w:r w:rsidRPr="00D72AE8">
        <w:rPr>
          <w:rFonts w:asciiTheme="majorBidi" w:hAnsiTheme="majorBidi" w:cs="David" w:hint="cs"/>
          <w:sz w:val="26"/>
          <w:szCs w:val="26"/>
          <w:rtl/>
        </w:rPr>
        <w:t>50 אלף</w:t>
      </w:r>
      <w:r w:rsidRPr="00D72AE8">
        <w:rPr>
          <w:rFonts w:asciiTheme="majorBidi" w:hAnsiTheme="majorBidi" w:cs="David"/>
          <w:sz w:val="26"/>
          <w:szCs w:val="26"/>
          <w:rtl/>
        </w:rPr>
        <w:t xml:space="preserve"> ₪ המהווים 19% מהעלות הכוללת.</w:t>
      </w:r>
    </w:p>
    <w:p w:rsidR="00A74BB2" w:rsidRPr="00D72AE8" w:rsidRDefault="00A74BB2" w:rsidP="0004302C">
      <w:pPr>
        <w:spacing w:line="360" w:lineRule="auto"/>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rPr>
                <w:rFonts w:asciiTheme="majorBidi" w:hAnsiTheme="majorBidi" w:cs="David"/>
                <w:b/>
                <w:bCs/>
                <w:sz w:val="26"/>
                <w:szCs w:val="26"/>
                <w:rtl/>
              </w:rPr>
            </w:pPr>
            <w:r w:rsidRPr="00511E04">
              <w:rPr>
                <w:rFonts w:asciiTheme="majorBidi" w:hAnsiTheme="majorBidi" w:cs="David"/>
                <w:b/>
                <w:bCs/>
                <w:sz w:val="26"/>
                <w:szCs w:val="26"/>
                <w:rtl/>
              </w:rPr>
              <w:t>המחאות שלא נפדו</w:t>
            </w:r>
          </w:p>
        </w:tc>
      </w:tr>
    </w:tbl>
    <w:p w:rsidR="0004302C" w:rsidRDefault="0004302C" w:rsidP="0004302C">
      <w:pPr>
        <w:spacing w:line="360" w:lineRule="auto"/>
        <w:jc w:val="both"/>
        <w:rPr>
          <w:rFonts w:asciiTheme="majorBidi" w:hAnsiTheme="majorBidi" w:cs="David"/>
          <w:sz w:val="26"/>
          <w:szCs w:val="26"/>
          <w:rtl/>
        </w:rPr>
      </w:pPr>
      <w:r w:rsidRPr="00D72AE8">
        <w:rPr>
          <w:rFonts w:asciiTheme="majorBidi" w:hAnsiTheme="majorBidi" w:cs="David" w:hint="cs"/>
          <w:sz w:val="26"/>
          <w:szCs w:val="26"/>
          <w:rtl/>
        </w:rPr>
        <w:t>נמצאו 10 המחאות שלא נפדו ע"י מיושמים.</w:t>
      </w:r>
    </w:p>
    <w:p w:rsidR="00A74BB2" w:rsidRPr="00D72AE8" w:rsidRDefault="00A74BB2" w:rsidP="0004302C">
      <w:pPr>
        <w:spacing w:line="360" w:lineRule="auto"/>
        <w:jc w:val="both"/>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jc w:val="both"/>
              <w:rPr>
                <w:rFonts w:asciiTheme="majorBidi" w:hAnsiTheme="majorBidi" w:cs="David"/>
                <w:b/>
                <w:bCs/>
                <w:sz w:val="26"/>
                <w:szCs w:val="26"/>
                <w:rtl/>
              </w:rPr>
            </w:pPr>
            <w:r w:rsidRPr="00511E04">
              <w:rPr>
                <w:rFonts w:asciiTheme="majorBidi" w:hAnsiTheme="majorBidi" w:cs="David"/>
                <w:b/>
                <w:bCs/>
                <w:sz w:val="26"/>
                <w:szCs w:val="26"/>
                <w:rtl/>
              </w:rPr>
              <w:t>הוצאות במחלוקת</w:t>
            </w:r>
          </w:p>
        </w:tc>
      </w:tr>
    </w:tbl>
    <w:p w:rsidR="0004302C" w:rsidRDefault="0004302C" w:rsidP="00371166">
      <w:pPr>
        <w:spacing w:line="276" w:lineRule="auto"/>
        <w:rPr>
          <w:rFonts w:asciiTheme="majorBidi" w:hAnsiTheme="majorBidi" w:cs="David"/>
          <w:sz w:val="26"/>
          <w:szCs w:val="26"/>
          <w:rtl/>
        </w:rPr>
      </w:pPr>
      <w:r w:rsidRPr="00D72AE8">
        <w:rPr>
          <w:rFonts w:asciiTheme="majorBidi" w:hAnsiTheme="majorBidi" w:cs="David" w:hint="cs"/>
          <w:sz w:val="26"/>
          <w:szCs w:val="26"/>
          <w:rtl/>
        </w:rPr>
        <w:t>מנהל המחלקה טוען שהמועצה הוציאה סך 48 אלף ₪ שלא אושר בתקציב וללא אישור המחלקה עבור שירותים ופעולות בעיקר בתחום הטיפול בזקנים.</w:t>
      </w:r>
    </w:p>
    <w:p w:rsidR="00A74BB2" w:rsidRPr="00D72AE8" w:rsidRDefault="00A74BB2" w:rsidP="0004302C">
      <w:pPr>
        <w:spacing w:line="360" w:lineRule="auto"/>
        <w:rPr>
          <w:rFonts w:asciiTheme="majorBidi" w:hAnsiTheme="majorBidi" w:cs="David"/>
          <w:sz w:val="26"/>
          <w:szCs w:val="26"/>
          <w:rtl/>
        </w:rPr>
      </w:pPr>
    </w:p>
    <w:tbl>
      <w:tblPr>
        <w:tblStyle w:val="a3"/>
        <w:bidiVisual/>
        <w:tblW w:w="0" w:type="auto"/>
        <w:tblLook w:val="04A0"/>
      </w:tblPr>
      <w:tblGrid>
        <w:gridCol w:w="8522"/>
      </w:tblGrid>
      <w:tr w:rsidR="00980388" w:rsidRPr="00D72AE8" w:rsidTr="00980388">
        <w:tc>
          <w:tcPr>
            <w:tcW w:w="8522" w:type="dxa"/>
          </w:tcPr>
          <w:p w:rsidR="00980388" w:rsidRPr="00511E04" w:rsidRDefault="00980388" w:rsidP="00217331">
            <w:pPr>
              <w:spacing w:line="360" w:lineRule="auto"/>
              <w:jc w:val="both"/>
              <w:rPr>
                <w:rFonts w:asciiTheme="majorBidi" w:hAnsiTheme="majorBidi" w:cs="David"/>
                <w:b/>
                <w:bCs/>
                <w:sz w:val="26"/>
                <w:szCs w:val="26"/>
                <w:rtl/>
              </w:rPr>
            </w:pPr>
            <w:r w:rsidRPr="00511E04">
              <w:rPr>
                <w:rFonts w:asciiTheme="majorBidi" w:hAnsiTheme="majorBidi" w:cs="David"/>
                <w:b/>
                <w:bCs/>
                <w:sz w:val="26"/>
                <w:szCs w:val="26"/>
                <w:rtl/>
              </w:rPr>
              <w:t>הכנס</w:t>
            </w:r>
            <w:r w:rsidRPr="00511E04">
              <w:rPr>
                <w:rFonts w:asciiTheme="majorBidi" w:hAnsiTheme="majorBidi" w:cs="David" w:hint="cs"/>
                <w:b/>
                <w:bCs/>
                <w:sz w:val="26"/>
                <w:szCs w:val="26"/>
                <w:rtl/>
              </w:rPr>
              <w:t>ות עצמיות</w:t>
            </w:r>
            <w:r w:rsidRPr="00511E04">
              <w:rPr>
                <w:rFonts w:asciiTheme="majorBidi" w:hAnsiTheme="majorBidi" w:cs="David"/>
                <w:b/>
                <w:bCs/>
                <w:sz w:val="26"/>
                <w:szCs w:val="26"/>
                <w:rtl/>
              </w:rPr>
              <w:t xml:space="preserve"> </w:t>
            </w:r>
          </w:p>
        </w:tc>
      </w:tr>
    </w:tbl>
    <w:p w:rsidR="0004302C" w:rsidRDefault="0004302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נתקבלו הכנסות עצמיות בסך 81 אלף ₪:</w:t>
      </w:r>
    </w:p>
    <w:p w:rsidR="0004302C" w:rsidRPr="003B693C" w:rsidRDefault="0004302C" w:rsidP="003B693C">
      <w:pPr>
        <w:pStyle w:val="a6"/>
        <w:numPr>
          <w:ilvl w:val="0"/>
          <w:numId w:val="27"/>
        </w:numPr>
        <w:spacing w:line="276" w:lineRule="auto"/>
        <w:jc w:val="both"/>
        <w:rPr>
          <w:rFonts w:asciiTheme="majorBidi" w:hAnsiTheme="majorBidi" w:cs="David"/>
          <w:sz w:val="26"/>
          <w:szCs w:val="26"/>
          <w:rtl/>
        </w:rPr>
      </w:pPr>
      <w:r w:rsidRPr="003B693C">
        <w:rPr>
          <w:rFonts w:asciiTheme="majorBidi" w:hAnsiTheme="majorBidi" w:cs="David"/>
          <w:sz w:val="26"/>
          <w:szCs w:val="26"/>
          <w:rtl/>
        </w:rPr>
        <w:t xml:space="preserve">הכנסה מדמי שכירות מעון יום שיקומי בסך 45 אלף ₪ נרשמה הכנסה בסעיף גביה עצמית והשתתפויות. </w:t>
      </w:r>
    </w:p>
    <w:p w:rsidR="0004302C" w:rsidRPr="00D72AE8" w:rsidRDefault="0004302C" w:rsidP="00371166">
      <w:pPr>
        <w:spacing w:line="276" w:lineRule="auto"/>
        <w:ind w:left="368" w:hanging="284"/>
        <w:jc w:val="both"/>
        <w:rPr>
          <w:rFonts w:asciiTheme="majorBidi" w:hAnsiTheme="majorBidi" w:cs="David"/>
          <w:sz w:val="26"/>
          <w:szCs w:val="26"/>
          <w:rtl/>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תמיכה מעמותת תפנית בחינוך בסך 26 אלף ₪.</w:t>
      </w:r>
    </w:p>
    <w:p w:rsidR="0004302C" w:rsidRPr="00D72AE8" w:rsidRDefault="0004302C" w:rsidP="00371166">
      <w:pPr>
        <w:spacing w:line="276" w:lineRule="auto"/>
        <w:ind w:left="368" w:hanging="284"/>
        <w:jc w:val="both"/>
        <w:rPr>
          <w:rFonts w:asciiTheme="majorBidi" w:hAnsiTheme="majorBidi" w:cs="David"/>
          <w:sz w:val="26"/>
          <w:szCs w:val="26"/>
          <w:rtl/>
        </w:rPr>
      </w:pPr>
      <w:r w:rsidRPr="00D72AE8">
        <w:rPr>
          <w:rFonts w:asciiTheme="majorBidi" w:hAnsiTheme="majorBidi" w:cs="David" w:hint="cs"/>
          <w:sz w:val="26"/>
          <w:szCs w:val="26"/>
          <w:rtl/>
        </w:rPr>
        <w:t xml:space="preserve">3. </w:t>
      </w:r>
      <w:r w:rsidRPr="00D72AE8">
        <w:rPr>
          <w:rFonts w:asciiTheme="majorBidi" w:hAnsiTheme="majorBidi" w:cs="David"/>
          <w:sz w:val="26"/>
          <w:szCs w:val="26"/>
          <w:rtl/>
        </w:rPr>
        <w:t xml:space="preserve">הכנסות מדמי חבר מועדון קשישים בסך 7 אלף ₪ התקבלו בשנת 2012 נרשמו כהכנסה בשנת 2013. </w:t>
      </w:r>
    </w:p>
    <w:p w:rsidR="0004302C" w:rsidRDefault="0004302C" w:rsidP="001C7D39">
      <w:pPr>
        <w:spacing w:line="360" w:lineRule="auto"/>
        <w:ind w:left="368" w:hanging="284"/>
        <w:jc w:val="both"/>
        <w:rPr>
          <w:rFonts w:cs="David"/>
          <w:sz w:val="26"/>
          <w:szCs w:val="26"/>
          <w:rtl/>
        </w:rPr>
      </w:pPr>
      <w:r w:rsidRPr="00D72AE8">
        <w:rPr>
          <w:rFonts w:asciiTheme="majorBidi" w:hAnsiTheme="majorBidi" w:cs="David" w:hint="cs"/>
          <w:sz w:val="26"/>
          <w:szCs w:val="26"/>
          <w:rtl/>
        </w:rPr>
        <w:t xml:space="preserve">4. </w:t>
      </w:r>
      <w:r w:rsidRPr="00D72AE8">
        <w:rPr>
          <w:rFonts w:asciiTheme="majorBidi" w:hAnsiTheme="majorBidi" w:cs="David"/>
          <w:sz w:val="26"/>
          <w:szCs w:val="26"/>
          <w:rtl/>
        </w:rPr>
        <w:t>הכנס</w:t>
      </w:r>
      <w:r w:rsidRPr="00D72AE8">
        <w:rPr>
          <w:rFonts w:asciiTheme="majorBidi" w:hAnsiTheme="majorBidi" w:cs="David" w:hint="cs"/>
          <w:sz w:val="26"/>
          <w:szCs w:val="26"/>
          <w:rtl/>
        </w:rPr>
        <w:t>ות</w:t>
      </w:r>
      <w:r w:rsidRPr="00D72AE8">
        <w:rPr>
          <w:rFonts w:asciiTheme="majorBidi" w:hAnsiTheme="majorBidi" w:cs="David"/>
          <w:sz w:val="26"/>
          <w:szCs w:val="26"/>
          <w:rtl/>
        </w:rPr>
        <w:t xml:space="preserve"> </w:t>
      </w:r>
      <w:r w:rsidRPr="00D72AE8">
        <w:rPr>
          <w:rFonts w:asciiTheme="majorBidi" w:hAnsiTheme="majorBidi" w:cs="David" w:hint="cs"/>
          <w:sz w:val="26"/>
          <w:szCs w:val="26"/>
          <w:rtl/>
        </w:rPr>
        <w:t xml:space="preserve">שונות </w:t>
      </w:r>
      <w:r w:rsidRPr="00D72AE8">
        <w:rPr>
          <w:rFonts w:asciiTheme="majorBidi" w:hAnsiTheme="majorBidi" w:cs="David"/>
          <w:sz w:val="26"/>
          <w:szCs w:val="26"/>
          <w:rtl/>
        </w:rPr>
        <w:t xml:space="preserve">בסך כ- 3 אלף ₪. </w:t>
      </w:r>
      <w:r w:rsidRPr="00D72AE8">
        <w:rPr>
          <w:rFonts w:asciiTheme="majorBidi" w:hAnsiTheme="majorBidi" w:cs="David" w:hint="cs"/>
          <w:sz w:val="26"/>
          <w:szCs w:val="26"/>
          <w:rtl/>
        </w:rPr>
        <w:t xml:space="preserve"> </w:t>
      </w:r>
    </w:p>
    <w:p w:rsidR="003B693C" w:rsidRDefault="003B693C" w:rsidP="00371166">
      <w:pPr>
        <w:spacing w:after="240"/>
        <w:rPr>
          <w:rFonts w:cs="David"/>
          <w:b/>
          <w:bCs/>
          <w:sz w:val="27"/>
          <w:szCs w:val="27"/>
          <w:rtl/>
        </w:rPr>
      </w:pPr>
    </w:p>
    <w:p w:rsidR="008B3CB8" w:rsidRPr="00511E04" w:rsidRDefault="008B3CB8" w:rsidP="00371166">
      <w:pPr>
        <w:spacing w:after="240"/>
        <w:rPr>
          <w:rFonts w:cs="David"/>
          <w:b/>
          <w:bCs/>
          <w:sz w:val="27"/>
          <w:szCs w:val="27"/>
          <w:rtl/>
        </w:rPr>
      </w:pPr>
      <w:r w:rsidRPr="00511E04">
        <w:rPr>
          <w:rFonts w:cs="David" w:hint="cs"/>
          <w:b/>
          <w:bCs/>
          <w:sz w:val="27"/>
          <w:szCs w:val="27"/>
          <w:rtl/>
        </w:rPr>
        <w:t>המלצות</w:t>
      </w:r>
    </w:p>
    <w:p w:rsidR="008B3CB8" w:rsidRPr="00D72AE8" w:rsidRDefault="008B3CB8" w:rsidP="00371166">
      <w:pPr>
        <w:ind w:left="368" w:hanging="226"/>
        <w:jc w:val="both"/>
        <w:rPr>
          <w:rFonts w:asciiTheme="majorBidi" w:hAnsiTheme="majorBidi" w:cs="David"/>
          <w:sz w:val="26"/>
          <w:szCs w:val="26"/>
          <w:rtl/>
        </w:rPr>
      </w:pPr>
      <w:r w:rsidRPr="00D72AE8">
        <w:rPr>
          <w:rFonts w:asciiTheme="majorBidi" w:hAnsiTheme="majorBidi" w:cs="David" w:hint="cs"/>
          <w:sz w:val="26"/>
          <w:szCs w:val="26"/>
          <w:rtl/>
        </w:rPr>
        <w:t>1. קיים</w:t>
      </w:r>
      <w:r w:rsidRPr="00D72AE8">
        <w:rPr>
          <w:rFonts w:asciiTheme="majorBidi" w:hAnsiTheme="majorBidi" w:cs="David"/>
          <w:sz w:val="26"/>
          <w:szCs w:val="26"/>
          <w:rtl/>
        </w:rPr>
        <w:t xml:space="preserve"> צורך לבניית אינדקס הנהלת חשבונות חדש מפורט על פי סעיפי הרווחה שנקבעו ע</w:t>
      </w:r>
      <w:r w:rsidR="00FD1E8C" w:rsidRPr="00D72AE8">
        <w:rPr>
          <w:rFonts w:asciiTheme="majorBidi" w:hAnsiTheme="majorBidi" w:cs="David" w:hint="cs"/>
          <w:sz w:val="26"/>
          <w:szCs w:val="26"/>
          <w:rtl/>
        </w:rPr>
        <w:t>"</w:t>
      </w:r>
      <w:r w:rsidRPr="00D72AE8">
        <w:rPr>
          <w:rFonts w:asciiTheme="majorBidi" w:hAnsiTheme="majorBidi" w:cs="David"/>
          <w:sz w:val="26"/>
          <w:szCs w:val="26"/>
          <w:rtl/>
        </w:rPr>
        <w:t xml:space="preserve">י משרד הרווחה, וכן יש צורך לבנות תקציב מפורט על פי סעיפי הרווחה </w:t>
      </w:r>
      <w:r w:rsidR="00FD1E8C" w:rsidRPr="00D72AE8">
        <w:rPr>
          <w:rFonts w:asciiTheme="majorBidi" w:hAnsiTheme="majorBidi" w:cs="David" w:hint="cs"/>
          <w:sz w:val="26"/>
          <w:szCs w:val="26"/>
          <w:rtl/>
        </w:rPr>
        <w:t xml:space="preserve">זה </w:t>
      </w:r>
      <w:r w:rsidRPr="00D72AE8">
        <w:rPr>
          <w:rFonts w:asciiTheme="majorBidi" w:hAnsiTheme="majorBidi" w:cs="David"/>
          <w:sz w:val="26"/>
          <w:szCs w:val="26"/>
          <w:rtl/>
        </w:rPr>
        <w:t xml:space="preserve">יאפשר </w:t>
      </w:r>
      <w:r w:rsidRPr="00D72AE8">
        <w:rPr>
          <w:rFonts w:asciiTheme="majorBidi" w:hAnsiTheme="majorBidi" w:cs="David" w:hint="cs"/>
          <w:sz w:val="26"/>
          <w:szCs w:val="26"/>
          <w:rtl/>
        </w:rPr>
        <w:t xml:space="preserve">לגזברות </w:t>
      </w:r>
      <w:r w:rsidRPr="00D72AE8">
        <w:rPr>
          <w:rFonts w:asciiTheme="majorBidi" w:hAnsiTheme="majorBidi" w:cs="David"/>
          <w:sz w:val="26"/>
          <w:szCs w:val="26"/>
          <w:rtl/>
        </w:rPr>
        <w:t>ביצוע בקרה ומעקב על ביצוע פעולות מחלקת הרווחה במהלך שנת התקציב.</w:t>
      </w:r>
    </w:p>
    <w:p w:rsidR="008B3CB8" w:rsidRPr="00D72AE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 xml:space="preserve">2. להעמיד </w:t>
      </w:r>
      <w:r w:rsidR="00D4404B" w:rsidRPr="00D72AE8">
        <w:rPr>
          <w:rFonts w:asciiTheme="majorBidi" w:hAnsiTheme="majorBidi" w:cs="David" w:hint="cs"/>
          <w:sz w:val="26"/>
          <w:szCs w:val="26"/>
          <w:rtl/>
        </w:rPr>
        <w:t>ה</w:t>
      </w:r>
      <w:r w:rsidRPr="00D72AE8">
        <w:rPr>
          <w:rFonts w:asciiTheme="majorBidi" w:hAnsiTheme="majorBidi" w:cs="David" w:hint="cs"/>
          <w:sz w:val="26"/>
          <w:szCs w:val="26"/>
          <w:rtl/>
        </w:rPr>
        <w:t>השתתפות בתקציב הרווחה לשיעור 28% שהוא הממוצע ברשויות מקומיות.</w:t>
      </w:r>
    </w:p>
    <w:p w:rsidR="008B3CB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 xml:space="preserve">3. חובה לכלול בדוחות הכספיים עלויות </w:t>
      </w:r>
      <w:r w:rsidR="00FD1E8C" w:rsidRPr="00D72AE8">
        <w:rPr>
          <w:rFonts w:asciiTheme="majorBidi" w:hAnsiTheme="majorBidi" w:cs="David" w:hint="cs"/>
          <w:sz w:val="26"/>
          <w:szCs w:val="26"/>
          <w:rtl/>
        </w:rPr>
        <w:t>ה</w:t>
      </w:r>
      <w:r w:rsidRPr="00D72AE8">
        <w:rPr>
          <w:rFonts w:asciiTheme="majorBidi" w:hAnsiTheme="majorBidi" w:cs="David" w:hint="cs"/>
          <w:sz w:val="26"/>
          <w:szCs w:val="26"/>
          <w:rtl/>
        </w:rPr>
        <w:t xml:space="preserve">מתוקצבות על ידי המועצה בעיקר אחזקה </w:t>
      </w:r>
      <w:proofErr w:type="spellStart"/>
      <w:r w:rsidRPr="00D72AE8">
        <w:rPr>
          <w:rFonts w:asciiTheme="majorBidi" w:hAnsiTheme="majorBidi" w:cs="David" w:hint="cs"/>
          <w:sz w:val="26"/>
          <w:szCs w:val="26"/>
          <w:rtl/>
        </w:rPr>
        <w:t>ונקיון</w:t>
      </w:r>
      <w:proofErr w:type="spellEnd"/>
      <w:r w:rsidRPr="00D72AE8">
        <w:rPr>
          <w:rFonts w:asciiTheme="majorBidi" w:hAnsiTheme="majorBidi" w:cs="David" w:hint="cs"/>
          <w:sz w:val="26"/>
          <w:szCs w:val="26"/>
          <w:rtl/>
        </w:rPr>
        <w:t>.</w:t>
      </w:r>
    </w:p>
    <w:p w:rsidR="008B3CB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 xml:space="preserve">4. המועצה נדרשת לנצל </w:t>
      </w:r>
      <w:r w:rsidR="00FD1E8C" w:rsidRPr="00D72AE8">
        <w:rPr>
          <w:rFonts w:asciiTheme="majorBidi" w:hAnsiTheme="majorBidi" w:cs="David" w:hint="cs"/>
          <w:sz w:val="26"/>
          <w:szCs w:val="26"/>
          <w:rtl/>
        </w:rPr>
        <w:t xml:space="preserve">מיד </w:t>
      </w:r>
      <w:r w:rsidRPr="00D72AE8">
        <w:rPr>
          <w:rFonts w:asciiTheme="majorBidi" w:hAnsiTheme="majorBidi" w:cs="David" w:hint="cs"/>
          <w:sz w:val="26"/>
          <w:szCs w:val="26"/>
          <w:rtl/>
        </w:rPr>
        <w:t xml:space="preserve">את תוספת התקן ולדווח למשרד שהמזכירה מועסקת על חשבון תוספת תקן עובדי מנהל. </w:t>
      </w:r>
    </w:p>
    <w:p w:rsidR="008B3CB8" w:rsidRPr="00D72AE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 xml:space="preserve">5. לשלם בעד כונניות לפי הוראות </w:t>
      </w:r>
      <w:proofErr w:type="spellStart"/>
      <w:r w:rsidRPr="00D72AE8">
        <w:rPr>
          <w:rFonts w:asciiTheme="majorBidi" w:hAnsiTheme="majorBidi" w:cs="David" w:hint="cs"/>
          <w:sz w:val="26"/>
          <w:szCs w:val="26"/>
          <w:rtl/>
        </w:rPr>
        <w:t>התע"ס</w:t>
      </w:r>
      <w:proofErr w:type="spellEnd"/>
      <w:r w:rsidRPr="00D72AE8">
        <w:rPr>
          <w:rFonts w:asciiTheme="majorBidi" w:hAnsiTheme="majorBidi" w:cs="David" w:hint="cs"/>
          <w:sz w:val="26"/>
          <w:szCs w:val="26"/>
          <w:rtl/>
        </w:rPr>
        <w:t>, פירוט כמות ותעריף שעות.</w:t>
      </w:r>
    </w:p>
    <w:p w:rsidR="008B3CB8" w:rsidRPr="00D72AE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 xml:space="preserve">6. השתתפות המועצה באחזקת רכב </w:t>
      </w:r>
      <w:proofErr w:type="spellStart"/>
      <w:r w:rsidRPr="00D72AE8">
        <w:rPr>
          <w:rFonts w:asciiTheme="majorBidi" w:hAnsiTheme="majorBidi" w:cs="David" w:hint="cs"/>
          <w:sz w:val="26"/>
          <w:szCs w:val="26"/>
          <w:rtl/>
        </w:rPr>
        <w:t>עוס"יות</w:t>
      </w:r>
      <w:proofErr w:type="spellEnd"/>
      <w:r w:rsidRPr="00D72AE8">
        <w:rPr>
          <w:rFonts w:asciiTheme="majorBidi" w:hAnsiTheme="majorBidi" w:cs="David" w:hint="cs"/>
          <w:sz w:val="26"/>
          <w:szCs w:val="26"/>
          <w:rtl/>
        </w:rPr>
        <w:t xml:space="preserve"> תיעשה לפי הוראות משרד</w:t>
      </w:r>
      <w:r w:rsidR="00FD1E8C" w:rsidRPr="00D72AE8">
        <w:rPr>
          <w:rFonts w:asciiTheme="majorBidi" w:hAnsiTheme="majorBidi" w:cs="David" w:hint="cs"/>
          <w:sz w:val="26"/>
          <w:szCs w:val="26"/>
          <w:rtl/>
        </w:rPr>
        <w:t xml:space="preserve"> הרווחה.</w:t>
      </w:r>
    </w:p>
    <w:p w:rsidR="008B3CB8" w:rsidRPr="00D72AE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7. להפסיק את ההשתתפות החריגה באחזקת רכב למנהל ולעובד זכאות.</w:t>
      </w:r>
    </w:p>
    <w:p w:rsidR="008B3CB8" w:rsidRPr="00D72AE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8. לדרוש מהמשרד להעביר למועצה את המגיע לה עבור גמול השתלמות. ועל המועצה לשלם לכל העובדים את הגמול הזכאים לו.</w:t>
      </w:r>
    </w:p>
    <w:p w:rsidR="008B3CB8" w:rsidRDefault="008B3CB8" w:rsidP="00371166">
      <w:pPr>
        <w:spacing w:before="240"/>
        <w:ind w:left="368" w:hanging="226"/>
        <w:jc w:val="both"/>
        <w:rPr>
          <w:rFonts w:asciiTheme="majorBidi" w:hAnsiTheme="majorBidi" w:cs="David"/>
          <w:sz w:val="26"/>
          <w:szCs w:val="26"/>
          <w:rtl/>
        </w:rPr>
      </w:pPr>
      <w:r w:rsidRPr="00D72AE8">
        <w:rPr>
          <w:rFonts w:asciiTheme="majorBidi" w:hAnsiTheme="majorBidi" w:cs="David" w:hint="cs"/>
          <w:sz w:val="26"/>
          <w:szCs w:val="26"/>
          <w:rtl/>
        </w:rPr>
        <w:t>9. עובד הזכאות נדרש מיד לדוח למשרד על כל שינוי בדירוג ודרגה.</w:t>
      </w:r>
    </w:p>
    <w:p w:rsidR="003C45FE" w:rsidRDefault="003C45FE" w:rsidP="00371166">
      <w:pPr>
        <w:spacing w:before="240"/>
        <w:ind w:left="368" w:hanging="226"/>
        <w:jc w:val="both"/>
        <w:rPr>
          <w:rFonts w:asciiTheme="majorBidi" w:hAnsiTheme="majorBidi" w:cs="David"/>
          <w:sz w:val="26"/>
          <w:szCs w:val="26"/>
          <w:rtl/>
        </w:rPr>
      </w:pPr>
    </w:p>
    <w:p w:rsidR="003C45FE" w:rsidRPr="00D72AE8" w:rsidRDefault="003C45FE" w:rsidP="00371166">
      <w:pPr>
        <w:spacing w:before="240"/>
        <w:ind w:left="368" w:hanging="226"/>
        <w:jc w:val="both"/>
        <w:rPr>
          <w:rFonts w:asciiTheme="majorBidi" w:hAnsiTheme="majorBidi" w:cs="David"/>
          <w:sz w:val="26"/>
          <w:szCs w:val="26"/>
          <w:rtl/>
        </w:rPr>
      </w:pPr>
    </w:p>
    <w:p w:rsidR="008B3CB8" w:rsidRPr="00D72AE8" w:rsidRDefault="008B3CB8" w:rsidP="00371166">
      <w:pPr>
        <w:spacing w:before="240"/>
        <w:ind w:left="368" w:hanging="368"/>
        <w:jc w:val="both"/>
        <w:rPr>
          <w:rFonts w:asciiTheme="majorBidi" w:hAnsiTheme="majorBidi" w:cs="David"/>
          <w:sz w:val="26"/>
          <w:szCs w:val="26"/>
          <w:rtl/>
        </w:rPr>
      </w:pPr>
      <w:r w:rsidRPr="00D72AE8">
        <w:rPr>
          <w:rFonts w:asciiTheme="majorBidi" w:hAnsiTheme="majorBidi" w:cs="David" w:hint="cs"/>
          <w:sz w:val="26"/>
          <w:szCs w:val="26"/>
          <w:rtl/>
        </w:rPr>
        <w:t>10. המועצה נדרשת לגבות השתתפויות מצד ג'.</w:t>
      </w:r>
    </w:p>
    <w:p w:rsidR="008B3CB8" w:rsidRPr="00D72AE8" w:rsidRDefault="008B3CB8" w:rsidP="00371166">
      <w:pPr>
        <w:spacing w:before="240"/>
        <w:ind w:left="368" w:hanging="368"/>
        <w:jc w:val="both"/>
        <w:rPr>
          <w:rFonts w:asciiTheme="majorBidi" w:hAnsiTheme="majorBidi" w:cs="David"/>
          <w:sz w:val="26"/>
          <w:szCs w:val="26"/>
          <w:rtl/>
        </w:rPr>
      </w:pPr>
      <w:r w:rsidRPr="00D72AE8">
        <w:rPr>
          <w:rFonts w:asciiTheme="majorBidi" w:hAnsiTheme="majorBidi" w:cs="David" w:hint="cs"/>
          <w:sz w:val="26"/>
          <w:szCs w:val="26"/>
          <w:rtl/>
        </w:rPr>
        <w:t xml:space="preserve">11. מנהל המחלקה </w:t>
      </w:r>
      <w:proofErr w:type="spellStart"/>
      <w:r w:rsidRPr="00D72AE8">
        <w:rPr>
          <w:rFonts w:asciiTheme="majorBidi" w:hAnsiTheme="majorBidi" w:cs="David" w:hint="cs"/>
          <w:sz w:val="26"/>
          <w:szCs w:val="26"/>
          <w:rtl/>
        </w:rPr>
        <w:t>ועו</w:t>
      </w:r>
      <w:r w:rsidR="00D4404B" w:rsidRPr="00D72AE8">
        <w:rPr>
          <w:rFonts w:asciiTheme="majorBidi" w:hAnsiTheme="majorBidi" w:cs="David" w:hint="cs"/>
          <w:sz w:val="26"/>
          <w:szCs w:val="26"/>
          <w:rtl/>
        </w:rPr>
        <w:t>"ז</w:t>
      </w:r>
      <w:proofErr w:type="spellEnd"/>
      <w:r w:rsidRPr="00D72AE8">
        <w:rPr>
          <w:rFonts w:asciiTheme="majorBidi" w:hAnsiTheme="majorBidi" w:cs="David" w:hint="cs"/>
          <w:sz w:val="26"/>
          <w:szCs w:val="26"/>
          <w:rtl/>
        </w:rPr>
        <w:t xml:space="preserve"> נדרשים לקבל אישור הגזברות לפני רכישת שירותי סמך מקצועי.</w:t>
      </w:r>
    </w:p>
    <w:p w:rsidR="008B3CB8" w:rsidRPr="00D72AE8" w:rsidRDefault="008B3CB8" w:rsidP="00371166">
      <w:pPr>
        <w:spacing w:before="240"/>
        <w:ind w:left="368" w:hanging="368"/>
        <w:jc w:val="both"/>
        <w:rPr>
          <w:rFonts w:asciiTheme="majorBidi" w:hAnsiTheme="majorBidi" w:cs="David"/>
          <w:sz w:val="26"/>
          <w:szCs w:val="26"/>
          <w:rtl/>
        </w:rPr>
      </w:pPr>
      <w:r w:rsidRPr="00D72AE8">
        <w:rPr>
          <w:rFonts w:asciiTheme="majorBidi" w:hAnsiTheme="majorBidi" w:cs="David" w:hint="cs"/>
          <w:sz w:val="26"/>
          <w:szCs w:val="26"/>
          <w:rtl/>
        </w:rPr>
        <w:t xml:space="preserve">12. עובד הזכאות נדרש להקפיד על דיווח מדי חודש על רכישת שירותי סמך מקצועי.   </w:t>
      </w:r>
    </w:p>
    <w:p w:rsidR="008B3CB8" w:rsidRPr="00D72AE8" w:rsidRDefault="008B3CB8" w:rsidP="00371166">
      <w:pPr>
        <w:spacing w:before="240"/>
        <w:ind w:left="368" w:hanging="368"/>
        <w:jc w:val="both"/>
        <w:rPr>
          <w:rFonts w:asciiTheme="majorBidi" w:hAnsiTheme="majorBidi" w:cs="David"/>
          <w:sz w:val="26"/>
          <w:szCs w:val="26"/>
          <w:rtl/>
        </w:rPr>
      </w:pPr>
      <w:r w:rsidRPr="00D72AE8">
        <w:rPr>
          <w:rFonts w:asciiTheme="majorBidi" w:hAnsiTheme="majorBidi" w:cs="David" w:hint="cs"/>
          <w:sz w:val="26"/>
          <w:szCs w:val="26"/>
          <w:rtl/>
        </w:rPr>
        <w:t xml:space="preserve">13. המחלקה נדרשת למסור המחאות למיושמים מיד עם קבלתם ולעקוב אחר </w:t>
      </w:r>
      <w:proofErr w:type="spellStart"/>
      <w:r w:rsidRPr="00D72AE8">
        <w:rPr>
          <w:rFonts w:asciiTheme="majorBidi" w:hAnsiTheme="majorBidi" w:cs="David" w:hint="cs"/>
          <w:sz w:val="26"/>
          <w:szCs w:val="26"/>
          <w:rtl/>
        </w:rPr>
        <w:t>פרעונם</w:t>
      </w:r>
      <w:proofErr w:type="spellEnd"/>
      <w:r w:rsidRPr="00D72AE8">
        <w:rPr>
          <w:rFonts w:asciiTheme="majorBidi" w:hAnsiTheme="majorBidi" w:cs="David" w:hint="cs"/>
          <w:sz w:val="26"/>
          <w:szCs w:val="26"/>
          <w:rtl/>
        </w:rPr>
        <w:t>.</w:t>
      </w:r>
    </w:p>
    <w:p w:rsidR="008B3CB8" w:rsidRDefault="008B3CB8" w:rsidP="00371166">
      <w:pPr>
        <w:spacing w:before="240"/>
        <w:ind w:left="368" w:hanging="368"/>
        <w:jc w:val="both"/>
        <w:rPr>
          <w:rFonts w:asciiTheme="majorBidi" w:hAnsiTheme="majorBidi" w:cs="David"/>
          <w:sz w:val="26"/>
          <w:szCs w:val="26"/>
          <w:rtl/>
        </w:rPr>
      </w:pPr>
      <w:r w:rsidRPr="00D72AE8">
        <w:rPr>
          <w:rFonts w:asciiTheme="majorBidi" w:hAnsiTheme="majorBidi" w:cs="David" w:hint="cs"/>
          <w:sz w:val="26"/>
          <w:szCs w:val="26"/>
          <w:rtl/>
        </w:rPr>
        <w:t>14. המועצה נדרשת לקבוע מדיניות ברורה עבור שירותים ופעולות בתחום הטיפול בזקנים, ומנהל המחלקה יפעל לגייס הכנסות ותמיכות.</w:t>
      </w:r>
    </w:p>
    <w:p w:rsidR="008B3CB8" w:rsidRDefault="008B3CB8" w:rsidP="00371166">
      <w:pPr>
        <w:spacing w:before="240"/>
        <w:ind w:left="368" w:hanging="368"/>
        <w:jc w:val="both"/>
        <w:rPr>
          <w:rFonts w:asciiTheme="majorBidi" w:hAnsiTheme="majorBidi" w:cs="David"/>
          <w:sz w:val="26"/>
          <w:szCs w:val="26"/>
          <w:rtl/>
        </w:rPr>
      </w:pPr>
      <w:r w:rsidRPr="00D72AE8">
        <w:rPr>
          <w:rFonts w:asciiTheme="majorBidi" w:hAnsiTheme="majorBidi" w:cs="David" w:hint="cs"/>
          <w:sz w:val="26"/>
          <w:szCs w:val="26"/>
          <w:rtl/>
        </w:rPr>
        <w:t>15. הכנסה מדמי שכירות מעון יום אינה הכנסת רווחה. רישום ההכנסה יהיה בסעיף הכנסות שכירות מנכסים ציבוריים.</w:t>
      </w:r>
      <w:r w:rsidR="00575E3E" w:rsidRPr="00D72AE8">
        <w:rPr>
          <w:rFonts w:asciiTheme="majorBidi" w:hAnsiTheme="majorBidi" w:cs="David" w:hint="cs"/>
          <w:sz w:val="26"/>
          <w:szCs w:val="26"/>
          <w:rtl/>
        </w:rPr>
        <w:t xml:space="preserve"> </w:t>
      </w:r>
      <w:r w:rsidRPr="00D72AE8">
        <w:rPr>
          <w:rFonts w:asciiTheme="majorBidi" w:hAnsiTheme="majorBidi" w:cs="David" w:hint="cs"/>
          <w:sz w:val="26"/>
          <w:szCs w:val="26"/>
          <w:rtl/>
        </w:rPr>
        <w:t xml:space="preserve">רישום הכנסות מדמי חבר מועדון קשישים יעשה מיד עם קבלת ההכנסה.  </w:t>
      </w:r>
    </w:p>
    <w:p w:rsidR="00D25F2D" w:rsidRDefault="00D25F2D" w:rsidP="003B693C">
      <w:pPr>
        <w:spacing w:before="240"/>
        <w:rPr>
          <w:rFonts w:asciiTheme="majorBidi" w:hAnsiTheme="majorBidi" w:cstheme="minorBidi"/>
          <w:b/>
          <w:bCs/>
          <w:sz w:val="28"/>
          <w:szCs w:val="28"/>
          <w:u w:val="single"/>
          <w:rtl/>
          <w:lang w:bidi="ar-AE"/>
        </w:rPr>
      </w:pPr>
      <w:r>
        <w:rPr>
          <w:rFonts w:asciiTheme="majorBidi" w:hAnsiTheme="majorBidi" w:cstheme="minorBidi" w:hint="cs"/>
          <w:sz w:val="26"/>
          <w:szCs w:val="26"/>
          <w:rtl/>
          <w:lang w:bidi="ar-AE"/>
        </w:rPr>
        <w:t xml:space="preserve"> </w:t>
      </w:r>
      <w:r w:rsidRPr="00D25F2D">
        <w:rPr>
          <w:rFonts w:asciiTheme="majorBidi" w:hAnsiTheme="majorBidi" w:cstheme="minorBidi" w:hint="cs"/>
          <w:b/>
          <w:bCs/>
          <w:sz w:val="28"/>
          <w:szCs w:val="28"/>
          <w:u w:val="single"/>
          <w:rtl/>
          <w:lang w:bidi="ar-AE"/>
        </w:rPr>
        <w:t>ايجا</w:t>
      </w:r>
      <w:r w:rsidR="00873D18">
        <w:rPr>
          <w:rFonts w:asciiTheme="majorBidi" w:hAnsiTheme="majorBidi" w:cstheme="minorBidi" w:hint="cs"/>
          <w:b/>
          <w:bCs/>
          <w:sz w:val="28"/>
          <w:szCs w:val="28"/>
          <w:u w:val="single"/>
          <w:rtl/>
          <w:lang w:bidi="ar-AE"/>
        </w:rPr>
        <w:t>ر</w:t>
      </w:r>
      <w:r w:rsidRPr="00D25F2D">
        <w:rPr>
          <w:rFonts w:asciiTheme="majorBidi" w:hAnsiTheme="majorBidi" w:cstheme="minorBidi" w:hint="cs"/>
          <w:b/>
          <w:bCs/>
          <w:sz w:val="28"/>
          <w:szCs w:val="28"/>
          <w:u w:val="single"/>
          <w:rtl/>
          <w:lang w:bidi="ar-AE"/>
        </w:rPr>
        <w:t xml:space="preserve"> مبنى النزل اليومي للمعاقين حركيا </w:t>
      </w:r>
    </w:p>
    <w:p w:rsidR="00855B2B" w:rsidRDefault="00855B2B" w:rsidP="00B265EC">
      <w:pPr>
        <w:spacing w:line="360" w:lineRule="auto"/>
        <w:jc w:val="center"/>
        <w:rPr>
          <w:rFonts w:asciiTheme="majorBidi" w:hAnsiTheme="majorBidi" w:cstheme="minorBidi"/>
          <w:b/>
          <w:bCs/>
          <w:sz w:val="26"/>
          <w:szCs w:val="26"/>
          <w:rtl/>
          <w:lang w:bidi="ar-AE"/>
        </w:rPr>
      </w:pPr>
    </w:p>
    <w:p w:rsidR="00B265EC" w:rsidRPr="00D25F2D" w:rsidRDefault="00B265EC" w:rsidP="00B265EC">
      <w:pPr>
        <w:spacing w:line="360" w:lineRule="auto"/>
        <w:jc w:val="center"/>
        <w:rPr>
          <w:rFonts w:asciiTheme="majorBidi" w:hAnsiTheme="majorBidi" w:cs="David"/>
          <w:b/>
          <w:bCs/>
          <w:sz w:val="26"/>
          <w:szCs w:val="26"/>
          <w:rtl/>
        </w:rPr>
      </w:pPr>
      <w:r w:rsidRPr="00D25F2D">
        <w:rPr>
          <w:rFonts w:asciiTheme="majorBidi" w:hAnsiTheme="majorBidi" w:cs="David" w:hint="cs"/>
          <w:b/>
          <w:bCs/>
          <w:sz w:val="26"/>
          <w:szCs w:val="26"/>
          <w:rtl/>
        </w:rPr>
        <w:t>השכרת בנין מעון יום שיקומי</w:t>
      </w:r>
    </w:p>
    <w:p w:rsidR="00B265EC" w:rsidRDefault="00B265EC" w:rsidP="00B265EC">
      <w:pPr>
        <w:spacing w:line="360" w:lineRule="auto"/>
        <w:jc w:val="both"/>
        <w:rPr>
          <w:rFonts w:asciiTheme="majorBidi" w:hAnsiTheme="majorBidi" w:cs="David"/>
          <w:b/>
          <w:bCs/>
          <w:sz w:val="26"/>
          <w:szCs w:val="26"/>
          <w:rtl/>
        </w:rPr>
      </w:pPr>
      <w:r w:rsidRPr="00D25F2D">
        <w:rPr>
          <w:rFonts w:asciiTheme="majorBidi" w:hAnsiTheme="majorBidi" w:cs="David"/>
          <w:b/>
          <w:bCs/>
          <w:sz w:val="26"/>
          <w:szCs w:val="26"/>
          <w:rtl/>
        </w:rPr>
        <w:t>תקציר</w:t>
      </w:r>
    </w:p>
    <w:p w:rsidR="00873D18" w:rsidRPr="00873D18" w:rsidRDefault="00B265EC" w:rsidP="00371166">
      <w:pPr>
        <w:pStyle w:val="a6"/>
        <w:numPr>
          <w:ilvl w:val="0"/>
          <w:numId w:val="18"/>
        </w:numPr>
        <w:spacing w:line="276" w:lineRule="auto"/>
        <w:jc w:val="both"/>
        <w:rPr>
          <w:rFonts w:asciiTheme="majorBidi" w:hAnsiTheme="majorBidi" w:cs="David"/>
          <w:sz w:val="26"/>
          <w:szCs w:val="26"/>
          <w:rtl/>
        </w:rPr>
      </w:pPr>
      <w:r w:rsidRPr="00873D18">
        <w:rPr>
          <w:rFonts w:asciiTheme="majorBidi" w:hAnsiTheme="majorBidi" w:cs="David"/>
          <w:sz w:val="26"/>
          <w:szCs w:val="26"/>
          <w:rtl/>
        </w:rPr>
        <w:t>המועצה השכירה את המבנה</w:t>
      </w:r>
      <w:r w:rsidRPr="00873D18">
        <w:rPr>
          <w:rFonts w:asciiTheme="majorBidi" w:hAnsiTheme="majorBidi" w:cs="David" w:hint="cs"/>
          <w:sz w:val="26"/>
          <w:szCs w:val="26"/>
          <w:rtl/>
        </w:rPr>
        <w:t xml:space="preserve"> לחברה כדי להפעיל מעון יום שיקומי.</w:t>
      </w:r>
      <w:r w:rsidRPr="00873D18">
        <w:rPr>
          <w:rFonts w:asciiTheme="majorBidi" w:hAnsiTheme="majorBidi" w:cs="David"/>
          <w:sz w:val="26"/>
          <w:szCs w:val="26"/>
          <w:rtl/>
        </w:rPr>
        <w:t xml:space="preserve"> </w:t>
      </w:r>
      <w:r w:rsidR="00873D18" w:rsidRPr="00873D18">
        <w:rPr>
          <w:rFonts w:asciiTheme="majorBidi" w:hAnsiTheme="majorBidi" w:cs="David" w:hint="cs"/>
          <w:sz w:val="26"/>
          <w:szCs w:val="26"/>
          <w:rtl/>
        </w:rPr>
        <w:t xml:space="preserve">עד 2011 המועצה </w:t>
      </w:r>
    </w:p>
    <w:p w:rsidR="00B265EC" w:rsidRPr="00873D18" w:rsidRDefault="00B265EC" w:rsidP="00371166">
      <w:pPr>
        <w:pStyle w:val="a6"/>
        <w:numPr>
          <w:ilvl w:val="0"/>
          <w:numId w:val="18"/>
        </w:numPr>
        <w:spacing w:line="276" w:lineRule="auto"/>
        <w:jc w:val="both"/>
        <w:rPr>
          <w:rFonts w:asciiTheme="majorBidi" w:hAnsiTheme="majorBidi" w:cs="David"/>
          <w:sz w:val="26"/>
          <w:szCs w:val="26"/>
        </w:rPr>
      </w:pPr>
      <w:r w:rsidRPr="00873D18">
        <w:rPr>
          <w:rFonts w:asciiTheme="majorBidi" w:hAnsiTheme="majorBidi" w:cs="David"/>
          <w:sz w:val="26"/>
          <w:szCs w:val="26"/>
          <w:rtl/>
        </w:rPr>
        <w:t xml:space="preserve">קבלה דמי שכירות פחות בכ- 500 אלף ₪ מהמגיע לה לפי ההסכם. </w:t>
      </w:r>
    </w:p>
    <w:p w:rsidR="00B265EC" w:rsidRPr="00D72AE8" w:rsidRDefault="00B265EC" w:rsidP="00371166">
      <w:pPr>
        <w:spacing w:line="276" w:lineRule="auto"/>
        <w:ind w:left="226" w:hanging="226"/>
        <w:jc w:val="both"/>
        <w:rPr>
          <w:rFonts w:asciiTheme="majorBidi" w:hAnsiTheme="majorBidi" w:cs="David"/>
          <w:sz w:val="26"/>
          <w:szCs w:val="26"/>
        </w:rPr>
      </w:pPr>
      <w:r w:rsidRPr="00D72AE8">
        <w:rPr>
          <w:rFonts w:asciiTheme="majorBidi" w:hAnsiTheme="majorBidi" w:cs="David" w:hint="cs"/>
          <w:sz w:val="26"/>
          <w:szCs w:val="26"/>
          <w:rtl/>
        </w:rPr>
        <w:t xml:space="preserve">2. </w:t>
      </w:r>
      <w:r w:rsidRPr="00D72AE8">
        <w:rPr>
          <w:rFonts w:asciiTheme="majorBidi" w:hAnsiTheme="majorBidi" w:cs="David"/>
          <w:sz w:val="26"/>
          <w:szCs w:val="26"/>
          <w:rtl/>
        </w:rPr>
        <w:t>המועצה לא הוציאה הודעת בתחילת כל שנה</w:t>
      </w:r>
      <w:r w:rsidRPr="00D72AE8">
        <w:rPr>
          <w:rFonts w:asciiTheme="majorBidi" w:hAnsiTheme="majorBidi" w:cs="David" w:hint="cs"/>
          <w:sz w:val="26"/>
          <w:szCs w:val="26"/>
          <w:rtl/>
        </w:rPr>
        <w:t xml:space="preserve"> </w:t>
      </w:r>
      <w:r w:rsidRPr="00D72AE8">
        <w:rPr>
          <w:rFonts w:asciiTheme="majorBidi" w:hAnsiTheme="majorBidi" w:cs="David"/>
          <w:sz w:val="26"/>
          <w:szCs w:val="26"/>
          <w:rtl/>
        </w:rPr>
        <w:t xml:space="preserve">ולא ערכה חישוב לסכום דמי שכירות. </w:t>
      </w:r>
    </w:p>
    <w:p w:rsidR="00B265EC" w:rsidRDefault="00B265E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3. </w:t>
      </w:r>
      <w:r w:rsidRPr="00D72AE8">
        <w:rPr>
          <w:rFonts w:asciiTheme="majorBidi" w:hAnsiTheme="majorBidi" w:cs="David"/>
          <w:sz w:val="26"/>
          <w:szCs w:val="26"/>
          <w:rtl/>
        </w:rPr>
        <w:t>מועד קבלת דמי שכירות היה בסטייה ניכרת מהמועד הקבוע בהסכם.</w:t>
      </w:r>
    </w:p>
    <w:p w:rsidR="00B265EC" w:rsidRDefault="00B265EC" w:rsidP="00371166">
      <w:pPr>
        <w:spacing w:line="276" w:lineRule="auto"/>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4. </w:t>
      </w:r>
      <w:r w:rsidRPr="00D72AE8">
        <w:rPr>
          <w:rFonts w:asciiTheme="majorBidi" w:hAnsiTheme="majorBidi" w:cs="David"/>
          <w:sz w:val="26"/>
          <w:szCs w:val="26"/>
          <w:rtl/>
        </w:rPr>
        <w:t xml:space="preserve">הסכם השכירות </w:t>
      </w:r>
      <w:r w:rsidRPr="00D72AE8">
        <w:rPr>
          <w:rFonts w:asciiTheme="majorBidi" w:hAnsiTheme="majorBidi" w:cs="David" w:hint="cs"/>
          <w:sz w:val="26"/>
          <w:szCs w:val="26"/>
          <w:rtl/>
        </w:rPr>
        <w:t xml:space="preserve">הראשון </w:t>
      </w:r>
      <w:r w:rsidRPr="00D72AE8">
        <w:rPr>
          <w:rFonts w:asciiTheme="majorBidi" w:hAnsiTheme="majorBidi" w:cs="David"/>
          <w:sz w:val="26"/>
          <w:szCs w:val="26"/>
          <w:rtl/>
        </w:rPr>
        <w:t xml:space="preserve">הסתיים, מליאת המועצה אישרה הארכת תקופת השכירות לחמש שנים נוספות </w:t>
      </w:r>
      <w:r w:rsidRPr="00D72AE8">
        <w:rPr>
          <w:rFonts w:asciiTheme="majorBidi" w:hAnsiTheme="majorBidi" w:cs="David" w:hint="cs"/>
          <w:sz w:val="26"/>
          <w:szCs w:val="26"/>
          <w:rtl/>
        </w:rPr>
        <w:t>ו</w:t>
      </w:r>
      <w:r w:rsidRPr="00D72AE8">
        <w:rPr>
          <w:rFonts w:asciiTheme="majorBidi" w:hAnsiTheme="majorBidi" w:cs="David"/>
          <w:sz w:val="26"/>
          <w:szCs w:val="26"/>
          <w:rtl/>
        </w:rPr>
        <w:t xml:space="preserve">עד הגשת דוח זה </w:t>
      </w:r>
      <w:r w:rsidRPr="00D72AE8">
        <w:rPr>
          <w:rFonts w:asciiTheme="majorBidi" w:hAnsiTheme="majorBidi" w:cs="David" w:hint="cs"/>
          <w:sz w:val="26"/>
          <w:szCs w:val="26"/>
          <w:rtl/>
        </w:rPr>
        <w:t xml:space="preserve">מורשי החתימה </w:t>
      </w:r>
      <w:r w:rsidRPr="00D72AE8">
        <w:rPr>
          <w:rFonts w:asciiTheme="majorBidi" w:hAnsiTheme="majorBidi" w:cs="David"/>
          <w:sz w:val="26"/>
          <w:szCs w:val="26"/>
          <w:rtl/>
        </w:rPr>
        <w:t>לא חת</w:t>
      </w:r>
      <w:r w:rsidRPr="00D72AE8">
        <w:rPr>
          <w:rFonts w:asciiTheme="majorBidi" w:hAnsiTheme="majorBidi" w:cs="David" w:hint="cs"/>
          <w:sz w:val="26"/>
          <w:szCs w:val="26"/>
          <w:rtl/>
        </w:rPr>
        <w:t>מו</w:t>
      </w:r>
      <w:r w:rsidRPr="00D72AE8">
        <w:rPr>
          <w:rFonts w:asciiTheme="majorBidi" w:hAnsiTheme="majorBidi" w:cs="David"/>
          <w:sz w:val="26"/>
          <w:szCs w:val="26"/>
          <w:rtl/>
        </w:rPr>
        <w:t xml:space="preserve"> </w:t>
      </w:r>
      <w:r w:rsidRPr="00D72AE8">
        <w:rPr>
          <w:rFonts w:asciiTheme="majorBidi" w:hAnsiTheme="majorBidi" w:cs="David" w:hint="cs"/>
          <w:sz w:val="26"/>
          <w:szCs w:val="26"/>
          <w:rtl/>
        </w:rPr>
        <w:t xml:space="preserve">על </w:t>
      </w:r>
      <w:r w:rsidRPr="00D72AE8">
        <w:rPr>
          <w:rFonts w:asciiTheme="majorBidi" w:hAnsiTheme="majorBidi" w:cs="David"/>
          <w:sz w:val="26"/>
          <w:szCs w:val="26"/>
          <w:rtl/>
        </w:rPr>
        <w:t>הסכם שכירות.</w:t>
      </w:r>
    </w:p>
    <w:p w:rsidR="00B265EC" w:rsidRPr="00D72AE8" w:rsidRDefault="00B265EC" w:rsidP="00371166">
      <w:pPr>
        <w:spacing w:line="276" w:lineRule="auto"/>
        <w:ind w:left="226" w:hanging="226"/>
        <w:jc w:val="both"/>
        <w:rPr>
          <w:rFonts w:asciiTheme="majorBidi" w:hAnsiTheme="majorBidi" w:cs="David"/>
          <w:sz w:val="26"/>
          <w:szCs w:val="26"/>
        </w:rPr>
      </w:pPr>
      <w:r w:rsidRPr="00D72AE8">
        <w:rPr>
          <w:rFonts w:asciiTheme="majorBidi" w:hAnsiTheme="majorBidi" w:cs="David" w:hint="cs"/>
          <w:sz w:val="26"/>
          <w:szCs w:val="26"/>
          <w:rtl/>
        </w:rPr>
        <w:t xml:space="preserve">5. </w:t>
      </w:r>
      <w:r w:rsidRPr="00D72AE8">
        <w:rPr>
          <w:rFonts w:asciiTheme="majorBidi" w:hAnsiTheme="majorBidi" w:cs="David"/>
          <w:sz w:val="26"/>
          <w:szCs w:val="26"/>
          <w:rtl/>
        </w:rPr>
        <w:t xml:space="preserve">החלטת המועצה </w:t>
      </w:r>
      <w:proofErr w:type="spellStart"/>
      <w:r w:rsidRPr="00D72AE8">
        <w:rPr>
          <w:rFonts w:asciiTheme="majorBidi" w:hAnsiTheme="majorBidi" w:cs="David"/>
          <w:sz w:val="26"/>
          <w:szCs w:val="26"/>
          <w:rtl/>
        </w:rPr>
        <w:t>בענין</w:t>
      </w:r>
      <w:proofErr w:type="spellEnd"/>
      <w:r w:rsidRPr="00D72AE8">
        <w:rPr>
          <w:rFonts w:asciiTheme="majorBidi" w:hAnsiTheme="majorBidi" w:cs="David"/>
          <w:sz w:val="26"/>
          <w:szCs w:val="26"/>
          <w:rtl/>
        </w:rPr>
        <w:t xml:space="preserve"> הארכת תקופת השכירות לחמש שנים נוספות, אינה חוקית ואין לה תוקף משפטי מהסיבות </w:t>
      </w:r>
      <w:r w:rsidRPr="00D72AE8">
        <w:rPr>
          <w:rFonts w:asciiTheme="majorBidi" w:hAnsiTheme="majorBidi" w:cs="David" w:hint="cs"/>
          <w:sz w:val="26"/>
          <w:szCs w:val="26"/>
          <w:rtl/>
        </w:rPr>
        <w:t>להלן</w:t>
      </w:r>
      <w:r w:rsidRPr="00D72AE8">
        <w:rPr>
          <w:rFonts w:asciiTheme="majorBidi" w:hAnsiTheme="majorBidi" w:cs="David"/>
          <w:sz w:val="26"/>
          <w:szCs w:val="26"/>
          <w:rtl/>
        </w:rPr>
        <w:t>:</w:t>
      </w:r>
    </w:p>
    <w:p w:rsidR="00B265EC" w:rsidRPr="00D72AE8" w:rsidRDefault="00B265EC" w:rsidP="00371166">
      <w:pPr>
        <w:spacing w:line="276" w:lineRule="auto"/>
        <w:ind w:left="651" w:hanging="291"/>
        <w:jc w:val="both"/>
        <w:rPr>
          <w:rFonts w:asciiTheme="majorBidi" w:hAnsiTheme="majorBidi" w:cs="David"/>
          <w:sz w:val="26"/>
          <w:szCs w:val="26"/>
          <w:rtl/>
        </w:rPr>
      </w:pPr>
      <w:r w:rsidRPr="00D72AE8">
        <w:rPr>
          <w:rFonts w:asciiTheme="majorBidi" w:hAnsiTheme="majorBidi" w:cs="David" w:hint="cs"/>
          <w:sz w:val="26"/>
          <w:szCs w:val="26"/>
          <w:rtl/>
        </w:rPr>
        <w:t>5.1 אישר ההסכם לא זכה ב</w:t>
      </w:r>
      <w:r w:rsidRPr="00D72AE8">
        <w:rPr>
          <w:rFonts w:asciiTheme="majorBidi" w:hAnsiTheme="majorBidi" w:cs="David"/>
          <w:sz w:val="26"/>
          <w:szCs w:val="26"/>
          <w:rtl/>
        </w:rPr>
        <w:t>רוב חברי המועצה.</w:t>
      </w:r>
    </w:p>
    <w:p w:rsidR="00B265EC" w:rsidRPr="00D72AE8" w:rsidRDefault="00B265EC" w:rsidP="00371166">
      <w:pPr>
        <w:spacing w:line="276" w:lineRule="auto"/>
        <w:ind w:left="651" w:hanging="291"/>
        <w:jc w:val="both"/>
        <w:rPr>
          <w:rFonts w:asciiTheme="majorBidi" w:hAnsiTheme="majorBidi" w:cs="David"/>
          <w:sz w:val="26"/>
          <w:szCs w:val="26"/>
        </w:rPr>
      </w:pPr>
      <w:r w:rsidRPr="00D72AE8">
        <w:rPr>
          <w:rFonts w:asciiTheme="majorBidi" w:hAnsiTheme="majorBidi" w:cs="David" w:hint="cs"/>
          <w:sz w:val="26"/>
          <w:szCs w:val="26"/>
          <w:rtl/>
        </w:rPr>
        <w:t>5.2 ל</w:t>
      </w:r>
      <w:r w:rsidRPr="00D72AE8">
        <w:rPr>
          <w:rFonts w:asciiTheme="majorBidi" w:hAnsiTheme="majorBidi" w:cs="David"/>
          <w:sz w:val="26"/>
          <w:szCs w:val="26"/>
          <w:rtl/>
        </w:rPr>
        <w:t>א הוגשה חוות דעת משפטית מנומקת בכתב של היועץ המשפטי שלפיה אין מניעה לאשר את העסקה.</w:t>
      </w:r>
    </w:p>
    <w:p w:rsidR="00B265EC" w:rsidRPr="00D72AE8" w:rsidRDefault="00B265EC" w:rsidP="00371166">
      <w:pPr>
        <w:spacing w:line="276" w:lineRule="auto"/>
        <w:ind w:left="651" w:hanging="291"/>
        <w:jc w:val="both"/>
        <w:rPr>
          <w:rFonts w:asciiTheme="majorBidi" w:hAnsiTheme="majorBidi" w:cs="David"/>
          <w:sz w:val="26"/>
          <w:szCs w:val="26"/>
        </w:rPr>
      </w:pPr>
      <w:r w:rsidRPr="00D72AE8">
        <w:rPr>
          <w:rFonts w:asciiTheme="majorBidi" w:hAnsiTheme="majorBidi" w:cs="David" w:hint="cs"/>
          <w:sz w:val="26"/>
          <w:szCs w:val="26"/>
          <w:rtl/>
        </w:rPr>
        <w:t xml:space="preserve">5.3 </w:t>
      </w:r>
      <w:r w:rsidRPr="00D72AE8">
        <w:rPr>
          <w:rFonts w:asciiTheme="majorBidi" w:hAnsiTheme="majorBidi" w:cs="David"/>
          <w:sz w:val="26"/>
          <w:szCs w:val="26"/>
          <w:rtl/>
        </w:rPr>
        <w:t>החוזה לא נשלח לחברי המועצה עם ההזמנה לישיבת המועצה שבה יידון אישור החוזה.</w:t>
      </w:r>
    </w:p>
    <w:p w:rsidR="00B265EC" w:rsidRPr="00D72AE8" w:rsidRDefault="00B265EC" w:rsidP="00371166">
      <w:pPr>
        <w:spacing w:line="276" w:lineRule="auto"/>
        <w:ind w:left="651" w:hanging="291"/>
        <w:jc w:val="both"/>
        <w:rPr>
          <w:rFonts w:asciiTheme="majorBidi" w:hAnsiTheme="majorBidi" w:cs="David"/>
          <w:sz w:val="26"/>
          <w:szCs w:val="26"/>
        </w:rPr>
      </w:pPr>
      <w:r w:rsidRPr="00D72AE8">
        <w:rPr>
          <w:rFonts w:asciiTheme="majorBidi" w:hAnsiTheme="majorBidi" w:cs="David" w:hint="cs"/>
          <w:sz w:val="26"/>
          <w:szCs w:val="26"/>
          <w:rtl/>
        </w:rPr>
        <w:t xml:space="preserve">5.4 </w:t>
      </w:r>
      <w:r w:rsidRPr="00D72AE8">
        <w:rPr>
          <w:rFonts w:asciiTheme="majorBidi" w:hAnsiTheme="majorBidi" w:cs="David"/>
          <w:sz w:val="26"/>
          <w:szCs w:val="26"/>
          <w:rtl/>
        </w:rPr>
        <w:t>המועצה לא קבלה אישור שר הפנים.</w:t>
      </w:r>
    </w:p>
    <w:p w:rsidR="00B265EC" w:rsidRPr="00D72AE8" w:rsidRDefault="00B265EC" w:rsidP="00371166">
      <w:pPr>
        <w:spacing w:line="276" w:lineRule="auto"/>
        <w:ind w:left="651" w:hanging="291"/>
        <w:jc w:val="both"/>
        <w:rPr>
          <w:rFonts w:asciiTheme="majorBidi" w:hAnsiTheme="majorBidi" w:cs="David"/>
          <w:sz w:val="26"/>
          <w:szCs w:val="26"/>
        </w:rPr>
      </w:pPr>
      <w:r w:rsidRPr="00D72AE8">
        <w:rPr>
          <w:rFonts w:asciiTheme="majorBidi" w:hAnsiTheme="majorBidi" w:cs="David" w:hint="cs"/>
          <w:sz w:val="26"/>
          <w:szCs w:val="26"/>
          <w:rtl/>
        </w:rPr>
        <w:t xml:space="preserve">5.6 </w:t>
      </w:r>
      <w:r w:rsidRPr="00D72AE8">
        <w:rPr>
          <w:rFonts w:asciiTheme="majorBidi" w:hAnsiTheme="majorBidi" w:cs="David"/>
          <w:sz w:val="26"/>
          <w:szCs w:val="26"/>
          <w:rtl/>
        </w:rPr>
        <w:t xml:space="preserve">ההתקשרות בחוזה נעשתה ללא מכרז. </w:t>
      </w:r>
    </w:p>
    <w:p w:rsidR="00B265EC" w:rsidRPr="00D72AE8" w:rsidRDefault="00B265EC" w:rsidP="00371166">
      <w:pPr>
        <w:spacing w:line="276" w:lineRule="auto"/>
        <w:jc w:val="both"/>
        <w:rPr>
          <w:rFonts w:asciiTheme="majorBidi" w:hAnsiTheme="majorBidi" w:cs="David"/>
          <w:sz w:val="26"/>
          <w:szCs w:val="26"/>
        </w:rPr>
      </w:pPr>
      <w:r w:rsidRPr="00D72AE8">
        <w:rPr>
          <w:rFonts w:asciiTheme="majorBidi" w:hAnsiTheme="majorBidi" w:cs="David" w:hint="cs"/>
          <w:sz w:val="26"/>
          <w:szCs w:val="26"/>
          <w:rtl/>
        </w:rPr>
        <w:t>6. תהליך</w:t>
      </w:r>
      <w:r w:rsidRPr="00D72AE8">
        <w:rPr>
          <w:rFonts w:asciiTheme="majorBidi" w:hAnsiTheme="majorBidi" w:cs="David"/>
          <w:sz w:val="26"/>
          <w:szCs w:val="26"/>
          <w:rtl/>
        </w:rPr>
        <w:t xml:space="preserve"> הארכת תקופת השכירות לחמש שנים נוספות</w:t>
      </w:r>
      <w:r w:rsidRPr="00D72AE8">
        <w:rPr>
          <w:rFonts w:asciiTheme="majorBidi" w:hAnsiTheme="majorBidi" w:cs="David" w:hint="cs"/>
          <w:sz w:val="26"/>
          <w:szCs w:val="26"/>
          <w:rtl/>
        </w:rPr>
        <w:t>, ל</w:t>
      </w:r>
      <w:r w:rsidRPr="00D72AE8">
        <w:rPr>
          <w:rFonts w:asciiTheme="majorBidi" w:hAnsiTheme="majorBidi" w:cs="David"/>
          <w:sz w:val="26"/>
          <w:szCs w:val="26"/>
          <w:rtl/>
        </w:rPr>
        <w:t>א נעשה בזהירות הראויה ובלט חוסר שמ</w:t>
      </w:r>
      <w:r w:rsidRPr="00D72AE8">
        <w:rPr>
          <w:rFonts w:asciiTheme="majorBidi" w:hAnsiTheme="majorBidi" w:cs="David" w:hint="cs"/>
          <w:sz w:val="26"/>
          <w:szCs w:val="26"/>
          <w:rtl/>
        </w:rPr>
        <w:t>י</w:t>
      </w:r>
      <w:r w:rsidRPr="00D72AE8">
        <w:rPr>
          <w:rFonts w:asciiTheme="majorBidi" w:hAnsiTheme="majorBidi" w:cs="David"/>
          <w:sz w:val="26"/>
          <w:szCs w:val="26"/>
          <w:rtl/>
        </w:rPr>
        <w:t>ר</w:t>
      </w:r>
      <w:r w:rsidRPr="00D72AE8">
        <w:rPr>
          <w:rFonts w:asciiTheme="majorBidi" w:hAnsiTheme="majorBidi" w:cs="David" w:hint="cs"/>
          <w:sz w:val="26"/>
          <w:szCs w:val="26"/>
          <w:rtl/>
        </w:rPr>
        <w:t>ה</w:t>
      </w:r>
      <w:r w:rsidRPr="00D72AE8">
        <w:rPr>
          <w:rFonts w:asciiTheme="majorBidi" w:hAnsiTheme="majorBidi" w:cs="David"/>
          <w:sz w:val="26"/>
          <w:szCs w:val="26"/>
          <w:rtl/>
        </w:rPr>
        <w:t xml:space="preserve"> על הכנסות עצמיות:</w:t>
      </w:r>
    </w:p>
    <w:p w:rsidR="00B265EC" w:rsidRPr="00D72AE8" w:rsidRDefault="00B265EC" w:rsidP="00371166">
      <w:pPr>
        <w:spacing w:line="276" w:lineRule="auto"/>
        <w:ind w:left="651" w:hanging="291"/>
        <w:jc w:val="both"/>
        <w:rPr>
          <w:rFonts w:asciiTheme="majorBidi" w:hAnsiTheme="majorBidi" w:cs="David"/>
          <w:sz w:val="26"/>
          <w:szCs w:val="26"/>
          <w:rtl/>
        </w:rPr>
      </w:pPr>
      <w:r w:rsidRPr="00D72AE8">
        <w:rPr>
          <w:rFonts w:asciiTheme="majorBidi" w:hAnsiTheme="majorBidi" w:cs="David" w:hint="cs"/>
          <w:sz w:val="26"/>
          <w:szCs w:val="26"/>
          <w:rtl/>
        </w:rPr>
        <w:t xml:space="preserve">6.1 </w:t>
      </w:r>
      <w:r w:rsidRPr="00D72AE8">
        <w:rPr>
          <w:rFonts w:asciiTheme="majorBidi" w:hAnsiTheme="majorBidi" w:cs="David"/>
          <w:sz w:val="26"/>
          <w:szCs w:val="26"/>
          <w:rtl/>
        </w:rPr>
        <w:t xml:space="preserve">בעבר המועצה השכירה את </w:t>
      </w:r>
      <w:proofErr w:type="spellStart"/>
      <w:r w:rsidRPr="00D72AE8">
        <w:rPr>
          <w:rFonts w:asciiTheme="majorBidi" w:hAnsiTheme="majorBidi" w:cs="David"/>
          <w:sz w:val="26"/>
          <w:szCs w:val="26"/>
          <w:rtl/>
        </w:rPr>
        <w:t>הבנין</w:t>
      </w:r>
      <w:proofErr w:type="spellEnd"/>
      <w:r w:rsidRPr="00D72AE8">
        <w:rPr>
          <w:rFonts w:asciiTheme="majorBidi" w:hAnsiTheme="majorBidi" w:cs="David"/>
          <w:sz w:val="26"/>
          <w:szCs w:val="26"/>
          <w:rtl/>
        </w:rPr>
        <w:t xml:space="preserve"> בתועלת ובתמורה כספית ראויה.</w:t>
      </w:r>
    </w:p>
    <w:p w:rsidR="00B265EC" w:rsidRPr="00D72AE8" w:rsidRDefault="00B265EC" w:rsidP="00371166">
      <w:pPr>
        <w:ind w:left="651" w:hanging="291"/>
        <w:jc w:val="both"/>
        <w:rPr>
          <w:rFonts w:asciiTheme="majorBidi" w:hAnsiTheme="majorBidi" w:cs="David"/>
          <w:sz w:val="26"/>
          <w:szCs w:val="26"/>
        </w:rPr>
      </w:pPr>
      <w:r w:rsidRPr="00D72AE8">
        <w:rPr>
          <w:rFonts w:asciiTheme="majorBidi" w:hAnsiTheme="majorBidi" w:cs="David" w:hint="cs"/>
          <w:sz w:val="26"/>
          <w:szCs w:val="26"/>
          <w:rtl/>
        </w:rPr>
        <w:t xml:space="preserve">6.2 </w:t>
      </w:r>
      <w:r w:rsidRPr="00D72AE8">
        <w:rPr>
          <w:rFonts w:asciiTheme="majorBidi" w:hAnsiTheme="majorBidi" w:cs="David"/>
          <w:sz w:val="26"/>
          <w:szCs w:val="26"/>
          <w:rtl/>
        </w:rPr>
        <w:t>דמי השכירות נקבעו בעקבות משא ומתן בין המועצה והש</w:t>
      </w:r>
      <w:r w:rsidRPr="00D72AE8">
        <w:rPr>
          <w:rFonts w:asciiTheme="majorBidi" w:hAnsiTheme="majorBidi" w:cs="David" w:hint="cs"/>
          <w:sz w:val="26"/>
          <w:szCs w:val="26"/>
          <w:rtl/>
        </w:rPr>
        <w:t>ו</w:t>
      </w:r>
      <w:r w:rsidRPr="00D72AE8">
        <w:rPr>
          <w:rFonts w:asciiTheme="majorBidi" w:hAnsiTheme="majorBidi" w:cs="David"/>
          <w:sz w:val="26"/>
          <w:szCs w:val="26"/>
          <w:rtl/>
        </w:rPr>
        <w:t>כר, המועצה לא ערכה חישוב כלכלי ולא הזמינה שומת מקרקעין לקביעת סכום דמי שכירות.</w:t>
      </w:r>
    </w:p>
    <w:p w:rsidR="00B265EC" w:rsidRDefault="00B265EC" w:rsidP="00371166">
      <w:pPr>
        <w:ind w:left="651" w:hanging="291"/>
        <w:jc w:val="both"/>
        <w:rPr>
          <w:rFonts w:asciiTheme="majorBidi" w:hAnsiTheme="majorBidi" w:cs="David"/>
          <w:sz w:val="26"/>
          <w:szCs w:val="26"/>
          <w:rtl/>
        </w:rPr>
      </w:pPr>
      <w:r w:rsidRPr="00D72AE8">
        <w:rPr>
          <w:rFonts w:asciiTheme="majorBidi" w:hAnsiTheme="majorBidi" w:cs="David" w:hint="cs"/>
          <w:sz w:val="26"/>
          <w:szCs w:val="26"/>
          <w:rtl/>
        </w:rPr>
        <w:t xml:space="preserve">6.3 </w:t>
      </w:r>
      <w:r w:rsidRPr="00D72AE8">
        <w:rPr>
          <w:rFonts w:asciiTheme="majorBidi" w:hAnsiTheme="majorBidi" w:cs="David"/>
          <w:sz w:val="26"/>
          <w:szCs w:val="26"/>
          <w:rtl/>
        </w:rPr>
        <w:t xml:space="preserve">דמי שכירות לפי ההסכם השני מהווה כ- </w:t>
      </w:r>
      <w:r w:rsidRPr="00D72AE8">
        <w:rPr>
          <w:rFonts w:asciiTheme="majorBidi" w:hAnsiTheme="majorBidi" w:cstheme="majorBidi"/>
          <w:sz w:val="26"/>
          <w:szCs w:val="26"/>
          <w:rtl/>
        </w:rPr>
        <w:t>⅓</w:t>
      </w:r>
      <w:r w:rsidRPr="00D72AE8">
        <w:rPr>
          <w:rFonts w:asciiTheme="majorBidi" w:hAnsiTheme="majorBidi" w:cs="David"/>
          <w:sz w:val="26"/>
          <w:szCs w:val="26"/>
          <w:rtl/>
        </w:rPr>
        <w:t xml:space="preserve"> מדמי השכירות לפי ההסכם הראשון.  </w:t>
      </w:r>
    </w:p>
    <w:p w:rsidR="00B265EC" w:rsidRPr="00D72AE8" w:rsidRDefault="00B265EC" w:rsidP="00371166">
      <w:pPr>
        <w:spacing w:line="276" w:lineRule="auto"/>
        <w:ind w:left="651" w:hanging="291"/>
        <w:jc w:val="both"/>
        <w:rPr>
          <w:rFonts w:asciiTheme="majorBidi" w:hAnsiTheme="majorBidi" w:cs="David"/>
          <w:sz w:val="26"/>
          <w:szCs w:val="26"/>
          <w:rtl/>
        </w:rPr>
      </w:pPr>
      <w:r w:rsidRPr="00D72AE8">
        <w:rPr>
          <w:rFonts w:asciiTheme="majorBidi" w:hAnsiTheme="majorBidi" w:cs="David" w:hint="cs"/>
          <w:sz w:val="26"/>
          <w:szCs w:val="26"/>
          <w:rtl/>
        </w:rPr>
        <w:t xml:space="preserve">6.4 </w:t>
      </w:r>
      <w:r w:rsidRPr="00D72AE8">
        <w:rPr>
          <w:rFonts w:asciiTheme="majorBidi" w:hAnsiTheme="majorBidi" w:cs="David"/>
          <w:sz w:val="26"/>
          <w:szCs w:val="26"/>
          <w:rtl/>
        </w:rPr>
        <w:t>היועץ המשפטי שנכח בישיבה לא העיר על מכלול החריגות המהותיות שנעשו.</w:t>
      </w:r>
    </w:p>
    <w:p w:rsidR="00B265EC" w:rsidRPr="00D72AE8" w:rsidRDefault="00B265EC" w:rsidP="00371166">
      <w:pPr>
        <w:spacing w:line="276" w:lineRule="auto"/>
        <w:ind w:left="651" w:hanging="291"/>
        <w:jc w:val="both"/>
        <w:rPr>
          <w:rFonts w:asciiTheme="majorBidi" w:hAnsiTheme="majorBidi" w:cs="David"/>
          <w:sz w:val="26"/>
          <w:szCs w:val="26"/>
        </w:rPr>
      </w:pPr>
      <w:r w:rsidRPr="00D72AE8">
        <w:rPr>
          <w:rFonts w:asciiTheme="majorBidi" w:hAnsiTheme="majorBidi" w:cs="David" w:hint="cs"/>
          <w:sz w:val="26"/>
          <w:szCs w:val="26"/>
          <w:rtl/>
        </w:rPr>
        <w:t xml:space="preserve">6.5 </w:t>
      </w:r>
      <w:r w:rsidRPr="00D72AE8">
        <w:rPr>
          <w:rFonts w:asciiTheme="majorBidi" w:hAnsiTheme="majorBidi" w:cs="David"/>
          <w:sz w:val="26"/>
          <w:szCs w:val="26"/>
          <w:rtl/>
        </w:rPr>
        <w:t xml:space="preserve">המועצה לא עדכנה את חוזה השכירות השני לגבי </w:t>
      </w:r>
      <w:r w:rsidRPr="00D72AE8">
        <w:rPr>
          <w:rFonts w:asciiTheme="majorBidi" w:hAnsiTheme="majorBidi" w:cs="David" w:hint="cs"/>
          <w:sz w:val="26"/>
          <w:szCs w:val="26"/>
          <w:rtl/>
        </w:rPr>
        <w:t xml:space="preserve">כל </w:t>
      </w:r>
      <w:r w:rsidRPr="00D72AE8">
        <w:rPr>
          <w:rFonts w:asciiTheme="majorBidi" w:hAnsiTheme="majorBidi" w:cs="David"/>
          <w:sz w:val="26"/>
          <w:szCs w:val="26"/>
          <w:rtl/>
        </w:rPr>
        <w:t xml:space="preserve">שטח </w:t>
      </w:r>
      <w:proofErr w:type="spellStart"/>
      <w:r w:rsidRPr="00D72AE8">
        <w:rPr>
          <w:rFonts w:asciiTheme="majorBidi" w:hAnsiTheme="majorBidi" w:cs="David"/>
          <w:sz w:val="26"/>
          <w:szCs w:val="26"/>
          <w:rtl/>
        </w:rPr>
        <w:t>ה</w:t>
      </w:r>
      <w:r w:rsidRPr="00D72AE8">
        <w:rPr>
          <w:rFonts w:asciiTheme="majorBidi" w:hAnsiTheme="majorBidi" w:cs="David" w:hint="cs"/>
          <w:sz w:val="26"/>
          <w:szCs w:val="26"/>
          <w:rtl/>
        </w:rPr>
        <w:t>בנין</w:t>
      </w:r>
      <w:proofErr w:type="spellEnd"/>
      <w:r w:rsidRPr="00D72AE8">
        <w:rPr>
          <w:rFonts w:asciiTheme="majorBidi" w:hAnsiTheme="majorBidi" w:cs="David"/>
          <w:sz w:val="26"/>
          <w:szCs w:val="26"/>
          <w:rtl/>
        </w:rPr>
        <w:t>.</w:t>
      </w:r>
    </w:p>
    <w:p w:rsidR="00B265EC" w:rsidRPr="00D72AE8" w:rsidRDefault="00B265EC" w:rsidP="00371166">
      <w:pPr>
        <w:spacing w:line="276" w:lineRule="auto"/>
        <w:jc w:val="both"/>
        <w:rPr>
          <w:rFonts w:asciiTheme="majorBidi" w:hAnsiTheme="majorBidi" w:cs="David"/>
          <w:sz w:val="26"/>
          <w:szCs w:val="26"/>
          <w:rtl/>
        </w:rPr>
      </w:pPr>
      <w:r w:rsidRPr="00D72AE8">
        <w:rPr>
          <w:rFonts w:asciiTheme="majorBidi" w:hAnsiTheme="majorBidi" w:cs="David" w:hint="cs"/>
          <w:sz w:val="26"/>
          <w:szCs w:val="26"/>
          <w:rtl/>
        </w:rPr>
        <w:t>7. ה</w:t>
      </w:r>
      <w:r w:rsidRPr="00D72AE8">
        <w:rPr>
          <w:rFonts w:asciiTheme="majorBidi" w:hAnsiTheme="majorBidi" w:cs="David"/>
          <w:sz w:val="26"/>
          <w:szCs w:val="26"/>
          <w:rtl/>
        </w:rPr>
        <w:t>חבר</w:t>
      </w:r>
      <w:r w:rsidRPr="00D72AE8">
        <w:rPr>
          <w:rFonts w:asciiTheme="majorBidi" w:hAnsiTheme="majorBidi" w:cs="David" w:hint="cs"/>
          <w:sz w:val="26"/>
          <w:szCs w:val="26"/>
          <w:rtl/>
        </w:rPr>
        <w:t>ה השוכרת</w:t>
      </w:r>
      <w:r w:rsidRPr="00D72AE8">
        <w:rPr>
          <w:rFonts w:asciiTheme="majorBidi" w:hAnsiTheme="majorBidi" w:cs="David"/>
          <w:sz w:val="26"/>
          <w:szCs w:val="26"/>
          <w:rtl/>
        </w:rPr>
        <w:t xml:space="preserve"> הפרה את ההסכם:</w:t>
      </w:r>
    </w:p>
    <w:p w:rsidR="00B265EC" w:rsidRDefault="00B265EC" w:rsidP="00371166">
      <w:pPr>
        <w:spacing w:line="276" w:lineRule="auto"/>
        <w:ind w:left="360"/>
        <w:jc w:val="both"/>
        <w:rPr>
          <w:rFonts w:asciiTheme="majorBidi" w:hAnsiTheme="majorBidi" w:cs="David"/>
          <w:sz w:val="26"/>
          <w:szCs w:val="26"/>
          <w:rtl/>
        </w:rPr>
      </w:pPr>
      <w:r w:rsidRPr="00D72AE8">
        <w:rPr>
          <w:rFonts w:asciiTheme="majorBidi" w:hAnsiTheme="majorBidi" w:cs="David" w:hint="cs"/>
          <w:sz w:val="26"/>
          <w:szCs w:val="26"/>
          <w:rtl/>
        </w:rPr>
        <w:t xml:space="preserve">7.1 </w:t>
      </w:r>
      <w:r w:rsidRPr="00D72AE8">
        <w:rPr>
          <w:rFonts w:asciiTheme="majorBidi" w:hAnsiTheme="majorBidi" w:cs="David"/>
          <w:sz w:val="26"/>
          <w:szCs w:val="26"/>
          <w:rtl/>
        </w:rPr>
        <w:t xml:space="preserve">השכירה או </w:t>
      </w:r>
      <w:r w:rsidRPr="00D72AE8">
        <w:rPr>
          <w:rFonts w:asciiTheme="majorBidi" w:hAnsiTheme="majorBidi" w:cs="David" w:hint="cs"/>
          <w:sz w:val="26"/>
          <w:szCs w:val="26"/>
          <w:rtl/>
        </w:rPr>
        <w:t>הסבה</w:t>
      </w:r>
      <w:r w:rsidRPr="00D72AE8">
        <w:rPr>
          <w:rFonts w:asciiTheme="majorBidi" w:hAnsiTheme="majorBidi" w:cs="David"/>
          <w:sz w:val="26"/>
          <w:szCs w:val="26"/>
          <w:rtl/>
        </w:rPr>
        <w:t xml:space="preserve"> חלק מזכויותיה לגוף אחר מבלי לקבל הסכמת המועצה.</w:t>
      </w:r>
    </w:p>
    <w:p w:rsidR="003C45FE" w:rsidRDefault="003C45FE" w:rsidP="00371166">
      <w:pPr>
        <w:spacing w:line="276" w:lineRule="auto"/>
        <w:ind w:left="360"/>
        <w:jc w:val="both"/>
        <w:rPr>
          <w:rFonts w:asciiTheme="majorBidi" w:hAnsiTheme="majorBidi" w:cs="David"/>
          <w:sz w:val="26"/>
          <w:szCs w:val="26"/>
          <w:rtl/>
        </w:rPr>
      </w:pPr>
    </w:p>
    <w:p w:rsidR="003C45FE" w:rsidRDefault="003C45FE" w:rsidP="00371166">
      <w:pPr>
        <w:spacing w:line="276" w:lineRule="auto"/>
        <w:ind w:left="360"/>
        <w:jc w:val="both"/>
        <w:rPr>
          <w:rFonts w:asciiTheme="majorBidi" w:hAnsiTheme="majorBidi" w:cs="David"/>
          <w:sz w:val="26"/>
          <w:szCs w:val="26"/>
          <w:rtl/>
        </w:rPr>
      </w:pPr>
    </w:p>
    <w:p w:rsidR="003C45FE" w:rsidRPr="00D72AE8" w:rsidRDefault="003C45FE" w:rsidP="00371166">
      <w:pPr>
        <w:spacing w:line="276" w:lineRule="auto"/>
        <w:ind w:left="360"/>
        <w:jc w:val="both"/>
        <w:rPr>
          <w:rFonts w:asciiTheme="majorBidi" w:hAnsiTheme="majorBidi" w:cs="David"/>
          <w:sz w:val="26"/>
          <w:szCs w:val="26"/>
        </w:rPr>
      </w:pPr>
    </w:p>
    <w:p w:rsidR="00B265EC" w:rsidRPr="00D72AE8" w:rsidRDefault="00B265EC" w:rsidP="00371166">
      <w:pPr>
        <w:spacing w:line="276" w:lineRule="auto"/>
        <w:ind w:left="360"/>
        <w:jc w:val="both"/>
        <w:rPr>
          <w:rFonts w:asciiTheme="majorBidi" w:hAnsiTheme="majorBidi" w:cs="David"/>
          <w:sz w:val="26"/>
          <w:szCs w:val="26"/>
        </w:rPr>
      </w:pPr>
      <w:r w:rsidRPr="00D72AE8">
        <w:rPr>
          <w:rFonts w:asciiTheme="majorBidi" w:hAnsiTheme="majorBidi" w:cs="David" w:hint="cs"/>
          <w:sz w:val="26"/>
          <w:szCs w:val="26"/>
          <w:rtl/>
        </w:rPr>
        <w:t xml:space="preserve">7.2 מפעילה </w:t>
      </w:r>
      <w:r w:rsidRPr="00D72AE8">
        <w:rPr>
          <w:rFonts w:asciiTheme="majorBidi" w:hAnsiTheme="majorBidi" w:cs="David"/>
          <w:sz w:val="26"/>
          <w:szCs w:val="26"/>
          <w:rtl/>
        </w:rPr>
        <w:t>במבנה המעון שתי כיתות גן ילדים.</w:t>
      </w:r>
    </w:p>
    <w:p w:rsidR="00B265EC" w:rsidRPr="00D72AE8" w:rsidRDefault="00B265EC" w:rsidP="00371166">
      <w:pPr>
        <w:spacing w:after="240" w:line="276" w:lineRule="auto"/>
        <w:ind w:left="651" w:hanging="291"/>
        <w:jc w:val="both"/>
        <w:rPr>
          <w:rFonts w:asciiTheme="majorBidi" w:hAnsiTheme="majorBidi" w:cs="David"/>
          <w:sz w:val="26"/>
          <w:szCs w:val="26"/>
        </w:rPr>
      </w:pPr>
      <w:r w:rsidRPr="00D72AE8">
        <w:rPr>
          <w:rFonts w:asciiTheme="majorBidi" w:hAnsiTheme="majorBidi" w:cs="David" w:hint="cs"/>
          <w:sz w:val="26"/>
          <w:szCs w:val="26"/>
          <w:rtl/>
        </w:rPr>
        <w:t xml:space="preserve">7.3 </w:t>
      </w:r>
      <w:r w:rsidRPr="00D72AE8">
        <w:rPr>
          <w:rFonts w:asciiTheme="majorBidi" w:hAnsiTheme="majorBidi" w:cs="David"/>
          <w:sz w:val="26"/>
          <w:szCs w:val="26"/>
          <w:rtl/>
        </w:rPr>
        <w:t xml:space="preserve">לא בטחה את המבנה, לא בטחה את העובדים ולא ערכה ביטוח צד שלישי המכסה סיכוני גוף ורכוש לגבי כל התלמידים והנכים המצויים במעון. </w:t>
      </w:r>
    </w:p>
    <w:p w:rsidR="00BA32C7" w:rsidRPr="00D25F2D" w:rsidRDefault="00BA32C7" w:rsidP="00371166">
      <w:pPr>
        <w:spacing w:line="276" w:lineRule="auto"/>
        <w:jc w:val="both"/>
        <w:rPr>
          <w:rFonts w:asciiTheme="majorBidi" w:hAnsiTheme="majorBidi" w:cs="David"/>
          <w:b/>
          <w:bCs/>
          <w:sz w:val="27"/>
          <w:szCs w:val="27"/>
          <w:rtl/>
        </w:rPr>
      </w:pPr>
      <w:r w:rsidRPr="00D25F2D">
        <w:rPr>
          <w:rFonts w:asciiTheme="majorBidi" w:hAnsiTheme="majorBidi" w:cs="David" w:hint="cs"/>
          <w:b/>
          <w:bCs/>
          <w:sz w:val="27"/>
          <w:szCs w:val="27"/>
          <w:rtl/>
        </w:rPr>
        <w:t xml:space="preserve">המלצות </w:t>
      </w:r>
    </w:p>
    <w:p w:rsidR="007663AF" w:rsidRPr="00D72AE8" w:rsidRDefault="00420A9F" w:rsidP="00F8584F">
      <w:pPr>
        <w:spacing w:before="240"/>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1. על המועצה לדרוש מחברת רנד סך חצי </w:t>
      </w:r>
      <w:r w:rsidR="00AE76DF" w:rsidRPr="00D72AE8">
        <w:rPr>
          <w:rFonts w:asciiTheme="majorBidi" w:hAnsiTheme="majorBidi" w:cs="David" w:hint="cs"/>
          <w:sz w:val="26"/>
          <w:szCs w:val="26"/>
          <w:rtl/>
        </w:rPr>
        <w:t>מיליו</w:t>
      </w:r>
      <w:r w:rsidR="00AE76DF" w:rsidRPr="00D72AE8">
        <w:rPr>
          <w:rFonts w:asciiTheme="majorBidi" w:hAnsiTheme="majorBidi" w:cs="David" w:hint="eastAsia"/>
          <w:sz w:val="26"/>
          <w:szCs w:val="26"/>
          <w:rtl/>
        </w:rPr>
        <w:t>ן</w:t>
      </w:r>
      <w:r w:rsidRPr="00D72AE8">
        <w:rPr>
          <w:rFonts w:asciiTheme="majorBidi" w:hAnsiTheme="majorBidi" w:cs="David" w:hint="cs"/>
          <w:sz w:val="26"/>
          <w:szCs w:val="26"/>
          <w:rtl/>
        </w:rPr>
        <w:t xml:space="preserve"> ₪ </w:t>
      </w:r>
      <w:r w:rsidR="0057647A" w:rsidRPr="00D72AE8">
        <w:rPr>
          <w:rFonts w:asciiTheme="majorBidi" w:hAnsiTheme="majorBidi" w:cs="David" w:hint="cs"/>
          <w:sz w:val="26"/>
          <w:szCs w:val="26"/>
          <w:rtl/>
        </w:rPr>
        <w:t xml:space="preserve">הפרש </w:t>
      </w:r>
      <w:r w:rsidRPr="00D72AE8">
        <w:rPr>
          <w:rFonts w:asciiTheme="majorBidi" w:hAnsiTheme="majorBidi" w:cs="David" w:hint="cs"/>
          <w:sz w:val="26"/>
          <w:szCs w:val="26"/>
          <w:rtl/>
        </w:rPr>
        <w:t>דמי שכירות לתקופה עד 20</w:t>
      </w:r>
      <w:r w:rsidR="0057647A" w:rsidRPr="00D72AE8">
        <w:rPr>
          <w:rFonts w:asciiTheme="majorBidi" w:hAnsiTheme="majorBidi" w:cs="David" w:hint="cs"/>
          <w:sz w:val="26"/>
          <w:szCs w:val="26"/>
          <w:rtl/>
        </w:rPr>
        <w:t>1</w:t>
      </w:r>
      <w:r w:rsidRPr="00D72AE8">
        <w:rPr>
          <w:rFonts w:asciiTheme="majorBidi" w:hAnsiTheme="majorBidi" w:cs="David" w:hint="cs"/>
          <w:sz w:val="26"/>
          <w:szCs w:val="26"/>
          <w:rtl/>
        </w:rPr>
        <w:t xml:space="preserve">1 </w:t>
      </w:r>
      <w:r w:rsidR="00F8584F">
        <w:rPr>
          <w:rFonts w:asciiTheme="majorBidi" w:hAnsiTheme="majorBidi" w:cs="David" w:hint="cs"/>
          <w:sz w:val="26"/>
          <w:szCs w:val="26"/>
          <w:rtl/>
        </w:rPr>
        <w:t xml:space="preserve">   </w:t>
      </w:r>
      <w:r w:rsidRPr="00D72AE8">
        <w:rPr>
          <w:rFonts w:asciiTheme="majorBidi" w:hAnsiTheme="majorBidi" w:cs="David" w:hint="cs"/>
          <w:sz w:val="26"/>
          <w:szCs w:val="26"/>
          <w:rtl/>
        </w:rPr>
        <w:t>כולל.</w:t>
      </w:r>
    </w:p>
    <w:p w:rsidR="00A707F4" w:rsidRDefault="00420A9F" w:rsidP="00F8584F">
      <w:pPr>
        <w:spacing w:before="240"/>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2. על המועצה לבחון מחדש הארכת הסכם השכירות לתקופה נוספת. עליה לעשות זאת בזהירות הראויה </w:t>
      </w:r>
      <w:r w:rsidR="00A707F4" w:rsidRPr="00D72AE8">
        <w:rPr>
          <w:rFonts w:asciiTheme="majorBidi" w:hAnsiTheme="majorBidi" w:cs="David" w:hint="cs"/>
          <w:sz w:val="26"/>
          <w:szCs w:val="26"/>
          <w:rtl/>
        </w:rPr>
        <w:t>בתועלת ובתמורה כספית ראויה.</w:t>
      </w:r>
    </w:p>
    <w:p w:rsidR="00A707F4" w:rsidRDefault="00420A9F" w:rsidP="00F8584F">
      <w:pPr>
        <w:spacing w:before="240"/>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3. </w:t>
      </w:r>
      <w:r w:rsidR="00A707F4" w:rsidRPr="00D72AE8">
        <w:rPr>
          <w:rFonts w:asciiTheme="majorBidi" w:hAnsiTheme="majorBidi" w:cs="David" w:hint="cs"/>
          <w:sz w:val="26"/>
          <w:szCs w:val="26"/>
          <w:rtl/>
        </w:rPr>
        <w:t>המועצה נדרשת להכין הסכם שכירות מסודר, מעודכן ומקיף.</w:t>
      </w:r>
    </w:p>
    <w:p w:rsidR="00944CA4" w:rsidRDefault="00A707F4" w:rsidP="00F8584F">
      <w:pPr>
        <w:spacing w:before="240"/>
        <w:ind w:left="226" w:hanging="226"/>
        <w:jc w:val="both"/>
        <w:rPr>
          <w:rFonts w:asciiTheme="majorBidi" w:hAnsiTheme="majorBidi" w:cs="David"/>
          <w:sz w:val="26"/>
          <w:szCs w:val="26"/>
          <w:rtl/>
        </w:rPr>
      </w:pPr>
      <w:r w:rsidRPr="00D72AE8">
        <w:rPr>
          <w:rFonts w:asciiTheme="majorBidi" w:hAnsiTheme="majorBidi" w:cs="David" w:hint="cs"/>
          <w:sz w:val="26"/>
          <w:szCs w:val="26"/>
          <w:rtl/>
        </w:rPr>
        <w:t>4. לקיים את הוראות החוק</w:t>
      </w:r>
      <w:r w:rsidR="00645FC0" w:rsidRPr="00D72AE8">
        <w:rPr>
          <w:rFonts w:asciiTheme="majorBidi" w:hAnsiTheme="majorBidi" w:cs="David" w:hint="cs"/>
          <w:sz w:val="26"/>
          <w:szCs w:val="26"/>
          <w:rtl/>
        </w:rPr>
        <w:t>:</w:t>
      </w:r>
      <w:r w:rsidRPr="00D72AE8">
        <w:rPr>
          <w:rFonts w:asciiTheme="majorBidi" w:hAnsiTheme="majorBidi" w:cs="David" w:hint="cs"/>
          <w:sz w:val="26"/>
          <w:szCs w:val="26"/>
          <w:rtl/>
        </w:rPr>
        <w:t xml:space="preserve"> להזמין שומת מקרקעין לקביעת גובה דמי שכירות, לקבל חוות דעת משפטית מנומקת בכתב של היועץ המשפטי שלפיה אין מניעה לאשר את העסקה, </w:t>
      </w:r>
      <w:r w:rsidR="00645FC0" w:rsidRPr="00D72AE8">
        <w:rPr>
          <w:rFonts w:asciiTheme="majorBidi" w:hAnsiTheme="majorBidi" w:cs="David"/>
          <w:sz w:val="26"/>
          <w:szCs w:val="26"/>
          <w:rtl/>
        </w:rPr>
        <w:t xml:space="preserve">החוזה וחוות הדעת המשפטית יישלחו לחברי המועצה עם ההזמנה לישיבת </w:t>
      </w:r>
    </w:p>
    <w:p w:rsidR="00645FC0" w:rsidRDefault="00944CA4" w:rsidP="00F8584F">
      <w:pPr>
        <w:spacing w:before="240"/>
        <w:ind w:left="226" w:hanging="226"/>
        <w:jc w:val="both"/>
        <w:rPr>
          <w:rFonts w:asciiTheme="majorBidi" w:hAnsiTheme="majorBidi" w:cs="David"/>
          <w:sz w:val="26"/>
          <w:szCs w:val="26"/>
          <w:rtl/>
        </w:rPr>
      </w:pPr>
      <w:r>
        <w:rPr>
          <w:rFonts w:asciiTheme="majorBidi" w:hAnsiTheme="majorBidi" w:cs="David" w:hint="cs"/>
          <w:sz w:val="26"/>
          <w:szCs w:val="26"/>
          <w:rtl/>
        </w:rPr>
        <w:t xml:space="preserve">   </w:t>
      </w:r>
      <w:r w:rsidR="00645FC0" w:rsidRPr="00D72AE8">
        <w:rPr>
          <w:rFonts w:asciiTheme="majorBidi" w:hAnsiTheme="majorBidi" w:cs="David"/>
          <w:sz w:val="26"/>
          <w:szCs w:val="26"/>
          <w:rtl/>
        </w:rPr>
        <w:t>המועצה שבה יידון אישור החוזה</w:t>
      </w:r>
      <w:r w:rsidR="00645FC0" w:rsidRPr="00D72AE8">
        <w:rPr>
          <w:rFonts w:asciiTheme="majorBidi" w:hAnsiTheme="majorBidi" w:cs="David" w:hint="cs"/>
          <w:sz w:val="26"/>
          <w:szCs w:val="26"/>
          <w:rtl/>
        </w:rPr>
        <w:t xml:space="preserve">, חברי מועצה הנמצאים במצב של ניגוד </w:t>
      </w:r>
      <w:r w:rsidR="0057647A" w:rsidRPr="00D72AE8">
        <w:rPr>
          <w:rFonts w:asciiTheme="majorBidi" w:hAnsiTheme="majorBidi" w:cs="David" w:hint="cs"/>
          <w:sz w:val="26"/>
          <w:szCs w:val="26"/>
          <w:rtl/>
        </w:rPr>
        <w:t>ענייני</w:t>
      </w:r>
      <w:r w:rsidR="0057647A" w:rsidRPr="00D72AE8">
        <w:rPr>
          <w:rFonts w:asciiTheme="majorBidi" w:hAnsiTheme="majorBidi" w:cs="David" w:hint="eastAsia"/>
          <w:sz w:val="26"/>
          <w:szCs w:val="26"/>
          <w:rtl/>
        </w:rPr>
        <w:t>ם</w:t>
      </w:r>
      <w:r w:rsidR="00645FC0" w:rsidRPr="00D72AE8">
        <w:rPr>
          <w:rFonts w:asciiTheme="majorBidi" w:hAnsiTheme="majorBidi" w:cs="David" w:hint="cs"/>
          <w:sz w:val="26"/>
          <w:szCs w:val="26"/>
          <w:rtl/>
        </w:rPr>
        <w:t xml:space="preserve"> יימנעו מהשתתפות בדיון ובהצבעה על אישור ההסכם, לקבל אישור שר הפנים</w:t>
      </w:r>
      <w:r w:rsidR="00645FC0" w:rsidRPr="00D72AE8">
        <w:rPr>
          <w:rFonts w:asciiTheme="majorBidi" w:hAnsiTheme="majorBidi" w:cs="David"/>
          <w:sz w:val="26"/>
          <w:szCs w:val="26"/>
          <w:rtl/>
        </w:rPr>
        <w:t>.</w:t>
      </w:r>
    </w:p>
    <w:p w:rsidR="00BB4FF8" w:rsidRPr="00F8584F" w:rsidRDefault="00645FC0" w:rsidP="00F8584F">
      <w:pPr>
        <w:pStyle w:val="a6"/>
        <w:numPr>
          <w:ilvl w:val="0"/>
          <w:numId w:val="15"/>
        </w:numPr>
        <w:spacing w:before="240"/>
        <w:jc w:val="both"/>
        <w:rPr>
          <w:rFonts w:asciiTheme="majorBidi" w:hAnsiTheme="majorBidi" w:cs="David"/>
          <w:sz w:val="26"/>
          <w:szCs w:val="26"/>
          <w:rtl/>
        </w:rPr>
      </w:pPr>
      <w:r w:rsidRPr="00F8584F">
        <w:rPr>
          <w:rFonts w:asciiTheme="majorBidi" w:hAnsiTheme="majorBidi" w:cs="David" w:hint="cs"/>
          <w:sz w:val="26"/>
          <w:szCs w:val="26"/>
          <w:rtl/>
        </w:rPr>
        <w:t>על המועצה לנהל פנקס זכויות במקרקעין, ספר נכסים וכרטיס נכס דלא ניידי ועליה גם ל</w:t>
      </w:r>
      <w:r w:rsidR="00BB4FF8" w:rsidRPr="00F8584F">
        <w:rPr>
          <w:rFonts w:asciiTheme="majorBidi" w:hAnsiTheme="majorBidi" w:cs="David" w:hint="cs"/>
          <w:sz w:val="26"/>
          <w:szCs w:val="26"/>
          <w:rtl/>
        </w:rPr>
        <w:t>הסמיך אחד מעובדיה להיות רשם נכסים שתפקידו לנהל את פנקס הנכסים של המועצה.</w:t>
      </w:r>
    </w:p>
    <w:p w:rsidR="009768F6" w:rsidRDefault="00BB4FF8" w:rsidP="00F8584F">
      <w:pPr>
        <w:spacing w:before="240"/>
        <w:ind w:left="226" w:hanging="226"/>
        <w:jc w:val="both"/>
        <w:rPr>
          <w:rFonts w:asciiTheme="majorBidi" w:hAnsiTheme="majorBidi" w:cs="David"/>
          <w:sz w:val="26"/>
          <w:szCs w:val="26"/>
          <w:rtl/>
        </w:rPr>
      </w:pPr>
      <w:r w:rsidRPr="00D72AE8">
        <w:rPr>
          <w:rFonts w:asciiTheme="majorBidi" w:hAnsiTheme="majorBidi" w:cs="David" w:hint="cs"/>
          <w:sz w:val="26"/>
          <w:szCs w:val="26"/>
          <w:rtl/>
        </w:rPr>
        <w:t xml:space="preserve">6. לעקוב אחר השוכר ולבדוק אם הוא מקיים את ההסכם במלואו ולטפל בו אם יתגלה שהוא מפר את ההסכם. </w:t>
      </w:r>
      <w:r w:rsidR="00645FC0" w:rsidRPr="00D72AE8">
        <w:rPr>
          <w:rFonts w:asciiTheme="majorBidi" w:hAnsiTheme="majorBidi" w:cs="David" w:hint="cs"/>
          <w:sz w:val="26"/>
          <w:szCs w:val="26"/>
          <w:rtl/>
        </w:rPr>
        <w:t xml:space="preserve"> </w:t>
      </w:r>
    </w:p>
    <w:p w:rsidR="00371166" w:rsidRPr="00F8584F" w:rsidRDefault="00F8584F" w:rsidP="00371166">
      <w:pPr>
        <w:spacing w:before="240"/>
        <w:ind w:left="226" w:hanging="226"/>
        <w:jc w:val="both"/>
        <w:rPr>
          <w:rFonts w:asciiTheme="majorBidi" w:hAnsiTheme="majorBidi" w:cstheme="majorBidi"/>
          <w:b/>
          <w:bCs/>
          <w:sz w:val="26"/>
          <w:szCs w:val="26"/>
          <w:u w:val="single"/>
          <w:rtl/>
          <w:lang w:bidi="ar-AE"/>
        </w:rPr>
      </w:pPr>
      <w:r w:rsidRPr="00F8584F">
        <w:rPr>
          <w:rFonts w:asciiTheme="majorBidi" w:hAnsiTheme="majorBidi" w:cstheme="majorBidi" w:hint="cs"/>
          <w:b/>
          <w:bCs/>
          <w:sz w:val="26"/>
          <w:szCs w:val="26"/>
          <w:u w:val="single"/>
          <w:rtl/>
          <w:lang w:bidi="ar-AE"/>
        </w:rPr>
        <w:t xml:space="preserve">رد  رئيس  المجلس  المحلي  على  التقرير : </w:t>
      </w:r>
    </w:p>
    <w:p w:rsidR="00F8584F" w:rsidRDefault="00F8584F" w:rsidP="00F8584F">
      <w:pPr>
        <w:rPr>
          <w:rFonts w:cs="David"/>
          <w:sz w:val="26"/>
          <w:szCs w:val="26"/>
          <w:rtl/>
        </w:rPr>
      </w:pPr>
      <w:r>
        <w:rPr>
          <w:rFonts w:cs="David" w:hint="cs"/>
          <w:sz w:val="26"/>
          <w:szCs w:val="26"/>
          <w:rtl/>
        </w:rPr>
        <w:t>דוח  המבקר  לשנת  2013 עוסק  בארבעה  נושאים  שנבדקו  ע"י  המבקר  ולהלן התייחסותי :</w:t>
      </w:r>
    </w:p>
    <w:p w:rsidR="004530A8" w:rsidRDefault="004530A8" w:rsidP="00F8584F">
      <w:pPr>
        <w:rPr>
          <w:rFonts w:cs="David"/>
          <w:sz w:val="26"/>
          <w:szCs w:val="26"/>
          <w:rtl/>
        </w:rPr>
      </w:pPr>
    </w:p>
    <w:p w:rsidR="00F8584F" w:rsidRDefault="00F8584F" w:rsidP="004530A8">
      <w:pPr>
        <w:pStyle w:val="a6"/>
        <w:numPr>
          <w:ilvl w:val="0"/>
          <w:numId w:val="24"/>
        </w:numPr>
        <w:spacing w:after="200" w:line="276" w:lineRule="auto"/>
        <w:rPr>
          <w:rFonts w:cs="David"/>
          <w:b/>
          <w:bCs/>
          <w:sz w:val="26"/>
          <w:szCs w:val="26"/>
        </w:rPr>
      </w:pPr>
      <w:r w:rsidRPr="002A1556">
        <w:rPr>
          <w:rFonts w:cs="David" w:hint="cs"/>
          <w:b/>
          <w:bCs/>
          <w:sz w:val="26"/>
          <w:szCs w:val="26"/>
          <w:rtl/>
        </w:rPr>
        <w:t>ניהול טיולי תלמידים בבתי הספר :</w:t>
      </w:r>
    </w:p>
    <w:p w:rsidR="00F8584F" w:rsidRDefault="00F8584F" w:rsidP="004530A8">
      <w:pPr>
        <w:pStyle w:val="a6"/>
        <w:spacing w:line="276" w:lineRule="auto"/>
        <w:ind w:left="360"/>
        <w:rPr>
          <w:rFonts w:cs="David"/>
          <w:sz w:val="26"/>
          <w:szCs w:val="26"/>
          <w:rtl/>
        </w:rPr>
      </w:pPr>
      <w:r>
        <w:rPr>
          <w:rFonts w:cs="David" w:hint="cs"/>
          <w:sz w:val="26"/>
          <w:szCs w:val="26"/>
          <w:rtl/>
        </w:rPr>
        <w:t xml:space="preserve">במהלך  שנת  הלימודים  2013 \ 2012  החליט  משרד החינוך להשתתף  במימון  טיולים לתלמידים  בכל  בתי  הספר  לפי קריטריונים שנקבעו  על  ידי  המשרד . </w:t>
      </w:r>
    </w:p>
    <w:p w:rsidR="00F8584F" w:rsidRDefault="00F8584F" w:rsidP="004530A8">
      <w:pPr>
        <w:pStyle w:val="a6"/>
        <w:spacing w:line="276" w:lineRule="auto"/>
        <w:ind w:left="360"/>
        <w:rPr>
          <w:rFonts w:cs="David"/>
          <w:sz w:val="26"/>
          <w:szCs w:val="26"/>
          <w:rtl/>
        </w:rPr>
      </w:pPr>
      <w:r>
        <w:rPr>
          <w:rFonts w:cs="David" w:hint="cs"/>
          <w:sz w:val="26"/>
          <w:szCs w:val="26"/>
          <w:rtl/>
        </w:rPr>
        <w:t xml:space="preserve">המשרד  העביר  לרשויות  המקומיות  את  כספי  הטיולים , והרשויות  העבירו לבתי הספר  לחשבון  ייעודי . המועצה  המקומית  </w:t>
      </w:r>
      <w:proofErr w:type="spellStart"/>
      <w:r>
        <w:rPr>
          <w:rFonts w:cs="David" w:hint="cs"/>
          <w:sz w:val="26"/>
          <w:szCs w:val="26"/>
          <w:rtl/>
        </w:rPr>
        <w:t>אכסאל</w:t>
      </w:r>
      <w:proofErr w:type="spellEnd"/>
      <w:r>
        <w:rPr>
          <w:rFonts w:cs="David" w:hint="cs"/>
          <w:sz w:val="26"/>
          <w:szCs w:val="26"/>
          <w:rtl/>
        </w:rPr>
        <w:t xml:space="preserve">  העבירה  את  כל  הכספים שנתקבלו  לבתי  הספר  השונים  ע"פ  מה  שמגיע  לכל  בית  ספר .  במידה  ונותרה  יתרה  כלשהי  נדאג  להעבירה  .</w:t>
      </w:r>
    </w:p>
    <w:p w:rsidR="00F8584F" w:rsidRDefault="00F8584F" w:rsidP="004530A8">
      <w:pPr>
        <w:pStyle w:val="a6"/>
        <w:spacing w:line="276" w:lineRule="auto"/>
        <w:ind w:left="360"/>
        <w:rPr>
          <w:rFonts w:cs="David"/>
          <w:sz w:val="26"/>
          <w:szCs w:val="26"/>
          <w:rtl/>
        </w:rPr>
      </w:pPr>
      <w:r>
        <w:rPr>
          <w:rFonts w:cs="David" w:hint="cs"/>
          <w:sz w:val="26"/>
          <w:szCs w:val="26"/>
          <w:rtl/>
        </w:rPr>
        <w:t xml:space="preserve">בתי  הספר  שלנו  קבלו  סך  של  כ -  812.000  ₪  באותה  שנה , אך  לצערי  המשרד  הפסיק  את  ההשתתפות  בשנה  שלאחריה . </w:t>
      </w:r>
    </w:p>
    <w:p w:rsidR="00F8584F" w:rsidRDefault="00F8584F" w:rsidP="004530A8">
      <w:pPr>
        <w:pStyle w:val="a6"/>
        <w:ind w:left="360"/>
        <w:rPr>
          <w:rFonts w:cs="David"/>
          <w:sz w:val="26"/>
          <w:szCs w:val="26"/>
          <w:rtl/>
        </w:rPr>
      </w:pPr>
    </w:p>
    <w:p w:rsidR="00F8584F" w:rsidRDefault="00F8584F" w:rsidP="004530A8">
      <w:pPr>
        <w:pStyle w:val="a6"/>
        <w:numPr>
          <w:ilvl w:val="0"/>
          <w:numId w:val="24"/>
        </w:numPr>
        <w:spacing w:after="200"/>
        <w:rPr>
          <w:rFonts w:cs="David"/>
          <w:sz w:val="26"/>
          <w:szCs w:val="26"/>
        </w:rPr>
      </w:pPr>
      <w:r w:rsidRPr="00D16CD9">
        <w:rPr>
          <w:rFonts w:cs="David" w:hint="cs"/>
          <w:b/>
          <w:bCs/>
          <w:sz w:val="26"/>
          <w:szCs w:val="26"/>
          <w:rtl/>
        </w:rPr>
        <w:t>חלוקת  מלגות  לתלמידים</w:t>
      </w:r>
      <w:r>
        <w:rPr>
          <w:rFonts w:cs="David" w:hint="cs"/>
          <w:sz w:val="26"/>
          <w:szCs w:val="26"/>
          <w:rtl/>
        </w:rPr>
        <w:t xml:space="preserve"> : </w:t>
      </w:r>
    </w:p>
    <w:p w:rsidR="00F8584F" w:rsidRDefault="00F8584F" w:rsidP="004530A8">
      <w:pPr>
        <w:pStyle w:val="a6"/>
        <w:ind w:left="360"/>
        <w:rPr>
          <w:rFonts w:cs="David"/>
          <w:sz w:val="26"/>
          <w:szCs w:val="26"/>
          <w:rtl/>
        </w:rPr>
      </w:pPr>
      <w:r>
        <w:rPr>
          <w:rFonts w:cs="David" w:hint="cs"/>
          <w:sz w:val="26"/>
          <w:szCs w:val="26"/>
          <w:rtl/>
        </w:rPr>
        <w:t>תקציב  המלגות  מועבר  ישירות  לבתי  הספר  ומחולק  על  ידם  ע"פ  הנחיות  משרד  החינוך .  תקציב  זה  מטרתו  לעזור  לתלמידים  ולמשפחות  החלשות  והנזקקות  ותפקדינו  לדאוג  שהתקציב  יגיע  לזכאים .</w:t>
      </w:r>
    </w:p>
    <w:p w:rsidR="00F5215C" w:rsidRDefault="00F5215C" w:rsidP="004530A8">
      <w:pPr>
        <w:pStyle w:val="a6"/>
        <w:ind w:left="360"/>
        <w:rPr>
          <w:rFonts w:cs="David"/>
          <w:sz w:val="26"/>
          <w:szCs w:val="26"/>
          <w:rtl/>
        </w:rPr>
      </w:pPr>
    </w:p>
    <w:p w:rsidR="00F5215C" w:rsidRDefault="00F5215C" w:rsidP="004530A8">
      <w:pPr>
        <w:pStyle w:val="a6"/>
        <w:ind w:left="360"/>
        <w:rPr>
          <w:rFonts w:cs="David"/>
          <w:sz w:val="26"/>
          <w:szCs w:val="26"/>
          <w:rtl/>
        </w:rPr>
      </w:pPr>
    </w:p>
    <w:p w:rsidR="00F5215C" w:rsidRDefault="00F5215C" w:rsidP="004530A8">
      <w:pPr>
        <w:pStyle w:val="a6"/>
        <w:ind w:left="360"/>
        <w:rPr>
          <w:rFonts w:cs="David"/>
          <w:sz w:val="26"/>
          <w:szCs w:val="26"/>
          <w:rtl/>
        </w:rPr>
      </w:pPr>
    </w:p>
    <w:p w:rsidR="00F5215C" w:rsidRDefault="00F5215C" w:rsidP="004530A8">
      <w:pPr>
        <w:pStyle w:val="a6"/>
        <w:ind w:left="360"/>
        <w:rPr>
          <w:rFonts w:cs="David"/>
          <w:sz w:val="26"/>
          <w:szCs w:val="26"/>
          <w:rtl/>
        </w:rPr>
      </w:pPr>
    </w:p>
    <w:p w:rsidR="00F8584F" w:rsidRDefault="00F8584F" w:rsidP="004530A8">
      <w:pPr>
        <w:pStyle w:val="a6"/>
        <w:ind w:left="360"/>
        <w:rPr>
          <w:rFonts w:cs="David"/>
          <w:sz w:val="26"/>
          <w:szCs w:val="26"/>
          <w:rtl/>
        </w:rPr>
      </w:pPr>
    </w:p>
    <w:p w:rsidR="00F8584F" w:rsidRDefault="00F8584F" w:rsidP="004530A8">
      <w:pPr>
        <w:pStyle w:val="a6"/>
        <w:numPr>
          <w:ilvl w:val="0"/>
          <w:numId w:val="24"/>
        </w:numPr>
        <w:spacing w:after="200"/>
        <w:rPr>
          <w:rFonts w:cs="David"/>
          <w:sz w:val="26"/>
          <w:szCs w:val="26"/>
        </w:rPr>
      </w:pPr>
      <w:r>
        <w:rPr>
          <w:rFonts w:cs="David" w:hint="cs"/>
          <w:sz w:val="26"/>
          <w:szCs w:val="26"/>
          <w:rtl/>
        </w:rPr>
        <w:t xml:space="preserve"> </w:t>
      </w:r>
      <w:r w:rsidRPr="00D16CD9">
        <w:rPr>
          <w:rFonts w:cs="David" w:hint="cs"/>
          <w:b/>
          <w:bCs/>
          <w:sz w:val="26"/>
          <w:szCs w:val="26"/>
          <w:rtl/>
        </w:rPr>
        <w:t>ניהול  תקציב  המחלקה  לשירותים  חברתיים</w:t>
      </w:r>
      <w:r>
        <w:rPr>
          <w:rFonts w:cs="David" w:hint="cs"/>
          <w:sz w:val="26"/>
          <w:szCs w:val="26"/>
          <w:rtl/>
        </w:rPr>
        <w:t xml:space="preserve"> : </w:t>
      </w:r>
    </w:p>
    <w:p w:rsidR="00F8584F" w:rsidRDefault="00F8584F" w:rsidP="004530A8">
      <w:pPr>
        <w:pStyle w:val="a6"/>
        <w:ind w:left="360"/>
        <w:rPr>
          <w:rFonts w:cs="David"/>
          <w:sz w:val="26"/>
          <w:szCs w:val="26"/>
          <w:rtl/>
        </w:rPr>
      </w:pPr>
      <w:r>
        <w:rPr>
          <w:rFonts w:cs="David" w:hint="cs"/>
          <w:sz w:val="26"/>
          <w:szCs w:val="26"/>
          <w:rtl/>
        </w:rPr>
        <w:t xml:space="preserve">מחלקת  הרווחה  מטפלת  באוכלוסיה  החלשה  של  היישוב  ותקציב  המחלקה  הולך  וגדל  משנה  לשנה  וזאת  עקב  הביקוש הגדל  לשירותי  המחלקה . ע"פ  </w:t>
      </w:r>
      <w:proofErr w:type="spellStart"/>
      <w:r>
        <w:rPr>
          <w:rFonts w:cs="David" w:hint="cs"/>
          <w:sz w:val="26"/>
          <w:szCs w:val="26"/>
          <w:rtl/>
        </w:rPr>
        <w:t>ניתוני</w:t>
      </w:r>
      <w:proofErr w:type="spellEnd"/>
      <w:r>
        <w:rPr>
          <w:rFonts w:cs="David" w:hint="cs"/>
          <w:sz w:val="26"/>
          <w:szCs w:val="26"/>
          <w:rtl/>
        </w:rPr>
        <w:t xml:space="preserve">  המחלקה  כשליש  מתושבי  היישוב  נזקקים  לטיפול  המחלקה  ומדובר  באחוז  גבוה.  היישוב  מדורג  ברמה  סוציו אקונומי  2   ורמת  אבטלה  ועוני  גבוהים .   </w:t>
      </w:r>
    </w:p>
    <w:p w:rsidR="00F8584F" w:rsidRDefault="00F8584F" w:rsidP="004530A8">
      <w:pPr>
        <w:pStyle w:val="a6"/>
        <w:ind w:left="360"/>
        <w:rPr>
          <w:rFonts w:cs="David"/>
          <w:sz w:val="26"/>
          <w:szCs w:val="26"/>
          <w:rtl/>
        </w:rPr>
      </w:pPr>
      <w:r>
        <w:rPr>
          <w:rFonts w:cs="David" w:hint="cs"/>
          <w:sz w:val="26"/>
          <w:szCs w:val="26"/>
          <w:rtl/>
        </w:rPr>
        <w:t xml:space="preserve">השתתפות  המועצה  אמורה  להיות  %  25  מול  %  75  של  המשרד  אך  העניין  קשה  ליישום   ורב  הרשויות  אינן  עומדות  באחוזים  אלה  .  בחודשים  האחרונים  היו  </w:t>
      </w:r>
    </w:p>
    <w:p w:rsidR="00F8584F" w:rsidRDefault="00F8584F" w:rsidP="004530A8">
      <w:pPr>
        <w:pStyle w:val="a6"/>
        <w:ind w:left="360"/>
        <w:rPr>
          <w:rFonts w:cs="David"/>
          <w:sz w:val="26"/>
          <w:szCs w:val="26"/>
          <w:rtl/>
        </w:rPr>
      </w:pPr>
      <w:r>
        <w:rPr>
          <w:rFonts w:cs="David" w:hint="cs"/>
          <w:sz w:val="26"/>
          <w:szCs w:val="26"/>
          <w:rtl/>
        </w:rPr>
        <w:t xml:space="preserve">מגעים  בין  מרכז השלטון  המקומי  למשרד  הרווחה  על  מנת  לבטל  ו \ או לצמצם  את  </w:t>
      </w:r>
      <w:proofErr w:type="spellStart"/>
      <w:r>
        <w:rPr>
          <w:rFonts w:cs="David" w:hint="cs"/>
          <w:sz w:val="26"/>
          <w:szCs w:val="26"/>
          <w:rtl/>
        </w:rPr>
        <w:t>המיצ'ינג</w:t>
      </w:r>
      <w:proofErr w:type="spellEnd"/>
      <w:r>
        <w:rPr>
          <w:rFonts w:cs="David" w:hint="cs"/>
          <w:sz w:val="26"/>
          <w:szCs w:val="26"/>
          <w:rtl/>
        </w:rPr>
        <w:t xml:space="preserve">  מאחר וקיימות  רשויות  שלא  מנצלות  את  התקציבים  בגלל </w:t>
      </w:r>
      <w:proofErr w:type="spellStart"/>
      <w:r>
        <w:rPr>
          <w:rFonts w:cs="David" w:hint="cs"/>
          <w:sz w:val="26"/>
          <w:szCs w:val="26"/>
          <w:rtl/>
        </w:rPr>
        <w:t>המיצ'ינג</w:t>
      </w:r>
      <w:proofErr w:type="spellEnd"/>
      <w:r>
        <w:rPr>
          <w:rFonts w:cs="David" w:hint="cs"/>
          <w:sz w:val="26"/>
          <w:szCs w:val="26"/>
          <w:rtl/>
        </w:rPr>
        <w:t xml:space="preserve">.  </w:t>
      </w:r>
    </w:p>
    <w:p w:rsidR="00F8584F" w:rsidRDefault="00F8584F" w:rsidP="004530A8">
      <w:pPr>
        <w:pStyle w:val="a6"/>
        <w:ind w:left="360"/>
        <w:rPr>
          <w:rFonts w:cs="David"/>
          <w:sz w:val="26"/>
          <w:szCs w:val="26"/>
          <w:rtl/>
        </w:rPr>
      </w:pPr>
      <w:r>
        <w:rPr>
          <w:rFonts w:cs="David" w:hint="cs"/>
          <w:sz w:val="26"/>
          <w:szCs w:val="26"/>
          <w:rtl/>
        </w:rPr>
        <w:t xml:space="preserve">אני  מאמין  שתפקידה   של  הרשות  המקומית  לספק  חינוך  טוב  ושרותי  רווחה  נאותים  לתושביה . בכל  תחילת  שנה  נקבע  תקציב  המחלקה  במסגרת  תקציב  הרשות  ואנו  משתדלים  לא  לחרוג  ממנו . </w:t>
      </w:r>
    </w:p>
    <w:p w:rsidR="00F8584F" w:rsidRDefault="00F8584F" w:rsidP="004530A8">
      <w:pPr>
        <w:pStyle w:val="a6"/>
        <w:ind w:left="360"/>
        <w:rPr>
          <w:rFonts w:cs="David"/>
          <w:sz w:val="26"/>
          <w:szCs w:val="26"/>
          <w:rtl/>
        </w:rPr>
      </w:pPr>
      <w:r>
        <w:rPr>
          <w:rFonts w:cs="David" w:hint="cs"/>
          <w:sz w:val="26"/>
          <w:szCs w:val="26"/>
          <w:rtl/>
        </w:rPr>
        <w:t xml:space="preserve">לגבי  התקנים  המאושרים  חלקם  אויש  והשאר  יאוישו  בתקופה  הקרובה . </w:t>
      </w:r>
    </w:p>
    <w:p w:rsidR="00F8584F" w:rsidRDefault="00F8584F" w:rsidP="004530A8">
      <w:pPr>
        <w:pStyle w:val="a6"/>
        <w:ind w:left="360"/>
        <w:rPr>
          <w:rFonts w:cs="David"/>
          <w:sz w:val="26"/>
          <w:szCs w:val="26"/>
          <w:rtl/>
        </w:rPr>
      </w:pPr>
      <w:r>
        <w:rPr>
          <w:rFonts w:cs="David" w:hint="cs"/>
          <w:sz w:val="26"/>
          <w:szCs w:val="26"/>
          <w:rtl/>
        </w:rPr>
        <w:t xml:space="preserve">לגבי  שכר  העובדים  הם  מאושרים  על  ידי  משרד  הפנים  והאוצר  ובמידה  וישנן  חריגות  שכר  לא  חוקיות  נדאג  לבטל  אותם .  </w:t>
      </w:r>
    </w:p>
    <w:p w:rsidR="00F8584F" w:rsidRDefault="00F8584F" w:rsidP="004530A8">
      <w:pPr>
        <w:pStyle w:val="a6"/>
        <w:ind w:left="360"/>
        <w:rPr>
          <w:rFonts w:cs="David"/>
          <w:sz w:val="26"/>
          <w:szCs w:val="26"/>
          <w:rtl/>
        </w:rPr>
      </w:pPr>
    </w:p>
    <w:p w:rsidR="00F8584F" w:rsidRPr="009A1CD3" w:rsidRDefault="00F8584F" w:rsidP="004530A8">
      <w:pPr>
        <w:pStyle w:val="a6"/>
        <w:numPr>
          <w:ilvl w:val="0"/>
          <w:numId w:val="24"/>
        </w:numPr>
        <w:spacing w:after="200"/>
        <w:rPr>
          <w:rFonts w:cs="David"/>
          <w:b/>
          <w:bCs/>
          <w:sz w:val="26"/>
          <w:szCs w:val="26"/>
        </w:rPr>
      </w:pPr>
      <w:r w:rsidRPr="009A1CD3">
        <w:rPr>
          <w:rFonts w:cs="David" w:hint="cs"/>
          <w:b/>
          <w:bCs/>
          <w:sz w:val="26"/>
          <w:szCs w:val="26"/>
          <w:rtl/>
        </w:rPr>
        <w:t xml:space="preserve"> השכרת  בנ</w:t>
      </w:r>
      <w:r>
        <w:rPr>
          <w:rFonts w:cs="David" w:hint="cs"/>
          <w:b/>
          <w:bCs/>
          <w:sz w:val="26"/>
          <w:szCs w:val="26"/>
          <w:rtl/>
        </w:rPr>
        <w:t>י</w:t>
      </w:r>
      <w:r w:rsidRPr="009A1CD3">
        <w:rPr>
          <w:rFonts w:cs="David" w:hint="cs"/>
          <w:b/>
          <w:bCs/>
          <w:sz w:val="26"/>
          <w:szCs w:val="26"/>
          <w:rtl/>
        </w:rPr>
        <w:t xml:space="preserve">ין  מעון  יום  שיקומי : </w:t>
      </w:r>
    </w:p>
    <w:p w:rsidR="003B693C" w:rsidRDefault="00F8584F" w:rsidP="004530A8">
      <w:pPr>
        <w:pStyle w:val="a6"/>
        <w:ind w:left="360"/>
        <w:rPr>
          <w:rFonts w:cs="David"/>
          <w:sz w:val="26"/>
          <w:szCs w:val="26"/>
          <w:rtl/>
        </w:rPr>
      </w:pPr>
      <w:r>
        <w:rPr>
          <w:rFonts w:cs="David" w:hint="cs"/>
          <w:sz w:val="26"/>
          <w:szCs w:val="26"/>
          <w:rtl/>
        </w:rPr>
        <w:t xml:space="preserve">המועצה  המקומית  </w:t>
      </w:r>
      <w:proofErr w:type="spellStart"/>
      <w:r>
        <w:rPr>
          <w:rFonts w:cs="David" w:hint="cs"/>
          <w:sz w:val="26"/>
          <w:szCs w:val="26"/>
          <w:rtl/>
        </w:rPr>
        <w:t>אכסאל</w:t>
      </w:r>
      <w:proofErr w:type="spellEnd"/>
      <w:r>
        <w:rPr>
          <w:rFonts w:cs="David" w:hint="cs"/>
          <w:sz w:val="26"/>
          <w:szCs w:val="26"/>
          <w:rtl/>
        </w:rPr>
        <w:t xml:space="preserve">  בנתה  בניין  מעון  שקומי בשכונה  מערבית  ובזמנו  המבנה  הושכר לחברת  רנד . עם  תום  תקופת  השכירות  בשנת  2011  פנה  המפעיל  ובקש  לקבל  את  המבנה  בהקצאה  מאחר  ולטענתו  הוא  המפעיל  המאושר , אך </w:t>
      </w:r>
    </w:p>
    <w:p w:rsidR="00F8584F" w:rsidRDefault="00F8584F" w:rsidP="004530A8">
      <w:pPr>
        <w:pStyle w:val="a6"/>
        <w:ind w:left="360"/>
        <w:rPr>
          <w:rFonts w:cs="David"/>
          <w:sz w:val="26"/>
          <w:szCs w:val="26"/>
          <w:rtl/>
        </w:rPr>
      </w:pPr>
      <w:r>
        <w:rPr>
          <w:rFonts w:cs="David" w:hint="cs"/>
          <w:sz w:val="26"/>
          <w:szCs w:val="26"/>
          <w:rtl/>
        </w:rPr>
        <w:t xml:space="preserve">העניין נדחה  ע"י  המועצה . כמו כן  טען  להפסדים  עקב  צמצום  במספר  הילדים  שגורם  לסגירת  מסגרות . </w:t>
      </w:r>
    </w:p>
    <w:p w:rsidR="00F8584F" w:rsidRDefault="00F8584F" w:rsidP="004530A8">
      <w:pPr>
        <w:pStyle w:val="a6"/>
        <w:ind w:left="360"/>
        <w:rPr>
          <w:rFonts w:cs="David"/>
          <w:sz w:val="26"/>
          <w:szCs w:val="26"/>
          <w:rtl/>
        </w:rPr>
      </w:pPr>
      <w:r>
        <w:rPr>
          <w:rFonts w:cs="David" w:hint="cs"/>
          <w:sz w:val="26"/>
          <w:szCs w:val="26"/>
          <w:rtl/>
        </w:rPr>
        <w:t xml:space="preserve">בזמנו  התנהל  משא  ומתן  בין  המפעיל  להנהלת  החשבונות  והגזברות  . </w:t>
      </w:r>
    </w:p>
    <w:p w:rsidR="00F8584F" w:rsidRDefault="00F8584F" w:rsidP="004530A8">
      <w:pPr>
        <w:pStyle w:val="a6"/>
        <w:ind w:left="360"/>
        <w:rPr>
          <w:rFonts w:cs="David"/>
          <w:sz w:val="26"/>
          <w:szCs w:val="26"/>
          <w:rtl/>
        </w:rPr>
      </w:pPr>
      <w:r>
        <w:rPr>
          <w:rFonts w:cs="David" w:hint="cs"/>
          <w:sz w:val="26"/>
          <w:szCs w:val="26"/>
          <w:rtl/>
        </w:rPr>
        <w:t xml:space="preserve">העניין  הובא  לישיבת  מועצה  ואושר  על  ידי  חברי  המועצה . </w:t>
      </w:r>
    </w:p>
    <w:p w:rsidR="00F8584F" w:rsidRDefault="00F8584F" w:rsidP="004530A8">
      <w:pPr>
        <w:pStyle w:val="a6"/>
        <w:ind w:left="360"/>
        <w:rPr>
          <w:rFonts w:cs="David"/>
          <w:sz w:val="26"/>
          <w:szCs w:val="26"/>
          <w:rtl/>
        </w:rPr>
      </w:pPr>
      <w:r>
        <w:rPr>
          <w:rFonts w:cs="David" w:hint="cs"/>
          <w:sz w:val="26"/>
          <w:szCs w:val="26"/>
          <w:rtl/>
        </w:rPr>
        <w:t xml:space="preserve">מדוח  הביקורת  עולה  כי  המבנה  משמש  למטרות  אחרות  ובניגוד  להסכם  . </w:t>
      </w:r>
    </w:p>
    <w:p w:rsidR="00F8584F" w:rsidRDefault="00F8584F" w:rsidP="004530A8">
      <w:pPr>
        <w:pStyle w:val="a6"/>
        <w:ind w:left="360"/>
        <w:rPr>
          <w:rFonts w:cs="David"/>
          <w:sz w:val="26"/>
          <w:szCs w:val="26"/>
          <w:rtl/>
        </w:rPr>
      </w:pPr>
      <w:r>
        <w:rPr>
          <w:rFonts w:cs="David" w:hint="cs"/>
          <w:sz w:val="26"/>
          <w:szCs w:val="26"/>
          <w:rtl/>
        </w:rPr>
        <w:t xml:space="preserve">אני  סבור  שמדובר  בעניין  המצריך  בדיקה  משפטית  מקיפה  ומעמיקה  וקבלת  החלטות  הניתנות  ליישום . </w:t>
      </w:r>
      <w:r w:rsidRPr="00367F91">
        <w:rPr>
          <w:rFonts w:cs="David" w:hint="cs"/>
          <w:sz w:val="26"/>
          <w:szCs w:val="26"/>
          <w:rtl/>
        </w:rPr>
        <w:t>אני  מציע  להעביר  את  העניין  לבדיקת  היועץ  המשפטי  של  המועצה  ובליווי  מבקר  המועצה  ויו"ר  הועדה  לביקורת  לבדיקת  החל</w:t>
      </w:r>
      <w:r>
        <w:rPr>
          <w:rFonts w:cs="David" w:hint="cs"/>
          <w:sz w:val="26"/>
          <w:szCs w:val="26"/>
          <w:rtl/>
        </w:rPr>
        <w:t>ופ</w:t>
      </w:r>
      <w:r w:rsidRPr="00367F91">
        <w:rPr>
          <w:rFonts w:cs="David" w:hint="cs"/>
          <w:sz w:val="26"/>
          <w:szCs w:val="26"/>
          <w:rtl/>
        </w:rPr>
        <w:t xml:space="preserve">ות  השונות  העומדות  בפני  המועצה </w:t>
      </w:r>
      <w:r>
        <w:rPr>
          <w:rFonts w:cs="David" w:hint="cs"/>
          <w:sz w:val="26"/>
          <w:szCs w:val="26"/>
          <w:rtl/>
        </w:rPr>
        <w:t>.</w:t>
      </w:r>
    </w:p>
    <w:p w:rsidR="00F8584F" w:rsidRPr="00367F91" w:rsidRDefault="00F8584F" w:rsidP="004530A8">
      <w:pPr>
        <w:pStyle w:val="a6"/>
        <w:ind w:left="360"/>
        <w:rPr>
          <w:rFonts w:cs="David"/>
          <w:sz w:val="26"/>
          <w:szCs w:val="26"/>
          <w:rtl/>
        </w:rPr>
      </w:pPr>
      <w:r w:rsidRPr="00367F91">
        <w:rPr>
          <w:rFonts w:cs="David" w:hint="cs"/>
          <w:sz w:val="26"/>
          <w:szCs w:val="26"/>
          <w:rtl/>
        </w:rPr>
        <w:t xml:space="preserve">בהזדמנות  זו  אני  מבקש  להודות  למבקר  המועצה  על עבודתו  המקיפה והמקצועית  וכן  להודות  לחברי  ועדת  הביקורת  . המועצה  תדאג  ליישום  המלצות  הדוח  לאחר  שיאושר  על  ידי  מליאת  המועצה  . </w:t>
      </w:r>
    </w:p>
    <w:p w:rsidR="00F8584F" w:rsidRDefault="00F8584F" w:rsidP="004530A8">
      <w:pPr>
        <w:pStyle w:val="a6"/>
        <w:ind w:left="360"/>
        <w:rPr>
          <w:rFonts w:cs="David"/>
          <w:sz w:val="26"/>
          <w:szCs w:val="26"/>
          <w:rtl/>
        </w:rPr>
      </w:pPr>
    </w:p>
    <w:p w:rsidR="004E1C4E" w:rsidRPr="00863AA2" w:rsidRDefault="004E1C4E" w:rsidP="00F5215C">
      <w:pPr>
        <w:rPr>
          <w:rFonts w:asciiTheme="majorBidi" w:hAnsiTheme="majorBidi" w:cstheme="majorBidi"/>
          <w:b/>
          <w:bCs/>
          <w:sz w:val="26"/>
          <w:szCs w:val="26"/>
          <w:u w:val="single"/>
          <w:rtl/>
          <w:lang w:bidi="ar-AE"/>
        </w:rPr>
      </w:pPr>
      <w:r w:rsidRPr="00863AA2">
        <w:rPr>
          <w:rFonts w:asciiTheme="majorBidi" w:hAnsiTheme="majorBidi" w:cstheme="majorBidi" w:hint="cs"/>
          <w:b/>
          <w:bCs/>
          <w:sz w:val="26"/>
          <w:szCs w:val="26"/>
          <w:u w:val="single"/>
          <w:rtl/>
          <w:lang w:bidi="ar-AE"/>
        </w:rPr>
        <w:t xml:space="preserve">نقاش  الاعضاء  على  التقرير : </w:t>
      </w:r>
    </w:p>
    <w:p w:rsidR="004E1C4E" w:rsidRPr="00863AA2" w:rsidRDefault="004E1C4E" w:rsidP="00F5215C">
      <w:pPr>
        <w:rPr>
          <w:rFonts w:asciiTheme="majorBidi" w:hAnsiTheme="majorBidi" w:cstheme="majorBidi"/>
          <w:b/>
          <w:bCs/>
          <w:sz w:val="26"/>
          <w:szCs w:val="26"/>
          <w:u w:val="single"/>
          <w:rtl/>
          <w:lang w:bidi="ar-AE"/>
        </w:rPr>
      </w:pPr>
      <w:r w:rsidRPr="00863AA2">
        <w:rPr>
          <w:rFonts w:asciiTheme="majorBidi" w:hAnsiTheme="majorBidi" w:cstheme="majorBidi" w:hint="cs"/>
          <w:b/>
          <w:bCs/>
          <w:sz w:val="26"/>
          <w:szCs w:val="26"/>
          <w:u w:val="single"/>
          <w:rtl/>
          <w:lang w:bidi="ar-AE"/>
        </w:rPr>
        <w:t xml:space="preserve">عبد  العزيز </w:t>
      </w:r>
      <w:r w:rsidR="00863AA2">
        <w:rPr>
          <w:rFonts w:asciiTheme="majorBidi" w:hAnsiTheme="majorBidi" w:cstheme="majorBidi" w:hint="cs"/>
          <w:b/>
          <w:bCs/>
          <w:sz w:val="26"/>
          <w:szCs w:val="26"/>
          <w:u w:val="single"/>
          <w:rtl/>
          <w:lang w:bidi="ar-AE"/>
        </w:rPr>
        <w:t xml:space="preserve">شلبي </w:t>
      </w:r>
      <w:r w:rsidRPr="00863AA2">
        <w:rPr>
          <w:rFonts w:asciiTheme="majorBidi" w:hAnsiTheme="majorBidi" w:cstheme="majorBidi" w:hint="cs"/>
          <w:b/>
          <w:bCs/>
          <w:sz w:val="26"/>
          <w:szCs w:val="26"/>
          <w:u w:val="single"/>
          <w:rtl/>
          <w:lang w:bidi="ar-AE"/>
        </w:rPr>
        <w:t xml:space="preserve"> </w:t>
      </w:r>
      <w:proofErr w:type="spellStart"/>
      <w:r w:rsidRPr="00863AA2">
        <w:rPr>
          <w:rFonts w:asciiTheme="majorBidi" w:hAnsiTheme="majorBidi" w:cstheme="majorBidi" w:hint="cs"/>
          <w:b/>
          <w:bCs/>
          <w:sz w:val="26"/>
          <w:szCs w:val="26"/>
          <w:u w:val="single"/>
          <w:rtl/>
          <w:lang w:bidi="ar-AE"/>
        </w:rPr>
        <w:t>-</w:t>
      </w:r>
      <w:proofErr w:type="spellEnd"/>
      <w:r w:rsidRPr="00863AA2">
        <w:rPr>
          <w:rFonts w:asciiTheme="majorBidi" w:hAnsiTheme="majorBidi" w:cstheme="majorBidi" w:hint="cs"/>
          <w:b/>
          <w:bCs/>
          <w:sz w:val="26"/>
          <w:szCs w:val="26"/>
          <w:u w:val="single"/>
          <w:rtl/>
          <w:lang w:bidi="ar-AE"/>
        </w:rPr>
        <w:t xml:space="preserve">  رئيس  لجنة  المراقبه : </w:t>
      </w:r>
    </w:p>
    <w:p w:rsidR="004E1C4E" w:rsidRPr="004E1C4E" w:rsidRDefault="004E1C4E" w:rsidP="009929F9">
      <w:pPr>
        <w:rPr>
          <w:rFonts w:asciiTheme="majorBidi" w:hAnsiTheme="majorBidi" w:cstheme="majorBidi"/>
          <w:sz w:val="26"/>
          <w:szCs w:val="26"/>
          <w:rtl/>
          <w:lang w:bidi="ar-AE"/>
        </w:rPr>
      </w:pPr>
      <w:r w:rsidRPr="004E1C4E">
        <w:rPr>
          <w:rFonts w:asciiTheme="majorBidi" w:hAnsiTheme="majorBidi" w:cstheme="majorBidi" w:hint="cs"/>
          <w:sz w:val="26"/>
          <w:szCs w:val="26"/>
          <w:rtl/>
          <w:lang w:bidi="ar-AE"/>
        </w:rPr>
        <w:t xml:space="preserve">اشكر  مراقب  المجلس  المحلي  على  عمله  </w:t>
      </w:r>
      <w:proofErr w:type="spellStart"/>
      <w:r w:rsidRPr="004E1C4E">
        <w:rPr>
          <w:rFonts w:asciiTheme="majorBidi" w:hAnsiTheme="majorBidi" w:cstheme="majorBidi" w:hint="cs"/>
          <w:sz w:val="26"/>
          <w:szCs w:val="26"/>
          <w:rtl/>
          <w:lang w:bidi="ar-AE"/>
        </w:rPr>
        <w:t>الدؤوب</w:t>
      </w:r>
      <w:proofErr w:type="spellEnd"/>
      <w:r w:rsidRPr="004E1C4E">
        <w:rPr>
          <w:rFonts w:asciiTheme="majorBidi" w:hAnsiTheme="majorBidi" w:cstheme="majorBidi" w:hint="cs"/>
          <w:sz w:val="26"/>
          <w:szCs w:val="26"/>
          <w:rtl/>
          <w:lang w:bidi="ar-AE"/>
        </w:rPr>
        <w:t xml:space="preserve">  وتقريره  المهني  وا</w:t>
      </w:r>
      <w:r w:rsidR="00863AA2">
        <w:rPr>
          <w:rFonts w:asciiTheme="majorBidi" w:hAnsiTheme="majorBidi" w:cstheme="majorBidi" w:hint="cs"/>
          <w:sz w:val="26"/>
          <w:szCs w:val="26"/>
          <w:rtl/>
          <w:lang w:bidi="ar-AE"/>
        </w:rPr>
        <w:t>ق</w:t>
      </w:r>
      <w:r w:rsidRPr="004E1C4E">
        <w:rPr>
          <w:rFonts w:asciiTheme="majorBidi" w:hAnsiTheme="majorBidi" w:cstheme="majorBidi" w:hint="cs"/>
          <w:sz w:val="26"/>
          <w:szCs w:val="26"/>
          <w:rtl/>
          <w:lang w:bidi="ar-AE"/>
        </w:rPr>
        <w:t xml:space="preserve">ترح  ان  يتبنى  المجلس  المحلي  توصيات  المراقب  لان  هذا  </w:t>
      </w:r>
      <w:proofErr w:type="spellStart"/>
      <w:r w:rsidRPr="004E1C4E">
        <w:rPr>
          <w:rFonts w:asciiTheme="majorBidi" w:hAnsiTheme="majorBidi" w:cstheme="majorBidi" w:hint="cs"/>
          <w:sz w:val="26"/>
          <w:szCs w:val="26"/>
          <w:rtl/>
          <w:lang w:bidi="ar-AE"/>
        </w:rPr>
        <w:t>الشئ</w:t>
      </w:r>
      <w:proofErr w:type="spellEnd"/>
      <w:r w:rsidRPr="004E1C4E">
        <w:rPr>
          <w:rFonts w:asciiTheme="majorBidi" w:hAnsiTheme="majorBidi" w:cstheme="majorBidi" w:hint="cs"/>
          <w:sz w:val="26"/>
          <w:szCs w:val="26"/>
          <w:rtl/>
          <w:lang w:bidi="ar-AE"/>
        </w:rPr>
        <w:t xml:space="preserve"> </w:t>
      </w:r>
      <w:r w:rsidR="00863AA2">
        <w:rPr>
          <w:rFonts w:asciiTheme="majorBidi" w:hAnsiTheme="majorBidi" w:cstheme="majorBidi" w:hint="cs"/>
          <w:sz w:val="26"/>
          <w:szCs w:val="26"/>
          <w:rtl/>
          <w:lang w:bidi="ar-AE"/>
        </w:rPr>
        <w:t xml:space="preserve"> </w:t>
      </w:r>
      <w:r w:rsidR="009929F9">
        <w:rPr>
          <w:rFonts w:asciiTheme="majorBidi" w:hAnsiTheme="majorBidi" w:cstheme="majorBidi" w:hint="cs"/>
          <w:sz w:val="26"/>
          <w:szCs w:val="26"/>
          <w:rtl/>
          <w:lang w:bidi="ar-AE"/>
        </w:rPr>
        <w:t xml:space="preserve">يوفر  مبالغ  </w:t>
      </w:r>
      <w:r w:rsidR="00E77809">
        <w:rPr>
          <w:rFonts w:asciiTheme="majorBidi" w:hAnsiTheme="majorBidi" w:cstheme="majorBidi" w:hint="cs"/>
          <w:sz w:val="26"/>
          <w:szCs w:val="26"/>
          <w:rtl/>
          <w:lang w:bidi="ar-AE"/>
        </w:rPr>
        <w:t>طائلة</w:t>
      </w:r>
      <w:r w:rsidRPr="004E1C4E">
        <w:rPr>
          <w:rFonts w:asciiTheme="majorBidi" w:hAnsiTheme="majorBidi" w:cstheme="majorBidi" w:hint="cs"/>
          <w:sz w:val="26"/>
          <w:szCs w:val="26"/>
          <w:rtl/>
          <w:lang w:bidi="ar-AE"/>
        </w:rPr>
        <w:t xml:space="preserve">  ويعود  </w:t>
      </w:r>
      <w:r w:rsidR="00863AA2" w:rsidRPr="004E1C4E">
        <w:rPr>
          <w:rFonts w:asciiTheme="majorBidi" w:hAnsiTheme="majorBidi" w:cstheme="majorBidi" w:hint="cs"/>
          <w:sz w:val="26"/>
          <w:szCs w:val="26"/>
          <w:rtl/>
          <w:lang w:bidi="ar-AE"/>
        </w:rPr>
        <w:t>بالفائدة</w:t>
      </w:r>
      <w:r w:rsidRPr="004E1C4E">
        <w:rPr>
          <w:rFonts w:asciiTheme="majorBidi" w:hAnsiTheme="majorBidi" w:cstheme="majorBidi" w:hint="cs"/>
          <w:sz w:val="26"/>
          <w:szCs w:val="26"/>
          <w:rtl/>
          <w:lang w:bidi="ar-AE"/>
        </w:rPr>
        <w:t xml:space="preserve">  على  الجمهور . </w:t>
      </w:r>
    </w:p>
    <w:p w:rsidR="004E1C4E" w:rsidRDefault="004E1C4E" w:rsidP="00863AA2">
      <w:pPr>
        <w:rPr>
          <w:rFonts w:asciiTheme="majorBidi" w:hAnsiTheme="majorBidi" w:cstheme="majorBidi"/>
          <w:sz w:val="26"/>
          <w:szCs w:val="26"/>
          <w:rtl/>
          <w:lang w:bidi="ar-AE"/>
        </w:rPr>
      </w:pPr>
      <w:r w:rsidRPr="004E1C4E">
        <w:rPr>
          <w:rFonts w:asciiTheme="majorBidi" w:hAnsiTheme="majorBidi" w:cstheme="majorBidi" w:hint="cs"/>
          <w:sz w:val="26"/>
          <w:szCs w:val="26"/>
          <w:rtl/>
          <w:lang w:bidi="ar-AE"/>
        </w:rPr>
        <w:t>كما واق</w:t>
      </w:r>
      <w:r w:rsidR="00863AA2">
        <w:rPr>
          <w:rFonts w:asciiTheme="majorBidi" w:hAnsiTheme="majorBidi" w:cstheme="majorBidi" w:hint="cs"/>
          <w:sz w:val="26"/>
          <w:szCs w:val="26"/>
          <w:rtl/>
          <w:lang w:bidi="ar-AE"/>
        </w:rPr>
        <w:t xml:space="preserve">ترح  قبول  توصية  رئيس  المجلس </w:t>
      </w:r>
      <w:r w:rsidRPr="004E1C4E">
        <w:rPr>
          <w:rFonts w:asciiTheme="majorBidi" w:hAnsiTheme="majorBidi" w:cstheme="majorBidi" w:hint="cs"/>
          <w:sz w:val="26"/>
          <w:szCs w:val="26"/>
          <w:rtl/>
          <w:lang w:bidi="ar-AE"/>
        </w:rPr>
        <w:t xml:space="preserve">المحلي </w:t>
      </w:r>
      <w:r w:rsidR="00863AA2">
        <w:rPr>
          <w:rFonts w:asciiTheme="majorBidi" w:hAnsiTheme="majorBidi" w:cstheme="majorBidi" w:hint="cs"/>
          <w:sz w:val="26"/>
          <w:szCs w:val="26"/>
          <w:rtl/>
          <w:lang w:bidi="ar-AE"/>
        </w:rPr>
        <w:t>بت</w:t>
      </w:r>
      <w:r w:rsidRPr="004E1C4E">
        <w:rPr>
          <w:rFonts w:asciiTheme="majorBidi" w:hAnsiTheme="majorBidi" w:cstheme="majorBidi" w:hint="cs"/>
          <w:sz w:val="26"/>
          <w:szCs w:val="26"/>
          <w:rtl/>
          <w:lang w:bidi="ar-AE"/>
        </w:rPr>
        <w:t>شك</w:t>
      </w:r>
      <w:r w:rsidR="00863AA2">
        <w:rPr>
          <w:rFonts w:asciiTheme="majorBidi" w:hAnsiTheme="majorBidi" w:cstheme="majorBidi" w:hint="cs"/>
          <w:sz w:val="26"/>
          <w:szCs w:val="26"/>
          <w:rtl/>
          <w:lang w:bidi="ar-AE"/>
        </w:rPr>
        <w:t>ي</w:t>
      </w:r>
      <w:r w:rsidRPr="004E1C4E">
        <w:rPr>
          <w:rFonts w:asciiTheme="majorBidi" w:hAnsiTheme="majorBidi" w:cstheme="majorBidi" w:hint="cs"/>
          <w:sz w:val="26"/>
          <w:szCs w:val="26"/>
          <w:rtl/>
          <w:lang w:bidi="ar-AE"/>
        </w:rPr>
        <w:t>ل  لجنة  فرعيه  لمتابعة  موضوع  ايجار  مبنى  النزل  اليومي  للمعاقين  حركيا لجمعية  رند , على  ان  تقوم  هذه  اللجن</w:t>
      </w:r>
      <w:r w:rsidR="00863AA2">
        <w:rPr>
          <w:rFonts w:asciiTheme="majorBidi" w:hAnsiTheme="majorBidi" w:cstheme="majorBidi" w:hint="cs"/>
          <w:sz w:val="26"/>
          <w:szCs w:val="26"/>
          <w:rtl/>
          <w:lang w:bidi="ar-AE"/>
        </w:rPr>
        <w:t>ة</w:t>
      </w:r>
      <w:r w:rsidRPr="004E1C4E">
        <w:rPr>
          <w:rFonts w:asciiTheme="majorBidi" w:hAnsiTheme="majorBidi" w:cstheme="majorBidi" w:hint="cs"/>
          <w:sz w:val="26"/>
          <w:szCs w:val="26"/>
          <w:rtl/>
          <w:lang w:bidi="ar-AE"/>
        </w:rPr>
        <w:t xml:space="preserve">  بفحص  الموضوع  بشكل  عميق  وتقديم  التوصيات للمجلس  اللمحلي  . </w:t>
      </w:r>
    </w:p>
    <w:p w:rsidR="003C45FE" w:rsidRDefault="003C45FE" w:rsidP="00863AA2">
      <w:pPr>
        <w:rPr>
          <w:rFonts w:asciiTheme="majorBidi" w:hAnsiTheme="majorBidi" w:cstheme="majorBidi"/>
          <w:sz w:val="26"/>
          <w:szCs w:val="26"/>
          <w:rtl/>
          <w:lang w:bidi="ar-AE"/>
        </w:rPr>
      </w:pPr>
    </w:p>
    <w:p w:rsidR="004E1C4E" w:rsidRPr="00863AA2" w:rsidRDefault="004E1C4E" w:rsidP="004E1C4E">
      <w:pPr>
        <w:rPr>
          <w:rFonts w:asciiTheme="majorBidi" w:hAnsiTheme="majorBidi" w:cstheme="majorBidi"/>
          <w:b/>
          <w:bCs/>
          <w:sz w:val="26"/>
          <w:szCs w:val="26"/>
          <w:u w:val="single"/>
          <w:rtl/>
          <w:lang w:bidi="ar-AE"/>
        </w:rPr>
      </w:pPr>
      <w:r w:rsidRPr="00863AA2">
        <w:rPr>
          <w:rFonts w:asciiTheme="majorBidi" w:hAnsiTheme="majorBidi" w:cstheme="majorBidi" w:hint="cs"/>
          <w:b/>
          <w:bCs/>
          <w:sz w:val="26"/>
          <w:szCs w:val="26"/>
          <w:u w:val="single"/>
          <w:rtl/>
          <w:lang w:bidi="ar-AE"/>
        </w:rPr>
        <w:t xml:space="preserve">رئيس  المجلس  : </w:t>
      </w:r>
    </w:p>
    <w:p w:rsidR="004E1C4E" w:rsidRPr="004E1C4E" w:rsidRDefault="004E1C4E" w:rsidP="00863AA2">
      <w:pPr>
        <w:rPr>
          <w:rFonts w:asciiTheme="majorBidi" w:hAnsiTheme="majorBidi" w:cstheme="majorBidi"/>
          <w:sz w:val="26"/>
          <w:szCs w:val="26"/>
          <w:rtl/>
          <w:lang w:bidi="ar-AE"/>
        </w:rPr>
      </w:pPr>
      <w:r w:rsidRPr="004E1C4E">
        <w:rPr>
          <w:rFonts w:asciiTheme="majorBidi" w:hAnsiTheme="majorBidi" w:cstheme="majorBidi" w:hint="cs"/>
          <w:sz w:val="26"/>
          <w:szCs w:val="26"/>
          <w:rtl/>
          <w:lang w:bidi="ar-AE"/>
        </w:rPr>
        <w:t xml:space="preserve">اشكر  السيد  عبد  العزيز  شلبي  على  تلخيصه  وفتح  المجال  </w:t>
      </w:r>
      <w:r w:rsidR="00863AA2" w:rsidRPr="004E1C4E">
        <w:rPr>
          <w:rFonts w:asciiTheme="majorBidi" w:hAnsiTheme="majorBidi" w:cstheme="majorBidi" w:hint="cs"/>
          <w:sz w:val="26"/>
          <w:szCs w:val="26"/>
          <w:rtl/>
          <w:lang w:bidi="ar-AE"/>
        </w:rPr>
        <w:t>لأعضا</w:t>
      </w:r>
      <w:r w:rsidR="00863AA2">
        <w:rPr>
          <w:rFonts w:asciiTheme="majorBidi" w:hAnsiTheme="majorBidi" w:cstheme="majorBidi" w:hint="cs"/>
          <w:sz w:val="26"/>
          <w:szCs w:val="26"/>
          <w:rtl/>
          <w:lang w:bidi="ar-AE"/>
        </w:rPr>
        <w:t>ء</w:t>
      </w:r>
      <w:r w:rsidRPr="004E1C4E">
        <w:rPr>
          <w:rFonts w:asciiTheme="majorBidi" w:hAnsiTheme="majorBidi" w:cstheme="majorBidi" w:hint="cs"/>
          <w:sz w:val="26"/>
          <w:szCs w:val="26"/>
          <w:rtl/>
          <w:lang w:bidi="ar-AE"/>
        </w:rPr>
        <w:t xml:space="preserve">  المجلس  المحلي  لمناقشه  الموضوع . </w:t>
      </w:r>
    </w:p>
    <w:p w:rsidR="004E1C4E" w:rsidRDefault="004E1C4E" w:rsidP="004530A8">
      <w:pPr>
        <w:pStyle w:val="a6"/>
        <w:ind w:left="360"/>
        <w:rPr>
          <w:rFonts w:asciiTheme="majorBidi" w:hAnsiTheme="majorBidi" w:cstheme="majorBidi"/>
          <w:sz w:val="26"/>
          <w:szCs w:val="26"/>
          <w:rtl/>
          <w:lang w:bidi="ar-AE"/>
        </w:rPr>
      </w:pPr>
    </w:p>
    <w:p w:rsidR="00F5215C" w:rsidRDefault="00F5215C" w:rsidP="004E1C4E">
      <w:pPr>
        <w:rPr>
          <w:rFonts w:asciiTheme="majorBidi" w:hAnsiTheme="majorBidi" w:cstheme="majorBidi"/>
          <w:b/>
          <w:bCs/>
          <w:sz w:val="26"/>
          <w:szCs w:val="26"/>
          <w:u w:val="single"/>
          <w:rtl/>
          <w:lang w:bidi="ar-AE"/>
        </w:rPr>
      </w:pPr>
    </w:p>
    <w:p w:rsidR="00855B2B" w:rsidRDefault="00855B2B" w:rsidP="004E1C4E">
      <w:pPr>
        <w:rPr>
          <w:rFonts w:asciiTheme="majorBidi" w:hAnsiTheme="majorBidi" w:cstheme="majorBidi"/>
          <w:b/>
          <w:bCs/>
          <w:sz w:val="26"/>
          <w:szCs w:val="26"/>
          <w:u w:val="single"/>
          <w:rtl/>
          <w:lang w:bidi="ar-AE"/>
        </w:rPr>
      </w:pPr>
    </w:p>
    <w:p w:rsidR="00855B2B" w:rsidRDefault="00855B2B" w:rsidP="004E1C4E">
      <w:pPr>
        <w:rPr>
          <w:rFonts w:asciiTheme="majorBidi" w:hAnsiTheme="majorBidi" w:cstheme="majorBidi"/>
          <w:b/>
          <w:bCs/>
          <w:sz w:val="26"/>
          <w:szCs w:val="26"/>
          <w:u w:val="single"/>
          <w:rtl/>
          <w:lang w:bidi="ar-AE"/>
        </w:rPr>
      </w:pPr>
    </w:p>
    <w:p w:rsidR="00F5215C" w:rsidRDefault="00F5215C" w:rsidP="004E1C4E">
      <w:pPr>
        <w:rPr>
          <w:rFonts w:asciiTheme="majorBidi" w:hAnsiTheme="majorBidi" w:cstheme="majorBidi"/>
          <w:b/>
          <w:bCs/>
          <w:sz w:val="26"/>
          <w:szCs w:val="26"/>
          <w:u w:val="single"/>
          <w:rtl/>
          <w:lang w:bidi="ar-AE"/>
        </w:rPr>
      </w:pPr>
    </w:p>
    <w:p w:rsidR="0073151F" w:rsidRDefault="0073151F" w:rsidP="004E1C4E">
      <w:pPr>
        <w:rPr>
          <w:rFonts w:asciiTheme="majorBidi" w:hAnsiTheme="majorBidi" w:cstheme="majorBidi"/>
          <w:b/>
          <w:bCs/>
          <w:sz w:val="26"/>
          <w:szCs w:val="26"/>
          <w:u w:val="single"/>
          <w:rtl/>
          <w:lang w:bidi="ar-AE"/>
        </w:rPr>
      </w:pPr>
    </w:p>
    <w:p w:rsidR="00855B2B" w:rsidRDefault="00855B2B" w:rsidP="004E1C4E">
      <w:pPr>
        <w:rPr>
          <w:rFonts w:asciiTheme="majorBidi" w:hAnsiTheme="majorBidi" w:cstheme="majorBidi"/>
          <w:b/>
          <w:bCs/>
          <w:sz w:val="26"/>
          <w:szCs w:val="26"/>
          <w:u w:val="single"/>
          <w:rtl/>
          <w:lang w:bidi="ar-AE"/>
        </w:rPr>
      </w:pPr>
    </w:p>
    <w:p w:rsidR="00F5215C" w:rsidRDefault="00F5215C" w:rsidP="004E1C4E">
      <w:pPr>
        <w:rPr>
          <w:rFonts w:asciiTheme="majorBidi" w:hAnsiTheme="majorBidi" w:cstheme="majorBidi"/>
          <w:b/>
          <w:bCs/>
          <w:sz w:val="26"/>
          <w:szCs w:val="26"/>
          <w:u w:val="single"/>
          <w:rtl/>
          <w:lang w:bidi="ar-AE"/>
        </w:rPr>
      </w:pPr>
    </w:p>
    <w:p w:rsidR="00863AA2" w:rsidRDefault="004E1C4E" w:rsidP="004E1C4E">
      <w:pPr>
        <w:rPr>
          <w:rFonts w:asciiTheme="majorBidi" w:hAnsiTheme="majorBidi" w:cstheme="majorBidi"/>
          <w:sz w:val="26"/>
          <w:szCs w:val="26"/>
          <w:rtl/>
          <w:lang w:bidi="ar-AE"/>
        </w:rPr>
      </w:pPr>
      <w:r w:rsidRPr="00863AA2">
        <w:rPr>
          <w:rFonts w:asciiTheme="majorBidi" w:hAnsiTheme="majorBidi" w:cstheme="majorBidi" w:hint="cs"/>
          <w:b/>
          <w:bCs/>
          <w:sz w:val="26"/>
          <w:szCs w:val="26"/>
          <w:u w:val="single"/>
          <w:rtl/>
          <w:lang w:bidi="ar-AE"/>
        </w:rPr>
        <w:t xml:space="preserve">باسل  </w:t>
      </w:r>
      <w:proofErr w:type="spellStart"/>
      <w:r w:rsidRPr="00863AA2">
        <w:rPr>
          <w:rFonts w:asciiTheme="majorBidi" w:hAnsiTheme="majorBidi" w:cstheme="majorBidi" w:hint="cs"/>
          <w:b/>
          <w:bCs/>
          <w:sz w:val="26"/>
          <w:szCs w:val="26"/>
          <w:u w:val="single"/>
          <w:rtl/>
          <w:lang w:bidi="ar-AE"/>
        </w:rPr>
        <w:t>دراوشه</w:t>
      </w:r>
      <w:proofErr w:type="spellEnd"/>
      <w:r w:rsidRPr="004E1C4E">
        <w:rPr>
          <w:rFonts w:asciiTheme="majorBidi" w:hAnsiTheme="majorBidi" w:cstheme="majorBidi" w:hint="cs"/>
          <w:sz w:val="26"/>
          <w:szCs w:val="26"/>
          <w:rtl/>
          <w:lang w:bidi="ar-AE"/>
        </w:rPr>
        <w:t xml:space="preserve"> :  </w:t>
      </w:r>
    </w:p>
    <w:p w:rsidR="004E1C4E" w:rsidRPr="004E1C4E" w:rsidRDefault="00863AA2" w:rsidP="00863AA2">
      <w:pPr>
        <w:rPr>
          <w:rFonts w:asciiTheme="majorBidi" w:hAnsiTheme="majorBidi" w:cstheme="majorBidi"/>
          <w:sz w:val="26"/>
          <w:szCs w:val="26"/>
          <w:rtl/>
          <w:lang w:bidi="ar-AE"/>
        </w:rPr>
      </w:pPr>
      <w:r>
        <w:rPr>
          <w:rFonts w:asciiTheme="majorBidi" w:hAnsiTheme="majorBidi" w:cstheme="majorBidi" w:hint="cs"/>
          <w:sz w:val="26"/>
          <w:szCs w:val="26"/>
          <w:rtl/>
          <w:lang w:bidi="ar-AE"/>
        </w:rPr>
        <w:t>ل</w:t>
      </w:r>
      <w:r w:rsidR="004E1C4E" w:rsidRPr="004E1C4E">
        <w:rPr>
          <w:rFonts w:asciiTheme="majorBidi" w:hAnsiTheme="majorBidi" w:cstheme="majorBidi" w:hint="cs"/>
          <w:sz w:val="26"/>
          <w:szCs w:val="26"/>
          <w:rtl/>
          <w:lang w:bidi="ar-AE"/>
        </w:rPr>
        <w:t xml:space="preserve">لمجلس  المحلي  حق  واضح </w:t>
      </w:r>
      <w:r>
        <w:rPr>
          <w:rFonts w:asciiTheme="majorBidi" w:hAnsiTheme="majorBidi" w:cstheme="majorBidi" w:hint="cs"/>
          <w:sz w:val="26"/>
          <w:szCs w:val="26"/>
          <w:rtl/>
          <w:lang w:bidi="ar-AE"/>
        </w:rPr>
        <w:t xml:space="preserve">, </w:t>
      </w:r>
      <w:r w:rsidR="004E1C4E" w:rsidRPr="004E1C4E">
        <w:rPr>
          <w:rFonts w:asciiTheme="majorBidi" w:hAnsiTheme="majorBidi" w:cstheme="majorBidi" w:hint="cs"/>
          <w:sz w:val="26"/>
          <w:szCs w:val="26"/>
          <w:rtl/>
          <w:lang w:bidi="ar-AE"/>
        </w:rPr>
        <w:t xml:space="preserve"> وهناك  مبالغ  </w:t>
      </w:r>
      <w:r>
        <w:rPr>
          <w:rFonts w:asciiTheme="majorBidi" w:hAnsiTheme="majorBidi" w:cstheme="majorBidi" w:hint="cs"/>
          <w:sz w:val="26"/>
          <w:szCs w:val="26"/>
          <w:rtl/>
          <w:lang w:bidi="ar-AE"/>
        </w:rPr>
        <w:t xml:space="preserve">كبيره  يستحقها  المجلس  المحلي . </w:t>
      </w:r>
      <w:r w:rsidR="004E1C4E" w:rsidRPr="004E1C4E">
        <w:rPr>
          <w:rFonts w:asciiTheme="majorBidi" w:hAnsiTheme="majorBidi" w:cstheme="majorBidi" w:hint="cs"/>
          <w:sz w:val="26"/>
          <w:szCs w:val="26"/>
          <w:rtl/>
          <w:lang w:bidi="ar-AE"/>
        </w:rPr>
        <w:t xml:space="preserve"> واعتقد  بان  هناك  تقادم  عن  بعض  السنوات  السابقه  التي  يتطرق  اليها  التقرير  والموضوع  بحاجه  الى  </w:t>
      </w:r>
      <w:r w:rsidRPr="004E1C4E">
        <w:rPr>
          <w:rFonts w:asciiTheme="majorBidi" w:hAnsiTheme="majorBidi" w:cstheme="majorBidi" w:hint="cs"/>
          <w:sz w:val="26"/>
          <w:szCs w:val="26"/>
          <w:rtl/>
          <w:lang w:bidi="ar-AE"/>
        </w:rPr>
        <w:t>دراسة</w:t>
      </w:r>
      <w:r w:rsidR="004E1C4E" w:rsidRPr="004E1C4E">
        <w:rPr>
          <w:rFonts w:asciiTheme="majorBidi" w:hAnsiTheme="majorBidi" w:cstheme="majorBidi" w:hint="cs"/>
          <w:sz w:val="26"/>
          <w:szCs w:val="26"/>
          <w:rtl/>
          <w:lang w:bidi="ar-AE"/>
        </w:rPr>
        <w:t xml:space="preserve">  </w:t>
      </w:r>
      <w:r w:rsidRPr="004E1C4E">
        <w:rPr>
          <w:rFonts w:asciiTheme="majorBidi" w:hAnsiTheme="majorBidi" w:cstheme="majorBidi" w:hint="cs"/>
          <w:sz w:val="26"/>
          <w:szCs w:val="26"/>
          <w:rtl/>
          <w:lang w:bidi="ar-AE"/>
        </w:rPr>
        <w:t>عميقة</w:t>
      </w:r>
      <w:r w:rsidR="004E1C4E" w:rsidRPr="004E1C4E">
        <w:rPr>
          <w:rFonts w:asciiTheme="majorBidi" w:hAnsiTheme="majorBidi" w:cstheme="majorBidi" w:hint="cs"/>
          <w:sz w:val="26"/>
          <w:szCs w:val="26"/>
          <w:rtl/>
          <w:lang w:bidi="ar-AE"/>
        </w:rPr>
        <w:t xml:space="preserve">  </w:t>
      </w:r>
      <w:r w:rsidRPr="004E1C4E">
        <w:rPr>
          <w:rFonts w:asciiTheme="majorBidi" w:hAnsiTheme="majorBidi" w:cstheme="majorBidi" w:hint="cs"/>
          <w:sz w:val="26"/>
          <w:szCs w:val="26"/>
          <w:rtl/>
          <w:lang w:bidi="ar-AE"/>
        </w:rPr>
        <w:t>وأيضا</w:t>
      </w:r>
      <w:r w:rsidR="004E1C4E" w:rsidRPr="004E1C4E">
        <w:rPr>
          <w:rFonts w:asciiTheme="majorBidi" w:hAnsiTheme="majorBidi" w:cstheme="majorBidi" w:hint="cs"/>
          <w:sz w:val="26"/>
          <w:szCs w:val="26"/>
          <w:rtl/>
          <w:lang w:bidi="ar-AE"/>
        </w:rPr>
        <w:t xml:space="preserve">  اخذ  استشاره  قانونيه  </w:t>
      </w:r>
      <w:r w:rsidRPr="004E1C4E">
        <w:rPr>
          <w:rFonts w:asciiTheme="majorBidi" w:hAnsiTheme="majorBidi" w:cstheme="majorBidi" w:hint="cs"/>
          <w:sz w:val="26"/>
          <w:szCs w:val="26"/>
          <w:rtl/>
          <w:lang w:bidi="ar-AE"/>
        </w:rPr>
        <w:t>مدر</w:t>
      </w:r>
      <w:r>
        <w:rPr>
          <w:rFonts w:asciiTheme="majorBidi" w:hAnsiTheme="majorBidi" w:cstheme="majorBidi" w:hint="cs"/>
          <w:sz w:val="26"/>
          <w:szCs w:val="26"/>
          <w:rtl/>
          <w:lang w:bidi="ar-AE"/>
        </w:rPr>
        <w:t xml:space="preserve">وسة </w:t>
      </w:r>
      <w:r w:rsidR="004E1C4E" w:rsidRPr="004E1C4E">
        <w:rPr>
          <w:rFonts w:asciiTheme="majorBidi" w:hAnsiTheme="majorBidi" w:cstheme="majorBidi" w:hint="cs"/>
          <w:sz w:val="26"/>
          <w:szCs w:val="26"/>
          <w:rtl/>
          <w:lang w:bidi="ar-AE"/>
        </w:rPr>
        <w:t xml:space="preserve"> </w:t>
      </w:r>
      <w:r w:rsidRPr="004E1C4E">
        <w:rPr>
          <w:rFonts w:asciiTheme="majorBidi" w:hAnsiTheme="majorBidi" w:cstheme="majorBidi" w:hint="cs"/>
          <w:sz w:val="26"/>
          <w:szCs w:val="26"/>
          <w:rtl/>
          <w:lang w:bidi="ar-AE"/>
        </w:rPr>
        <w:t>وثابتة</w:t>
      </w:r>
      <w:r w:rsidR="004E1C4E" w:rsidRPr="004E1C4E">
        <w:rPr>
          <w:rFonts w:asciiTheme="majorBidi" w:hAnsiTheme="majorBidi" w:cstheme="majorBidi" w:hint="cs"/>
          <w:sz w:val="26"/>
          <w:szCs w:val="26"/>
          <w:rtl/>
          <w:lang w:bidi="ar-AE"/>
        </w:rPr>
        <w:t xml:space="preserve"> . </w:t>
      </w:r>
    </w:p>
    <w:p w:rsidR="00863AA2" w:rsidRDefault="00863AA2" w:rsidP="004E1C4E">
      <w:pPr>
        <w:rPr>
          <w:rFonts w:asciiTheme="majorBidi" w:hAnsiTheme="majorBidi" w:cstheme="majorBidi"/>
          <w:sz w:val="26"/>
          <w:szCs w:val="26"/>
          <w:rtl/>
          <w:lang w:bidi="ar-AE"/>
        </w:rPr>
      </w:pPr>
      <w:r w:rsidRPr="00863AA2">
        <w:rPr>
          <w:rFonts w:asciiTheme="majorBidi" w:hAnsiTheme="majorBidi" w:cstheme="majorBidi" w:hint="cs"/>
          <w:b/>
          <w:bCs/>
          <w:sz w:val="26"/>
          <w:szCs w:val="26"/>
          <w:rtl/>
          <w:lang w:bidi="ar-AE"/>
        </w:rPr>
        <w:t>وأضاف</w:t>
      </w:r>
      <w:r w:rsidR="004E1C4E" w:rsidRPr="00863AA2">
        <w:rPr>
          <w:rFonts w:asciiTheme="majorBidi" w:hAnsiTheme="majorBidi" w:cstheme="majorBidi" w:hint="cs"/>
          <w:b/>
          <w:bCs/>
          <w:sz w:val="26"/>
          <w:szCs w:val="26"/>
          <w:rtl/>
          <w:lang w:bidi="ar-AE"/>
        </w:rPr>
        <w:t xml:space="preserve">  :</w:t>
      </w:r>
      <w:r w:rsidR="004E1C4E" w:rsidRPr="004E1C4E">
        <w:rPr>
          <w:rFonts w:asciiTheme="majorBidi" w:hAnsiTheme="majorBidi" w:cstheme="majorBidi" w:hint="cs"/>
          <w:sz w:val="26"/>
          <w:szCs w:val="26"/>
          <w:rtl/>
          <w:lang w:bidi="ar-AE"/>
        </w:rPr>
        <w:t xml:space="preserve"> </w:t>
      </w:r>
    </w:p>
    <w:p w:rsidR="004E1C4E" w:rsidRPr="004E1C4E" w:rsidRDefault="004E1C4E" w:rsidP="004E1C4E">
      <w:pPr>
        <w:rPr>
          <w:rFonts w:asciiTheme="majorBidi" w:hAnsiTheme="majorBidi" w:cstheme="majorBidi"/>
          <w:sz w:val="26"/>
          <w:szCs w:val="26"/>
          <w:rtl/>
          <w:lang w:bidi="ar-AE"/>
        </w:rPr>
      </w:pPr>
      <w:r w:rsidRPr="004E1C4E">
        <w:rPr>
          <w:rFonts w:asciiTheme="majorBidi" w:hAnsiTheme="majorBidi" w:cstheme="majorBidi" w:hint="cs"/>
          <w:sz w:val="26"/>
          <w:szCs w:val="26"/>
          <w:rtl/>
          <w:lang w:bidi="ar-AE"/>
        </w:rPr>
        <w:t xml:space="preserve"> برأيي  فان  العمل  يجب  ان  يكون  على  مرحلتين : </w:t>
      </w:r>
    </w:p>
    <w:p w:rsidR="00863AA2" w:rsidRPr="00863AA2" w:rsidRDefault="004E1C4E" w:rsidP="004E1C4E">
      <w:pPr>
        <w:rPr>
          <w:rFonts w:asciiTheme="majorBidi" w:hAnsiTheme="majorBidi" w:cstheme="majorBidi"/>
          <w:b/>
          <w:bCs/>
          <w:sz w:val="26"/>
          <w:szCs w:val="26"/>
          <w:rtl/>
          <w:lang w:bidi="ar-AE"/>
        </w:rPr>
      </w:pPr>
      <w:r w:rsidRPr="00863AA2">
        <w:rPr>
          <w:rFonts w:asciiTheme="majorBidi" w:hAnsiTheme="majorBidi" w:cstheme="majorBidi" w:hint="cs"/>
          <w:b/>
          <w:bCs/>
          <w:sz w:val="26"/>
          <w:szCs w:val="26"/>
          <w:rtl/>
          <w:lang w:bidi="ar-AE"/>
        </w:rPr>
        <w:t xml:space="preserve">المرحله  الاولى  : </w:t>
      </w:r>
    </w:p>
    <w:p w:rsidR="004E1C4E" w:rsidRPr="004E1C4E" w:rsidRDefault="004E1C4E" w:rsidP="004E1C4E">
      <w:pPr>
        <w:rPr>
          <w:rFonts w:asciiTheme="majorBidi" w:hAnsiTheme="majorBidi" w:cstheme="majorBidi"/>
          <w:sz w:val="26"/>
          <w:szCs w:val="26"/>
          <w:rtl/>
          <w:lang w:bidi="ar-AE"/>
        </w:rPr>
      </w:pPr>
      <w:r w:rsidRPr="004E1C4E">
        <w:rPr>
          <w:rFonts w:asciiTheme="majorBidi" w:hAnsiTheme="majorBidi" w:cstheme="majorBidi" w:hint="cs"/>
          <w:sz w:val="26"/>
          <w:szCs w:val="26"/>
          <w:rtl/>
          <w:lang w:bidi="ar-AE"/>
        </w:rPr>
        <w:t xml:space="preserve"> اطلب  استشاره</w:t>
      </w:r>
      <w:r w:rsidR="00863AA2">
        <w:rPr>
          <w:rFonts w:asciiTheme="majorBidi" w:hAnsiTheme="majorBidi" w:cstheme="majorBidi" w:hint="cs"/>
          <w:sz w:val="26"/>
          <w:szCs w:val="26"/>
          <w:rtl/>
          <w:lang w:bidi="ar-AE"/>
        </w:rPr>
        <w:t xml:space="preserve"> </w:t>
      </w:r>
      <w:r w:rsidRPr="004E1C4E">
        <w:rPr>
          <w:rFonts w:asciiTheme="majorBidi" w:hAnsiTheme="majorBidi" w:cstheme="majorBidi" w:hint="cs"/>
          <w:sz w:val="26"/>
          <w:szCs w:val="26"/>
          <w:rtl/>
          <w:lang w:bidi="ar-AE"/>
        </w:rPr>
        <w:t xml:space="preserve"> </w:t>
      </w:r>
      <w:r w:rsidR="00863AA2">
        <w:rPr>
          <w:rFonts w:asciiTheme="majorBidi" w:hAnsiTheme="majorBidi" w:cstheme="majorBidi" w:hint="cs"/>
          <w:sz w:val="26"/>
          <w:szCs w:val="26"/>
          <w:rtl/>
          <w:lang w:bidi="ar-AE"/>
        </w:rPr>
        <w:t>قانونية</w:t>
      </w:r>
      <w:r w:rsidRPr="004E1C4E">
        <w:rPr>
          <w:rFonts w:asciiTheme="majorBidi" w:hAnsiTheme="majorBidi" w:cstheme="majorBidi" w:hint="cs"/>
          <w:sz w:val="26"/>
          <w:szCs w:val="26"/>
          <w:rtl/>
          <w:lang w:bidi="ar-AE"/>
        </w:rPr>
        <w:t xml:space="preserve">  من  محامي  مختص  في  هذه  المجال  واتخاذ  القرار  بناء  على  </w:t>
      </w:r>
      <w:r w:rsidR="00863AA2" w:rsidRPr="004E1C4E">
        <w:rPr>
          <w:rFonts w:asciiTheme="majorBidi" w:hAnsiTheme="majorBidi" w:cstheme="majorBidi" w:hint="cs"/>
          <w:sz w:val="26"/>
          <w:szCs w:val="26"/>
          <w:rtl/>
          <w:lang w:bidi="ar-AE"/>
        </w:rPr>
        <w:t>الاستشارة</w:t>
      </w:r>
      <w:r w:rsidRPr="004E1C4E">
        <w:rPr>
          <w:rFonts w:asciiTheme="majorBidi" w:hAnsiTheme="majorBidi" w:cstheme="majorBidi" w:hint="cs"/>
          <w:sz w:val="26"/>
          <w:szCs w:val="26"/>
          <w:rtl/>
          <w:lang w:bidi="ar-AE"/>
        </w:rPr>
        <w:t xml:space="preserve">  القانونيه . </w:t>
      </w:r>
    </w:p>
    <w:p w:rsidR="00863AA2" w:rsidRPr="00863AA2" w:rsidRDefault="004E1C4E" w:rsidP="00863AA2">
      <w:pPr>
        <w:rPr>
          <w:rFonts w:asciiTheme="majorBidi" w:hAnsiTheme="majorBidi" w:cstheme="majorBidi"/>
          <w:b/>
          <w:bCs/>
          <w:sz w:val="26"/>
          <w:szCs w:val="26"/>
          <w:rtl/>
          <w:lang w:bidi="ar-AE"/>
        </w:rPr>
      </w:pPr>
      <w:r w:rsidRPr="00863AA2">
        <w:rPr>
          <w:rFonts w:asciiTheme="majorBidi" w:hAnsiTheme="majorBidi" w:cstheme="majorBidi" w:hint="cs"/>
          <w:b/>
          <w:bCs/>
          <w:sz w:val="26"/>
          <w:szCs w:val="26"/>
          <w:rtl/>
          <w:lang w:bidi="ar-AE"/>
        </w:rPr>
        <w:t>والمرحل</w:t>
      </w:r>
      <w:r w:rsidR="00863AA2">
        <w:rPr>
          <w:rFonts w:asciiTheme="majorBidi" w:hAnsiTheme="majorBidi" w:cstheme="majorBidi" w:hint="cs"/>
          <w:b/>
          <w:bCs/>
          <w:sz w:val="26"/>
          <w:szCs w:val="26"/>
          <w:rtl/>
          <w:lang w:bidi="ar-AE"/>
        </w:rPr>
        <w:t>ة</w:t>
      </w:r>
      <w:r w:rsidRPr="00863AA2">
        <w:rPr>
          <w:rFonts w:asciiTheme="majorBidi" w:hAnsiTheme="majorBidi" w:cstheme="majorBidi" w:hint="cs"/>
          <w:b/>
          <w:bCs/>
          <w:sz w:val="26"/>
          <w:szCs w:val="26"/>
          <w:rtl/>
          <w:lang w:bidi="ar-AE"/>
        </w:rPr>
        <w:t xml:space="preserve">  الثانيه  :</w:t>
      </w:r>
    </w:p>
    <w:p w:rsidR="00863AA2" w:rsidRDefault="00863AA2" w:rsidP="009929F9">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فحص  اذا  كانت  هناك  تجاوزات  للاتفاقية  الموقعه  والتحقق  في  استعمالات  </w:t>
      </w:r>
      <w:r w:rsidR="009929F9">
        <w:rPr>
          <w:rFonts w:asciiTheme="majorBidi" w:hAnsiTheme="majorBidi" w:cstheme="majorBidi" w:hint="cs"/>
          <w:sz w:val="26"/>
          <w:szCs w:val="26"/>
          <w:rtl/>
          <w:lang w:bidi="ar-AE"/>
        </w:rPr>
        <w:t>المبنى</w:t>
      </w:r>
      <w:r>
        <w:rPr>
          <w:rFonts w:asciiTheme="majorBidi" w:hAnsiTheme="majorBidi" w:cstheme="majorBidi" w:hint="cs"/>
          <w:sz w:val="26"/>
          <w:szCs w:val="26"/>
          <w:rtl/>
          <w:lang w:bidi="ar-AE"/>
        </w:rPr>
        <w:t xml:space="preserve">  لأهداف اخرى  غير  المحدده  في  الاتفاقية  . </w:t>
      </w:r>
    </w:p>
    <w:p w:rsidR="004E1C4E" w:rsidRDefault="00863AA2"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واقترح  قبول  التوصيات  ومنوط  باستشارة  قانونيه  . </w:t>
      </w:r>
      <w:r w:rsidR="004E1C4E">
        <w:rPr>
          <w:rFonts w:asciiTheme="majorBidi" w:hAnsiTheme="majorBidi" w:cstheme="majorBidi" w:hint="cs"/>
          <w:sz w:val="26"/>
          <w:szCs w:val="26"/>
          <w:rtl/>
          <w:lang w:bidi="ar-AE"/>
        </w:rPr>
        <w:t xml:space="preserve"> </w:t>
      </w:r>
    </w:p>
    <w:p w:rsidR="00183B75" w:rsidRDefault="00183B75" w:rsidP="004E1C4E">
      <w:pPr>
        <w:rPr>
          <w:rFonts w:asciiTheme="majorBidi" w:hAnsiTheme="majorBidi" w:cstheme="majorBidi"/>
          <w:sz w:val="26"/>
          <w:szCs w:val="26"/>
          <w:rtl/>
          <w:lang w:bidi="ar-AE"/>
        </w:rPr>
      </w:pPr>
    </w:p>
    <w:p w:rsidR="00183B75" w:rsidRPr="00D448B2" w:rsidRDefault="00183B75" w:rsidP="004E1C4E">
      <w:pPr>
        <w:rPr>
          <w:rFonts w:asciiTheme="majorBidi" w:hAnsiTheme="majorBidi" w:cstheme="majorBidi"/>
          <w:b/>
          <w:bCs/>
          <w:sz w:val="26"/>
          <w:szCs w:val="26"/>
          <w:u w:val="single"/>
          <w:rtl/>
          <w:lang w:bidi="ar-AE"/>
        </w:rPr>
      </w:pPr>
      <w:r w:rsidRPr="00D448B2">
        <w:rPr>
          <w:rFonts w:asciiTheme="majorBidi" w:hAnsiTheme="majorBidi" w:cstheme="majorBidi" w:hint="cs"/>
          <w:b/>
          <w:bCs/>
          <w:sz w:val="26"/>
          <w:szCs w:val="26"/>
          <w:u w:val="single"/>
          <w:rtl/>
          <w:lang w:bidi="ar-AE"/>
        </w:rPr>
        <w:t xml:space="preserve">احمد  سعدي  : </w:t>
      </w:r>
    </w:p>
    <w:p w:rsidR="00183B75" w:rsidRDefault="00183B75"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اثني  على  ما  ذكره  الاخ  باسل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  والاهم  هو  متابعة  الموضوع . </w:t>
      </w:r>
    </w:p>
    <w:p w:rsidR="00183B75" w:rsidRDefault="00183B75" w:rsidP="004E1C4E">
      <w:pPr>
        <w:rPr>
          <w:rFonts w:asciiTheme="majorBidi" w:hAnsiTheme="majorBidi" w:cstheme="majorBidi"/>
          <w:sz w:val="26"/>
          <w:szCs w:val="26"/>
          <w:rtl/>
          <w:lang w:bidi="ar-AE"/>
        </w:rPr>
      </w:pPr>
    </w:p>
    <w:p w:rsidR="00183B75" w:rsidRDefault="00183B75" w:rsidP="004E1C4E">
      <w:pPr>
        <w:rPr>
          <w:rFonts w:asciiTheme="majorBidi" w:hAnsiTheme="majorBidi" w:cstheme="majorBidi"/>
          <w:b/>
          <w:bCs/>
          <w:sz w:val="26"/>
          <w:szCs w:val="26"/>
          <w:u w:val="single"/>
          <w:rtl/>
          <w:lang w:bidi="ar-AE"/>
        </w:rPr>
      </w:pPr>
      <w:r w:rsidRPr="00D448B2">
        <w:rPr>
          <w:rFonts w:asciiTheme="majorBidi" w:hAnsiTheme="majorBidi" w:cstheme="majorBidi" w:hint="cs"/>
          <w:b/>
          <w:bCs/>
          <w:sz w:val="26"/>
          <w:szCs w:val="26"/>
          <w:u w:val="single"/>
          <w:rtl/>
          <w:lang w:bidi="ar-AE"/>
        </w:rPr>
        <w:t xml:space="preserve">موسى  شلبي : </w:t>
      </w:r>
    </w:p>
    <w:p w:rsidR="00183B75" w:rsidRDefault="00183B75" w:rsidP="00D448B2">
      <w:pPr>
        <w:rPr>
          <w:rFonts w:asciiTheme="majorBidi" w:hAnsiTheme="majorBidi" w:cstheme="majorBidi"/>
          <w:sz w:val="26"/>
          <w:szCs w:val="26"/>
          <w:rtl/>
          <w:lang w:bidi="ar-AE"/>
        </w:rPr>
      </w:pPr>
      <w:proofErr w:type="gramStart"/>
      <w:r>
        <w:rPr>
          <w:rFonts w:asciiTheme="majorBidi" w:hAnsiTheme="majorBidi" w:cstheme="majorBidi" w:hint="cs"/>
          <w:sz w:val="26"/>
          <w:szCs w:val="26"/>
          <w:rtl/>
          <w:lang w:bidi="ar-AE"/>
        </w:rPr>
        <w:t>كل  المواضيع</w:t>
      </w:r>
      <w:proofErr w:type="gramEnd"/>
      <w:r>
        <w:rPr>
          <w:rFonts w:asciiTheme="majorBidi" w:hAnsiTheme="majorBidi" w:cstheme="majorBidi" w:hint="cs"/>
          <w:sz w:val="26"/>
          <w:szCs w:val="26"/>
          <w:rtl/>
          <w:lang w:bidi="ar-AE"/>
        </w:rPr>
        <w:t xml:space="preserve">  التي  طرحها </w:t>
      </w:r>
      <w:r w:rsidR="00D448B2">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المراقب  ليست  بجديدة  وبدأت  منذ  فترة  طويلة  , ولكن  لم  يحر</w:t>
      </w:r>
      <w:r w:rsidR="00D448B2">
        <w:rPr>
          <w:rFonts w:asciiTheme="majorBidi" w:hAnsiTheme="majorBidi" w:cstheme="majorBidi" w:hint="cs"/>
          <w:sz w:val="26"/>
          <w:szCs w:val="26"/>
          <w:rtl/>
          <w:lang w:bidi="ar-AE"/>
        </w:rPr>
        <w:t>ك</w:t>
      </w:r>
      <w:r>
        <w:rPr>
          <w:rFonts w:asciiTheme="majorBidi" w:hAnsiTheme="majorBidi" w:cstheme="majorBidi" w:hint="cs"/>
          <w:sz w:val="26"/>
          <w:szCs w:val="26"/>
          <w:rtl/>
          <w:lang w:bidi="ar-AE"/>
        </w:rPr>
        <w:t xml:space="preserve"> المجلس  ساكنا  لمعالجة  هذه  المواضيع . </w:t>
      </w:r>
    </w:p>
    <w:p w:rsidR="00183B75" w:rsidRDefault="00183B75" w:rsidP="00D448B2">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المبنى مؤجر  اليوم  لجمعية  رند </w:t>
      </w:r>
      <w:r w:rsidR="00D448B2">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بدون  اتفاقية  ومؤسسة  رند  تستغل  هذا  </w:t>
      </w:r>
      <w:proofErr w:type="spellStart"/>
      <w:r>
        <w:rPr>
          <w:rFonts w:asciiTheme="majorBidi" w:hAnsiTheme="majorBidi" w:cstheme="majorBidi" w:hint="cs"/>
          <w:sz w:val="26"/>
          <w:szCs w:val="26"/>
          <w:rtl/>
          <w:lang w:bidi="ar-AE"/>
        </w:rPr>
        <w:t>الشئ</w:t>
      </w:r>
      <w:proofErr w:type="spellEnd"/>
      <w:r>
        <w:rPr>
          <w:rFonts w:asciiTheme="majorBidi" w:hAnsiTheme="majorBidi" w:cstheme="majorBidi" w:hint="cs"/>
          <w:sz w:val="26"/>
          <w:szCs w:val="26"/>
          <w:rtl/>
          <w:lang w:bidi="ar-AE"/>
        </w:rPr>
        <w:t xml:space="preserve">  و</w:t>
      </w:r>
      <w:r w:rsidR="00D448B2">
        <w:rPr>
          <w:rFonts w:asciiTheme="majorBidi" w:hAnsiTheme="majorBidi" w:cstheme="majorBidi" w:hint="cs"/>
          <w:sz w:val="26"/>
          <w:szCs w:val="26"/>
          <w:rtl/>
          <w:lang w:bidi="ar-AE"/>
        </w:rPr>
        <w:t>تدفع</w:t>
      </w:r>
      <w:r>
        <w:rPr>
          <w:rFonts w:asciiTheme="majorBidi" w:hAnsiTheme="majorBidi" w:cstheme="majorBidi" w:hint="cs"/>
          <w:sz w:val="26"/>
          <w:szCs w:val="26"/>
          <w:rtl/>
          <w:lang w:bidi="ar-AE"/>
        </w:rPr>
        <w:t xml:space="preserve">  مبالغ زهيدة  مقابل  استع</w:t>
      </w:r>
      <w:r w:rsidR="00D448B2">
        <w:rPr>
          <w:rFonts w:asciiTheme="majorBidi" w:hAnsiTheme="majorBidi" w:cstheme="majorBidi" w:hint="cs"/>
          <w:sz w:val="26"/>
          <w:szCs w:val="26"/>
          <w:rtl/>
          <w:lang w:bidi="ar-AE"/>
        </w:rPr>
        <w:t>م</w:t>
      </w:r>
      <w:r>
        <w:rPr>
          <w:rFonts w:asciiTheme="majorBidi" w:hAnsiTheme="majorBidi" w:cstheme="majorBidi" w:hint="cs"/>
          <w:sz w:val="26"/>
          <w:szCs w:val="26"/>
          <w:rtl/>
          <w:lang w:bidi="ar-AE"/>
        </w:rPr>
        <w:t xml:space="preserve">الها  المبنى  . </w:t>
      </w:r>
    </w:p>
    <w:p w:rsidR="00183B75" w:rsidRDefault="00977952"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وأنا</w:t>
      </w:r>
      <w:r w:rsidR="00183B75">
        <w:rPr>
          <w:rFonts w:asciiTheme="majorBidi" w:hAnsiTheme="majorBidi" w:cstheme="majorBidi" w:hint="cs"/>
          <w:sz w:val="26"/>
          <w:szCs w:val="26"/>
          <w:rtl/>
          <w:lang w:bidi="ar-AE"/>
        </w:rPr>
        <w:t xml:space="preserve">  افضل  </w:t>
      </w:r>
      <w:r w:rsidR="00D448B2">
        <w:rPr>
          <w:rFonts w:asciiTheme="majorBidi" w:hAnsiTheme="majorBidi" w:cstheme="majorBidi" w:hint="cs"/>
          <w:sz w:val="26"/>
          <w:szCs w:val="26"/>
          <w:rtl/>
          <w:lang w:bidi="ar-AE"/>
        </w:rPr>
        <w:t>بإيقاف</w:t>
      </w:r>
      <w:r w:rsidR="00183B75">
        <w:rPr>
          <w:rFonts w:asciiTheme="majorBidi" w:hAnsiTheme="majorBidi" w:cstheme="majorBidi" w:hint="cs"/>
          <w:sz w:val="26"/>
          <w:szCs w:val="26"/>
          <w:rtl/>
          <w:lang w:bidi="ar-AE"/>
        </w:rPr>
        <w:t xml:space="preserve">  </w:t>
      </w:r>
      <w:r w:rsidR="00D448B2">
        <w:rPr>
          <w:rFonts w:asciiTheme="majorBidi" w:hAnsiTheme="majorBidi" w:cstheme="majorBidi" w:hint="cs"/>
          <w:sz w:val="26"/>
          <w:szCs w:val="26"/>
          <w:rtl/>
          <w:lang w:bidi="ar-AE"/>
        </w:rPr>
        <w:t xml:space="preserve">الايجار  وإرجاع  المبنى  لاستعمال  المجلس  المحلي  لأي  غرض  مناسب  . </w:t>
      </w:r>
    </w:p>
    <w:p w:rsidR="00D448B2" w:rsidRDefault="00D448B2" w:rsidP="004E1C4E">
      <w:pPr>
        <w:rPr>
          <w:rFonts w:asciiTheme="majorBidi" w:hAnsiTheme="majorBidi" w:cstheme="majorBidi"/>
          <w:sz w:val="26"/>
          <w:szCs w:val="26"/>
          <w:rtl/>
          <w:lang w:bidi="ar-AE"/>
        </w:rPr>
      </w:pPr>
    </w:p>
    <w:p w:rsidR="00D448B2" w:rsidRPr="00D448B2" w:rsidRDefault="00D448B2" w:rsidP="00E47EFF">
      <w:pPr>
        <w:spacing w:line="276" w:lineRule="auto"/>
        <w:rPr>
          <w:rFonts w:asciiTheme="majorBidi" w:hAnsiTheme="majorBidi" w:cstheme="majorBidi"/>
          <w:b/>
          <w:bCs/>
          <w:sz w:val="26"/>
          <w:szCs w:val="26"/>
          <w:u w:val="single"/>
          <w:rtl/>
          <w:lang w:bidi="ar-AE"/>
        </w:rPr>
      </w:pPr>
      <w:r w:rsidRPr="00D448B2">
        <w:rPr>
          <w:rFonts w:asciiTheme="majorBidi" w:hAnsiTheme="majorBidi" w:cstheme="majorBidi" w:hint="cs"/>
          <w:b/>
          <w:bCs/>
          <w:sz w:val="26"/>
          <w:szCs w:val="26"/>
          <w:u w:val="single"/>
          <w:rtl/>
          <w:lang w:bidi="ar-AE"/>
        </w:rPr>
        <w:t xml:space="preserve">عمر  </w:t>
      </w:r>
      <w:proofErr w:type="spellStart"/>
      <w:r w:rsidRPr="00D448B2">
        <w:rPr>
          <w:rFonts w:asciiTheme="majorBidi" w:hAnsiTheme="majorBidi" w:cstheme="majorBidi" w:hint="cs"/>
          <w:b/>
          <w:bCs/>
          <w:sz w:val="26"/>
          <w:szCs w:val="26"/>
          <w:u w:val="single"/>
          <w:rtl/>
          <w:lang w:bidi="ar-AE"/>
        </w:rPr>
        <w:t>دراوشه</w:t>
      </w:r>
      <w:proofErr w:type="spellEnd"/>
      <w:r w:rsidRPr="00D448B2">
        <w:rPr>
          <w:rFonts w:asciiTheme="majorBidi" w:hAnsiTheme="majorBidi" w:cstheme="majorBidi" w:hint="cs"/>
          <w:b/>
          <w:bCs/>
          <w:sz w:val="26"/>
          <w:szCs w:val="26"/>
          <w:u w:val="single"/>
          <w:rtl/>
          <w:lang w:bidi="ar-AE"/>
        </w:rPr>
        <w:t xml:space="preserve"> : </w:t>
      </w:r>
    </w:p>
    <w:p w:rsidR="00D448B2" w:rsidRPr="00D448B2" w:rsidRDefault="00F5215C" w:rsidP="00E47EFF">
      <w:pPr>
        <w:spacing w:line="276" w:lineRule="auto"/>
        <w:rPr>
          <w:rFonts w:asciiTheme="majorBidi" w:hAnsiTheme="majorBidi" w:cstheme="majorBidi"/>
          <w:b/>
          <w:bCs/>
          <w:sz w:val="26"/>
          <w:szCs w:val="26"/>
          <w:rtl/>
          <w:lang w:bidi="ar-AE"/>
        </w:rPr>
      </w:pPr>
      <w:proofErr w:type="spellStart"/>
      <w:r>
        <w:rPr>
          <w:rFonts w:asciiTheme="majorBidi" w:hAnsiTheme="majorBidi" w:cstheme="majorBidi" w:hint="cs"/>
          <w:b/>
          <w:bCs/>
          <w:sz w:val="26"/>
          <w:szCs w:val="26"/>
          <w:rtl/>
          <w:lang w:bidi="ar-AE"/>
        </w:rPr>
        <w:t>*</w:t>
      </w:r>
      <w:proofErr w:type="spellEnd"/>
      <w:r>
        <w:rPr>
          <w:rFonts w:asciiTheme="majorBidi" w:hAnsiTheme="majorBidi" w:cstheme="majorBidi" w:hint="cs"/>
          <w:b/>
          <w:bCs/>
          <w:sz w:val="26"/>
          <w:szCs w:val="26"/>
          <w:rtl/>
          <w:lang w:bidi="ar-AE"/>
        </w:rPr>
        <w:t xml:space="preserve">  </w:t>
      </w:r>
      <w:r w:rsidR="00D448B2" w:rsidRPr="00D448B2">
        <w:rPr>
          <w:rFonts w:asciiTheme="majorBidi" w:hAnsiTheme="majorBidi" w:cstheme="majorBidi" w:hint="cs"/>
          <w:b/>
          <w:bCs/>
          <w:sz w:val="26"/>
          <w:szCs w:val="26"/>
          <w:rtl/>
          <w:lang w:bidi="ar-AE"/>
        </w:rPr>
        <w:t xml:space="preserve">موضوع </w:t>
      </w:r>
      <w:proofErr w:type="spellStart"/>
      <w:r w:rsidR="00D448B2" w:rsidRPr="00D448B2">
        <w:rPr>
          <w:rFonts w:asciiTheme="majorBidi" w:hAnsiTheme="majorBidi" w:cstheme="majorBidi" w:hint="cs"/>
          <w:b/>
          <w:bCs/>
          <w:sz w:val="26"/>
          <w:szCs w:val="26"/>
          <w:rtl/>
          <w:lang w:bidi="ar-AE"/>
        </w:rPr>
        <w:t>الرفاه</w:t>
      </w:r>
      <w:proofErr w:type="spellEnd"/>
      <w:r w:rsidR="00D448B2" w:rsidRPr="00D448B2">
        <w:rPr>
          <w:rFonts w:asciiTheme="majorBidi" w:hAnsiTheme="majorBidi" w:cstheme="majorBidi" w:hint="cs"/>
          <w:b/>
          <w:bCs/>
          <w:sz w:val="26"/>
          <w:szCs w:val="26"/>
          <w:rtl/>
          <w:lang w:bidi="ar-AE"/>
        </w:rPr>
        <w:t xml:space="preserve">  الاجتماعي  : </w:t>
      </w:r>
    </w:p>
    <w:p w:rsidR="00D448B2" w:rsidRDefault="00D448B2" w:rsidP="009929F9">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التقرير  يدل  على  ان  المجلس  يستهتر  في  هذا  الموضوع  ويدفع  مبالغ  غير  </w:t>
      </w:r>
      <w:r w:rsidR="009929F9">
        <w:rPr>
          <w:rFonts w:asciiTheme="majorBidi" w:hAnsiTheme="majorBidi" w:cstheme="majorBidi" w:hint="cs"/>
          <w:sz w:val="26"/>
          <w:szCs w:val="26"/>
          <w:rtl/>
          <w:lang w:bidi="ar-AE"/>
        </w:rPr>
        <w:t>قا</w:t>
      </w:r>
      <w:r w:rsidR="00255A62">
        <w:rPr>
          <w:rFonts w:asciiTheme="majorBidi" w:hAnsiTheme="majorBidi" w:cstheme="majorBidi" w:hint="cs"/>
          <w:sz w:val="26"/>
          <w:szCs w:val="26"/>
          <w:rtl/>
          <w:lang w:bidi="ar-AE"/>
        </w:rPr>
        <w:t>نون</w:t>
      </w:r>
      <w:r w:rsidR="009929F9">
        <w:rPr>
          <w:rFonts w:asciiTheme="majorBidi" w:hAnsiTheme="majorBidi" w:cstheme="majorBidi" w:hint="cs"/>
          <w:sz w:val="26"/>
          <w:szCs w:val="26"/>
          <w:rtl/>
          <w:lang w:bidi="ar-AE"/>
        </w:rPr>
        <w:t>ي</w:t>
      </w:r>
      <w:r w:rsidR="00255A62">
        <w:rPr>
          <w:rFonts w:asciiTheme="majorBidi" w:hAnsiTheme="majorBidi" w:cstheme="majorBidi" w:hint="cs"/>
          <w:sz w:val="26"/>
          <w:szCs w:val="26"/>
          <w:rtl/>
          <w:lang w:bidi="ar-AE"/>
        </w:rPr>
        <w:t>ه</w:t>
      </w:r>
      <w:r>
        <w:rPr>
          <w:rFonts w:asciiTheme="majorBidi" w:hAnsiTheme="majorBidi" w:cstheme="majorBidi" w:hint="cs"/>
          <w:sz w:val="26"/>
          <w:szCs w:val="26"/>
          <w:rtl/>
          <w:lang w:bidi="ar-AE"/>
        </w:rPr>
        <w:t xml:space="preserve">  </w:t>
      </w:r>
      <w:r w:rsidR="009929F9">
        <w:rPr>
          <w:rFonts w:asciiTheme="majorBidi" w:hAnsiTheme="majorBidi" w:cstheme="majorBidi" w:hint="cs"/>
          <w:sz w:val="26"/>
          <w:szCs w:val="26"/>
          <w:rtl/>
          <w:lang w:bidi="ar-AE"/>
        </w:rPr>
        <w:t xml:space="preserve">وغير  مشروعه  على  حساب  اناس </w:t>
      </w:r>
      <w:r w:rsidR="008D0FF5">
        <w:rPr>
          <w:rFonts w:asciiTheme="majorBidi" w:hAnsiTheme="majorBidi" w:cstheme="majorBidi" w:hint="cs"/>
          <w:sz w:val="26"/>
          <w:szCs w:val="26"/>
          <w:rtl/>
          <w:lang w:bidi="ar-AE"/>
        </w:rPr>
        <w:t xml:space="preserve"> </w:t>
      </w:r>
      <w:r w:rsidR="009929F9">
        <w:rPr>
          <w:rFonts w:asciiTheme="majorBidi" w:hAnsiTheme="majorBidi" w:cstheme="majorBidi" w:hint="cs"/>
          <w:sz w:val="26"/>
          <w:szCs w:val="26"/>
          <w:rtl/>
          <w:lang w:bidi="ar-AE"/>
        </w:rPr>
        <w:t>ومواطنين</w:t>
      </w:r>
      <w:r>
        <w:rPr>
          <w:rFonts w:asciiTheme="majorBidi" w:hAnsiTheme="majorBidi" w:cstheme="majorBidi" w:hint="cs"/>
          <w:sz w:val="26"/>
          <w:szCs w:val="26"/>
          <w:rtl/>
          <w:lang w:bidi="ar-AE"/>
        </w:rPr>
        <w:t xml:space="preserve"> هم  بحاجه  ماسه  لهذه  الاموال . </w:t>
      </w:r>
    </w:p>
    <w:p w:rsidR="00D448B2" w:rsidRDefault="00D448B2"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ان نسبة  مشاركه  المجلس  في  ميزانية  </w:t>
      </w:r>
      <w:proofErr w:type="spellStart"/>
      <w:r>
        <w:rPr>
          <w:rFonts w:asciiTheme="majorBidi" w:hAnsiTheme="majorBidi" w:cstheme="majorBidi" w:hint="cs"/>
          <w:sz w:val="26"/>
          <w:szCs w:val="26"/>
          <w:rtl/>
          <w:lang w:bidi="ar-AE"/>
        </w:rPr>
        <w:t>الرفاه</w:t>
      </w:r>
      <w:proofErr w:type="spellEnd"/>
      <w:r>
        <w:rPr>
          <w:rFonts w:asciiTheme="majorBidi" w:hAnsiTheme="majorBidi" w:cstheme="majorBidi" w:hint="cs"/>
          <w:sz w:val="26"/>
          <w:szCs w:val="26"/>
          <w:rtl/>
          <w:lang w:bidi="ar-AE"/>
        </w:rPr>
        <w:t xml:space="preserve">  تتعدى  الى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30  بينما معدل  الاشتراك  عند  السلطات  المحليه  الاخرى  لا  تتعدى  الى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28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
    <w:p w:rsidR="00D448B2" w:rsidRDefault="00D448B2" w:rsidP="00DA359D">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نسبة  الرواتب  في  قسم  </w:t>
      </w:r>
      <w:proofErr w:type="spellStart"/>
      <w:r>
        <w:rPr>
          <w:rFonts w:asciiTheme="majorBidi" w:hAnsiTheme="majorBidi" w:cstheme="majorBidi" w:hint="cs"/>
          <w:sz w:val="26"/>
          <w:szCs w:val="26"/>
          <w:rtl/>
          <w:lang w:bidi="ar-AE"/>
        </w:rPr>
        <w:t>الرفاه</w:t>
      </w:r>
      <w:proofErr w:type="spellEnd"/>
      <w:r>
        <w:rPr>
          <w:rFonts w:asciiTheme="majorBidi" w:hAnsiTheme="majorBidi" w:cstheme="majorBidi" w:hint="cs"/>
          <w:sz w:val="26"/>
          <w:szCs w:val="26"/>
          <w:rtl/>
          <w:lang w:bidi="ar-AE"/>
        </w:rPr>
        <w:t xml:space="preserve">  عاليه  جدا بالنسبة  الى  الميزانيه  العامه  للقسم </w:t>
      </w:r>
      <w:r w:rsidR="00DA359D">
        <w:rPr>
          <w:rFonts w:asciiTheme="majorBidi" w:hAnsiTheme="majorBidi" w:cstheme="majorBidi" w:hint="cs"/>
          <w:sz w:val="26"/>
          <w:szCs w:val="26"/>
          <w:rtl/>
          <w:lang w:bidi="ar-AE"/>
        </w:rPr>
        <w:t xml:space="preserve"> وتصل </w:t>
      </w:r>
      <w:proofErr w:type="spellStart"/>
      <w:r w:rsidR="00DA359D">
        <w:rPr>
          <w:rFonts w:asciiTheme="majorBidi" w:hAnsiTheme="majorBidi" w:cstheme="majorBidi" w:hint="cs"/>
          <w:sz w:val="26"/>
          <w:szCs w:val="26"/>
          <w:rtl/>
          <w:lang w:bidi="ar-AE"/>
        </w:rPr>
        <w:t>%</w:t>
      </w:r>
      <w:proofErr w:type="spellEnd"/>
      <w:r w:rsidR="00DA359D">
        <w:rPr>
          <w:rFonts w:asciiTheme="majorBidi" w:hAnsiTheme="majorBidi" w:cstheme="majorBidi" w:hint="cs"/>
          <w:sz w:val="26"/>
          <w:szCs w:val="26"/>
          <w:rtl/>
          <w:lang w:bidi="ar-AE"/>
        </w:rPr>
        <w:t xml:space="preserve"> 23 </w:t>
      </w:r>
      <w:proofErr w:type="spellStart"/>
      <w:r w:rsidR="00DA359D">
        <w:rPr>
          <w:rFonts w:asciiTheme="majorBidi" w:hAnsiTheme="majorBidi" w:cstheme="majorBidi" w:hint="cs"/>
          <w:sz w:val="26"/>
          <w:szCs w:val="26"/>
          <w:rtl/>
          <w:lang w:bidi="ar-AE"/>
        </w:rPr>
        <w:t>.</w:t>
      </w:r>
      <w:proofErr w:type="spellEnd"/>
      <w:r w:rsidR="00DA359D">
        <w:rPr>
          <w:rFonts w:asciiTheme="majorBidi" w:hAnsiTheme="majorBidi" w:cstheme="majorBidi" w:hint="cs"/>
          <w:sz w:val="26"/>
          <w:szCs w:val="26"/>
          <w:rtl/>
          <w:lang w:bidi="ar-AE"/>
        </w:rPr>
        <w:t xml:space="preserve"> بينما في باقي السلطات المحليه نسبة الرواتب تشكل بين  </w:t>
      </w:r>
      <w:proofErr w:type="spellStart"/>
      <w:r w:rsidR="00DA359D">
        <w:rPr>
          <w:rFonts w:asciiTheme="majorBidi" w:hAnsiTheme="majorBidi" w:cstheme="majorBidi" w:hint="cs"/>
          <w:sz w:val="26"/>
          <w:szCs w:val="26"/>
          <w:rtl/>
          <w:lang w:bidi="ar-AE"/>
        </w:rPr>
        <w:t>%</w:t>
      </w:r>
      <w:proofErr w:type="spellEnd"/>
      <w:r w:rsidR="00DA359D">
        <w:rPr>
          <w:rFonts w:asciiTheme="majorBidi" w:hAnsiTheme="majorBidi" w:cstheme="majorBidi" w:hint="cs"/>
          <w:sz w:val="26"/>
          <w:szCs w:val="26"/>
          <w:rtl/>
          <w:lang w:bidi="ar-AE"/>
        </w:rPr>
        <w:t xml:space="preserve"> 10 </w:t>
      </w:r>
      <w:proofErr w:type="spellStart"/>
      <w:r w:rsidR="00DA359D">
        <w:rPr>
          <w:rFonts w:asciiTheme="majorBidi" w:hAnsiTheme="majorBidi" w:cstheme="majorBidi"/>
          <w:sz w:val="26"/>
          <w:szCs w:val="26"/>
          <w:rtl/>
          <w:lang w:bidi="ar-AE"/>
        </w:rPr>
        <w:t>–</w:t>
      </w:r>
      <w:proofErr w:type="spellEnd"/>
      <w:r w:rsidR="00DA359D">
        <w:rPr>
          <w:rFonts w:asciiTheme="majorBidi" w:hAnsiTheme="majorBidi" w:cstheme="majorBidi" w:hint="cs"/>
          <w:sz w:val="26"/>
          <w:szCs w:val="26"/>
          <w:rtl/>
          <w:lang w:bidi="ar-AE"/>
        </w:rPr>
        <w:t xml:space="preserve"> 15 </w:t>
      </w:r>
      <w:proofErr w:type="spellStart"/>
      <w:r w:rsidR="00DA359D">
        <w:rPr>
          <w:rFonts w:asciiTheme="majorBidi" w:hAnsiTheme="majorBidi" w:cstheme="majorBidi" w:hint="cs"/>
          <w:sz w:val="26"/>
          <w:szCs w:val="26"/>
          <w:rtl/>
          <w:lang w:bidi="ar-AE"/>
        </w:rPr>
        <w:t>%</w:t>
      </w:r>
      <w:proofErr w:type="spellEnd"/>
      <w:r w:rsidR="00DA359D">
        <w:rPr>
          <w:rFonts w:asciiTheme="majorBidi" w:hAnsiTheme="majorBidi" w:cstheme="majorBidi" w:hint="cs"/>
          <w:sz w:val="26"/>
          <w:szCs w:val="26"/>
          <w:rtl/>
          <w:lang w:bidi="ar-AE"/>
        </w:rPr>
        <w:t xml:space="preserve">  حسب ما ذكر في تقرير المراقب.</w:t>
      </w:r>
    </w:p>
    <w:p w:rsidR="00D448B2" w:rsidRDefault="00255A62"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وأطالب</w:t>
      </w:r>
      <w:r w:rsidR="00D448B2">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بإرجاع</w:t>
      </w:r>
      <w:r w:rsidR="00D448B2">
        <w:rPr>
          <w:rFonts w:asciiTheme="majorBidi" w:hAnsiTheme="majorBidi" w:cstheme="majorBidi" w:hint="cs"/>
          <w:sz w:val="26"/>
          <w:szCs w:val="26"/>
          <w:rtl/>
          <w:lang w:bidi="ar-AE"/>
        </w:rPr>
        <w:t xml:space="preserve">  الاموال  التي  دفعت  في  الرواتب  بشكل  غير  قانوني  </w:t>
      </w:r>
      <w:r>
        <w:rPr>
          <w:rFonts w:asciiTheme="majorBidi" w:hAnsiTheme="majorBidi" w:cstheme="majorBidi" w:hint="cs"/>
          <w:sz w:val="26"/>
          <w:szCs w:val="26"/>
          <w:rtl/>
          <w:lang w:bidi="ar-AE"/>
        </w:rPr>
        <w:t>وأطالب</w:t>
      </w:r>
      <w:r w:rsidR="00D448B2">
        <w:rPr>
          <w:rFonts w:asciiTheme="majorBidi" w:hAnsiTheme="majorBidi" w:cstheme="majorBidi" w:hint="cs"/>
          <w:sz w:val="26"/>
          <w:szCs w:val="26"/>
          <w:rtl/>
          <w:lang w:bidi="ar-AE"/>
        </w:rPr>
        <w:t xml:space="preserve">  بتنفيذ  ذلك . </w:t>
      </w:r>
    </w:p>
    <w:p w:rsidR="00DA359D" w:rsidRDefault="00DA359D" w:rsidP="004E1C4E">
      <w:pPr>
        <w:rPr>
          <w:rFonts w:asciiTheme="majorBidi" w:hAnsiTheme="majorBidi" w:cstheme="majorBidi"/>
          <w:sz w:val="26"/>
          <w:szCs w:val="26"/>
          <w:rtl/>
          <w:lang w:bidi="ar-AE"/>
        </w:rPr>
      </w:pPr>
    </w:p>
    <w:p w:rsidR="00E47EFF" w:rsidRPr="00E47EFF" w:rsidRDefault="00F5215C" w:rsidP="004E1C4E">
      <w:pPr>
        <w:rPr>
          <w:rFonts w:asciiTheme="majorBidi" w:hAnsiTheme="majorBidi" w:cstheme="majorBidi"/>
          <w:b/>
          <w:bCs/>
          <w:sz w:val="26"/>
          <w:szCs w:val="26"/>
          <w:rtl/>
          <w:lang w:bidi="ar-AE"/>
        </w:rPr>
      </w:pPr>
      <w:proofErr w:type="spellStart"/>
      <w:r>
        <w:rPr>
          <w:rFonts w:asciiTheme="majorBidi" w:hAnsiTheme="majorBidi" w:cstheme="majorBidi" w:hint="cs"/>
          <w:b/>
          <w:bCs/>
          <w:sz w:val="26"/>
          <w:szCs w:val="26"/>
          <w:rtl/>
          <w:lang w:bidi="ar-AE"/>
        </w:rPr>
        <w:t>*</w:t>
      </w:r>
      <w:proofErr w:type="spellEnd"/>
      <w:r>
        <w:rPr>
          <w:rFonts w:asciiTheme="majorBidi" w:hAnsiTheme="majorBidi" w:cstheme="majorBidi" w:hint="cs"/>
          <w:b/>
          <w:bCs/>
          <w:sz w:val="26"/>
          <w:szCs w:val="26"/>
          <w:rtl/>
          <w:lang w:bidi="ar-AE"/>
        </w:rPr>
        <w:t xml:space="preserve">  </w:t>
      </w:r>
      <w:r w:rsidR="00E47EFF" w:rsidRPr="00E47EFF">
        <w:rPr>
          <w:rFonts w:asciiTheme="majorBidi" w:hAnsiTheme="majorBidi" w:cstheme="majorBidi" w:hint="cs"/>
          <w:b/>
          <w:bCs/>
          <w:sz w:val="26"/>
          <w:szCs w:val="26"/>
          <w:rtl/>
          <w:lang w:bidi="ar-AE"/>
        </w:rPr>
        <w:t xml:space="preserve">ايجار مبنى النزل  اليومي  للمعاقين  حركيا : </w:t>
      </w:r>
    </w:p>
    <w:p w:rsidR="00E47EFF" w:rsidRDefault="009929F9" w:rsidP="00D024D2">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تم  بناء  المبنى  بتمويل  مؤسسه  التامين  الوطني  </w:t>
      </w:r>
      <w:proofErr w:type="spellStart"/>
      <w:r>
        <w:rPr>
          <w:rFonts w:asciiTheme="majorBidi" w:hAnsiTheme="majorBidi" w:cstheme="majorBidi" w:hint="cs"/>
          <w:sz w:val="26"/>
          <w:szCs w:val="26"/>
          <w:rtl/>
          <w:lang w:bidi="ar-AE"/>
        </w:rPr>
        <w:t>ولاهداف</w:t>
      </w:r>
      <w:proofErr w:type="spellEnd"/>
      <w:r>
        <w:rPr>
          <w:rFonts w:asciiTheme="majorBidi" w:hAnsiTheme="majorBidi" w:cstheme="majorBidi" w:hint="cs"/>
          <w:sz w:val="26"/>
          <w:szCs w:val="26"/>
          <w:rtl/>
          <w:lang w:bidi="ar-AE"/>
        </w:rPr>
        <w:t xml:space="preserve">  محدده </w:t>
      </w:r>
      <w:r w:rsidR="00E47EFF">
        <w:rPr>
          <w:rFonts w:asciiTheme="majorBidi" w:hAnsiTheme="majorBidi" w:cstheme="majorBidi" w:hint="cs"/>
          <w:sz w:val="26"/>
          <w:szCs w:val="26"/>
          <w:rtl/>
          <w:lang w:bidi="ar-AE"/>
        </w:rPr>
        <w:t xml:space="preserve">ان  اتفاقية  الايجار  مع  مؤسسة  رند  يبلغ  45  الف  </w:t>
      </w:r>
      <w:proofErr w:type="spellStart"/>
      <w:r w:rsidR="00E47EFF">
        <w:rPr>
          <w:rFonts w:asciiTheme="majorBidi" w:hAnsiTheme="majorBidi" w:cstheme="majorBidi" w:hint="cs"/>
          <w:sz w:val="26"/>
          <w:szCs w:val="26"/>
          <w:rtl/>
          <w:lang w:bidi="ar-AE"/>
        </w:rPr>
        <w:t>شاقل</w:t>
      </w:r>
      <w:proofErr w:type="spellEnd"/>
      <w:r w:rsidR="00E47EFF">
        <w:rPr>
          <w:rFonts w:asciiTheme="majorBidi" w:hAnsiTheme="majorBidi" w:cstheme="majorBidi" w:hint="cs"/>
          <w:sz w:val="26"/>
          <w:szCs w:val="26"/>
          <w:rtl/>
          <w:lang w:bidi="ar-AE"/>
        </w:rPr>
        <w:t xml:space="preserve">  هو  مبلغ  متدني  جدا , </w:t>
      </w:r>
      <w:r w:rsidR="00D024D2">
        <w:rPr>
          <w:rFonts w:asciiTheme="majorBidi" w:hAnsiTheme="majorBidi" w:cstheme="majorBidi" w:hint="cs"/>
          <w:sz w:val="26"/>
          <w:szCs w:val="26"/>
          <w:rtl/>
          <w:lang w:bidi="ar-AE"/>
        </w:rPr>
        <w:t xml:space="preserve"> ولقد  استلم  المجلس  المحلي  هذا  التقرير  منذ  سنه  تقريبا  </w:t>
      </w:r>
      <w:r w:rsidR="00E47EFF">
        <w:rPr>
          <w:rFonts w:asciiTheme="majorBidi" w:hAnsiTheme="majorBidi" w:cstheme="majorBidi" w:hint="cs"/>
          <w:sz w:val="26"/>
          <w:szCs w:val="26"/>
          <w:rtl/>
          <w:lang w:bidi="ar-AE"/>
        </w:rPr>
        <w:t xml:space="preserve">ولم  يحرك </w:t>
      </w:r>
      <w:r w:rsidR="00D024D2">
        <w:rPr>
          <w:rFonts w:asciiTheme="majorBidi" w:hAnsiTheme="majorBidi" w:cstheme="majorBidi" w:hint="cs"/>
          <w:sz w:val="26"/>
          <w:szCs w:val="26"/>
          <w:rtl/>
          <w:lang w:bidi="ar-AE"/>
        </w:rPr>
        <w:t xml:space="preserve"> ساكنا  وإدارة </w:t>
      </w:r>
      <w:r w:rsidR="00E47EFF">
        <w:rPr>
          <w:rFonts w:asciiTheme="majorBidi" w:hAnsiTheme="majorBidi" w:cstheme="majorBidi" w:hint="cs"/>
          <w:sz w:val="26"/>
          <w:szCs w:val="26"/>
          <w:rtl/>
          <w:lang w:bidi="ar-AE"/>
        </w:rPr>
        <w:t xml:space="preserve"> المجلس </w:t>
      </w:r>
      <w:r w:rsidR="00D024D2">
        <w:rPr>
          <w:rFonts w:asciiTheme="majorBidi" w:hAnsiTheme="majorBidi" w:cstheme="majorBidi" w:hint="cs"/>
          <w:sz w:val="26"/>
          <w:szCs w:val="26"/>
          <w:rtl/>
          <w:lang w:bidi="ar-AE"/>
        </w:rPr>
        <w:t xml:space="preserve"> مقصرة</w:t>
      </w:r>
      <w:r w:rsidR="00E47EFF">
        <w:rPr>
          <w:rFonts w:asciiTheme="majorBidi" w:hAnsiTheme="majorBidi" w:cstheme="majorBidi" w:hint="cs"/>
          <w:sz w:val="26"/>
          <w:szCs w:val="26"/>
          <w:rtl/>
          <w:lang w:bidi="ar-AE"/>
        </w:rPr>
        <w:t xml:space="preserve"> </w:t>
      </w:r>
      <w:r w:rsidR="00D024D2">
        <w:rPr>
          <w:rFonts w:asciiTheme="majorBidi" w:hAnsiTheme="majorBidi" w:cstheme="majorBidi" w:hint="cs"/>
          <w:sz w:val="26"/>
          <w:szCs w:val="26"/>
          <w:rtl/>
          <w:lang w:bidi="ar-AE"/>
        </w:rPr>
        <w:t xml:space="preserve"> </w:t>
      </w:r>
      <w:r w:rsidR="00E47EFF">
        <w:rPr>
          <w:rFonts w:asciiTheme="majorBidi" w:hAnsiTheme="majorBidi" w:cstheme="majorBidi" w:hint="cs"/>
          <w:sz w:val="26"/>
          <w:szCs w:val="26"/>
          <w:rtl/>
          <w:lang w:bidi="ar-AE"/>
        </w:rPr>
        <w:t xml:space="preserve">في  هذا  المجال . </w:t>
      </w:r>
    </w:p>
    <w:p w:rsidR="003C45FE" w:rsidRDefault="003C45FE" w:rsidP="004E1C4E">
      <w:pPr>
        <w:rPr>
          <w:rFonts w:asciiTheme="majorBidi" w:hAnsiTheme="majorBidi" w:cstheme="majorBidi"/>
          <w:b/>
          <w:bCs/>
          <w:sz w:val="26"/>
          <w:szCs w:val="26"/>
          <w:u w:val="single"/>
          <w:rtl/>
          <w:lang w:bidi="ar-AE"/>
        </w:rPr>
      </w:pPr>
    </w:p>
    <w:p w:rsidR="00E47EFF" w:rsidRPr="00D024D2" w:rsidRDefault="00E47EFF" w:rsidP="004E1C4E">
      <w:pPr>
        <w:rPr>
          <w:rFonts w:asciiTheme="majorBidi" w:hAnsiTheme="majorBidi" w:cstheme="majorBidi"/>
          <w:b/>
          <w:bCs/>
          <w:sz w:val="26"/>
          <w:szCs w:val="26"/>
          <w:u w:val="single"/>
          <w:rtl/>
          <w:lang w:bidi="ar-AE"/>
        </w:rPr>
      </w:pPr>
      <w:r w:rsidRPr="00D024D2">
        <w:rPr>
          <w:rFonts w:asciiTheme="majorBidi" w:hAnsiTheme="majorBidi" w:cstheme="majorBidi" w:hint="cs"/>
          <w:b/>
          <w:bCs/>
          <w:sz w:val="26"/>
          <w:szCs w:val="26"/>
          <w:u w:val="single"/>
          <w:rtl/>
          <w:lang w:bidi="ar-AE"/>
        </w:rPr>
        <w:t xml:space="preserve">عبد  السلام  </w:t>
      </w:r>
      <w:proofErr w:type="spellStart"/>
      <w:r w:rsidRPr="00D024D2">
        <w:rPr>
          <w:rFonts w:asciiTheme="majorBidi" w:hAnsiTheme="majorBidi" w:cstheme="majorBidi" w:hint="cs"/>
          <w:b/>
          <w:bCs/>
          <w:sz w:val="26"/>
          <w:szCs w:val="26"/>
          <w:u w:val="single"/>
          <w:rtl/>
          <w:lang w:bidi="ar-AE"/>
        </w:rPr>
        <w:t>دراوشه</w:t>
      </w:r>
      <w:proofErr w:type="spellEnd"/>
      <w:r w:rsidRPr="00D024D2">
        <w:rPr>
          <w:rFonts w:asciiTheme="majorBidi" w:hAnsiTheme="majorBidi" w:cstheme="majorBidi" w:hint="cs"/>
          <w:b/>
          <w:bCs/>
          <w:sz w:val="26"/>
          <w:szCs w:val="26"/>
          <w:u w:val="single"/>
          <w:rtl/>
          <w:lang w:bidi="ar-AE"/>
        </w:rPr>
        <w:t xml:space="preserve">  :  </w:t>
      </w:r>
    </w:p>
    <w:p w:rsidR="00E47EFF" w:rsidRDefault="00E47EFF"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لقد  نفذ  المجلس  المحلي  قرار  اعضاء  المجلس  المحلي  الذي  صادق  على  مبلغ  الايجار  الشهري  في  جلسة  سابقه  . </w:t>
      </w:r>
    </w:p>
    <w:p w:rsidR="00855B2B" w:rsidRDefault="00855B2B" w:rsidP="004E1C4E">
      <w:pPr>
        <w:rPr>
          <w:rFonts w:asciiTheme="majorBidi" w:hAnsiTheme="majorBidi" w:cstheme="majorBidi"/>
          <w:sz w:val="26"/>
          <w:szCs w:val="26"/>
          <w:rtl/>
          <w:lang w:bidi="ar-AE"/>
        </w:rPr>
      </w:pPr>
    </w:p>
    <w:p w:rsidR="00855B2B" w:rsidRDefault="00855B2B" w:rsidP="004E1C4E">
      <w:pPr>
        <w:rPr>
          <w:rFonts w:asciiTheme="majorBidi" w:hAnsiTheme="majorBidi" w:cstheme="majorBidi"/>
          <w:sz w:val="26"/>
          <w:szCs w:val="26"/>
          <w:rtl/>
          <w:lang w:bidi="ar-AE"/>
        </w:rPr>
      </w:pPr>
    </w:p>
    <w:p w:rsidR="00855B2B" w:rsidRDefault="00855B2B" w:rsidP="004E1C4E">
      <w:pPr>
        <w:rPr>
          <w:rFonts w:asciiTheme="majorBidi" w:hAnsiTheme="majorBidi" w:cstheme="majorBidi"/>
          <w:sz w:val="26"/>
          <w:szCs w:val="26"/>
          <w:rtl/>
          <w:lang w:bidi="ar-AE"/>
        </w:rPr>
      </w:pPr>
    </w:p>
    <w:p w:rsidR="00E47EFF" w:rsidRPr="00D024D2" w:rsidRDefault="00E47EFF" w:rsidP="004E1C4E">
      <w:pPr>
        <w:rPr>
          <w:rFonts w:asciiTheme="majorBidi" w:hAnsiTheme="majorBidi" w:cstheme="majorBidi"/>
          <w:b/>
          <w:bCs/>
          <w:sz w:val="26"/>
          <w:szCs w:val="26"/>
          <w:u w:val="single"/>
          <w:rtl/>
          <w:lang w:bidi="ar-AE"/>
        </w:rPr>
      </w:pPr>
      <w:r w:rsidRPr="00D024D2">
        <w:rPr>
          <w:rFonts w:asciiTheme="majorBidi" w:hAnsiTheme="majorBidi" w:cstheme="majorBidi" w:hint="cs"/>
          <w:b/>
          <w:bCs/>
          <w:sz w:val="26"/>
          <w:szCs w:val="26"/>
          <w:u w:val="single"/>
          <w:rtl/>
          <w:lang w:bidi="ar-AE"/>
        </w:rPr>
        <w:t xml:space="preserve">موسى  شلبي : </w:t>
      </w:r>
    </w:p>
    <w:p w:rsidR="00E47EFF" w:rsidRDefault="00E47EFF" w:rsidP="004E1C4E">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التقصير  ليس  شخصي </w:t>
      </w:r>
      <w:r w:rsidR="00D024D2">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 وان  قرار  اعضاء  المجلس  السابق </w:t>
      </w:r>
      <w:r w:rsidR="00D024D2">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كان  خاطئا . </w:t>
      </w:r>
    </w:p>
    <w:p w:rsidR="00F5215C" w:rsidRDefault="00F5215C" w:rsidP="004E1C4E">
      <w:pPr>
        <w:rPr>
          <w:rFonts w:asciiTheme="majorBidi" w:hAnsiTheme="majorBidi" w:cstheme="majorBidi"/>
          <w:sz w:val="26"/>
          <w:szCs w:val="26"/>
          <w:rtl/>
          <w:lang w:bidi="ar-AE"/>
        </w:rPr>
      </w:pPr>
    </w:p>
    <w:p w:rsidR="00E47EFF" w:rsidRPr="00D024D2" w:rsidRDefault="00E47EFF" w:rsidP="004E1C4E">
      <w:pPr>
        <w:rPr>
          <w:rFonts w:asciiTheme="majorBidi" w:hAnsiTheme="majorBidi" w:cstheme="majorBidi"/>
          <w:b/>
          <w:bCs/>
          <w:sz w:val="26"/>
          <w:szCs w:val="26"/>
          <w:u w:val="single"/>
          <w:rtl/>
          <w:lang w:bidi="ar-AE"/>
        </w:rPr>
      </w:pPr>
      <w:r w:rsidRPr="00D024D2">
        <w:rPr>
          <w:rFonts w:asciiTheme="majorBidi" w:hAnsiTheme="majorBidi" w:cstheme="majorBidi" w:hint="cs"/>
          <w:b/>
          <w:bCs/>
          <w:sz w:val="26"/>
          <w:szCs w:val="26"/>
          <w:u w:val="single"/>
          <w:rtl/>
          <w:lang w:bidi="ar-AE"/>
        </w:rPr>
        <w:t xml:space="preserve">عبد  السلام  </w:t>
      </w:r>
      <w:proofErr w:type="spellStart"/>
      <w:r w:rsidRPr="00D024D2">
        <w:rPr>
          <w:rFonts w:asciiTheme="majorBidi" w:hAnsiTheme="majorBidi" w:cstheme="majorBidi" w:hint="cs"/>
          <w:b/>
          <w:bCs/>
          <w:sz w:val="26"/>
          <w:szCs w:val="26"/>
          <w:u w:val="single"/>
          <w:rtl/>
          <w:lang w:bidi="ar-AE"/>
        </w:rPr>
        <w:t>دراوشه</w:t>
      </w:r>
      <w:proofErr w:type="spellEnd"/>
      <w:r w:rsidRPr="00D024D2">
        <w:rPr>
          <w:rFonts w:asciiTheme="majorBidi" w:hAnsiTheme="majorBidi" w:cstheme="majorBidi" w:hint="cs"/>
          <w:b/>
          <w:bCs/>
          <w:sz w:val="26"/>
          <w:szCs w:val="26"/>
          <w:u w:val="single"/>
          <w:rtl/>
          <w:lang w:bidi="ar-AE"/>
        </w:rPr>
        <w:t xml:space="preserve">  :  </w:t>
      </w:r>
    </w:p>
    <w:p w:rsidR="00E47EFF" w:rsidRDefault="006A68C6" w:rsidP="006A68C6">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اشكر </w:t>
      </w:r>
      <w:r w:rsidR="00E47EFF">
        <w:rPr>
          <w:rFonts w:asciiTheme="majorBidi" w:hAnsiTheme="majorBidi" w:cstheme="majorBidi" w:hint="cs"/>
          <w:sz w:val="26"/>
          <w:szCs w:val="26"/>
          <w:rtl/>
          <w:lang w:bidi="ar-AE"/>
        </w:rPr>
        <w:t xml:space="preserve">مراقب  المجلس  المحلي  على  تقريره  المهني  والتقرير  المهني  والتقرير  يصب  في  المصلحه  العامه  والمجلس  المحلي . </w:t>
      </w:r>
    </w:p>
    <w:p w:rsidR="00E47EFF" w:rsidRPr="00D024D2" w:rsidRDefault="00977952" w:rsidP="004E1C4E">
      <w:pPr>
        <w:rPr>
          <w:rFonts w:asciiTheme="majorBidi" w:hAnsiTheme="majorBidi" w:cstheme="majorBidi"/>
          <w:b/>
          <w:bCs/>
          <w:sz w:val="26"/>
          <w:szCs w:val="26"/>
          <w:rtl/>
          <w:lang w:bidi="ar-AE"/>
        </w:rPr>
      </w:pPr>
      <w:r w:rsidRPr="00D024D2">
        <w:rPr>
          <w:rFonts w:asciiTheme="majorBidi" w:hAnsiTheme="majorBidi" w:cstheme="majorBidi" w:hint="cs"/>
          <w:b/>
          <w:bCs/>
          <w:sz w:val="26"/>
          <w:szCs w:val="26"/>
          <w:rtl/>
          <w:lang w:bidi="ar-AE"/>
        </w:rPr>
        <w:t>وأضاف</w:t>
      </w:r>
      <w:r w:rsidR="00E47EFF" w:rsidRPr="00D024D2">
        <w:rPr>
          <w:rFonts w:asciiTheme="majorBidi" w:hAnsiTheme="majorBidi" w:cstheme="majorBidi" w:hint="cs"/>
          <w:b/>
          <w:bCs/>
          <w:sz w:val="26"/>
          <w:szCs w:val="26"/>
          <w:rtl/>
          <w:lang w:bidi="ar-AE"/>
        </w:rPr>
        <w:t xml:space="preserve">  : </w:t>
      </w:r>
    </w:p>
    <w:p w:rsidR="00E47EFF" w:rsidRDefault="00E47EFF" w:rsidP="006A68C6">
      <w:pPr>
        <w:pStyle w:val="a6"/>
        <w:numPr>
          <w:ilvl w:val="0"/>
          <w:numId w:val="25"/>
        </w:numPr>
        <w:rPr>
          <w:rFonts w:asciiTheme="majorBidi" w:hAnsiTheme="majorBidi" w:cstheme="majorBidi"/>
          <w:sz w:val="26"/>
          <w:szCs w:val="26"/>
          <w:lang w:bidi="ar-AE"/>
        </w:rPr>
      </w:pPr>
      <w:r>
        <w:rPr>
          <w:rFonts w:asciiTheme="majorBidi" w:hAnsiTheme="majorBidi" w:cstheme="majorBidi" w:hint="cs"/>
          <w:sz w:val="26"/>
          <w:szCs w:val="26"/>
          <w:rtl/>
          <w:lang w:bidi="ar-AE"/>
        </w:rPr>
        <w:t>المجلس المحلي  ملزم  بدفع  رواتب</w:t>
      </w:r>
      <w:r w:rsidR="00D024D2">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 xml:space="preserve"> قسم  </w:t>
      </w:r>
      <w:proofErr w:type="spellStart"/>
      <w:r>
        <w:rPr>
          <w:rFonts w:asciiTheme="majorBidi" w:hAnsiTheme="majorBidi" w:cstheme="majorBidi" w:hint="cs"/>
          <w:sz w:val="26"/>
          <w:szCs w:val="26"/>
          <w:rtl/>
          <w:lang w:bidi="ar-AE"/>
        </w:rPr>
        <w:t>الرفاه</w:t>
      </w:r>
      <w:proofErr w:type="spellEnd"/>
      <w:r>
        <w:rPr>
          <w:rFonts w:asciiTheme="majorBidi" w:hAnsiTheme="majorBidi" w:cstheme="majorBidi" w:hint="cs"/>
          <w:sz w:val="26"/>
          <w:szCs w:val="26"/>
          <w:rtl/>
          <w:lang w:bidi="ar-AE"/>
        </w:rPr>
        <w:t xml:space="preserve">  حسب  ما  يحدده  القانون  والاتفاقيات  </w:t>
      </w:r>
      <w:r w:rsidR="00D024D2">
        <w:rPr>
          <w:rFonts w:asciiTheme="majorBidi" w:hAnsiTheme="majorBidi" w:cstheme="majorBidi" w:hint="cs"/>
          <w:sz w:val="26"/>
          <w:szCs w:val="26"/>
          <w:rtl/>
          <w:lang w:bidi="ar-AE"/>
        </w:rPr>
        <w:t>الجماعية</w:t>
      </w:r>
      <w:r>
        <w:rPr>
          <w:rFonts w:asciiTheme="majorBidi" w:hAnsiTheme="majorBidi" w:cstheme="majorBidi" w:hint="cs"/>
          <w:sz w:val="26"/>
          <w:szCs w:val="26"/>
          <w:rtl/>
          <w:lang w:bidi="ar-AE"/>
        </w:rPr>
        <w:t xml:space="preserve">  الموقعه  </w:t>
      </w:r>
      <w:r w:rsidR="00D024D2">
        <w:rPr>
          <w:rFonts w:asciiTheme="majorBidi" w:hAnsiTheme="majorBidi" w:cstheme="majorBidi" w:hint="cs"/>
          <w:sz w:val="26"/>
          <w:szCs w:val="26"/>
          <w:rtl/>
          <w:lang w:bidi="ar-AE"/>
        </w:rPr>
        <w:t>والملزمة</w:t>
      </w:r>
      <w:r>
        <w:rPr>
          <w:rFonts w:asciiTheme="majorBidi" w:hAnsiTheme="majorBidi" w:cstheme="majorBidi" w:hint="cs"/>
          <w:sz w:val="26"/>
          <w:szCs w:val="26"/>
          <w:rtl/>
          <w:lang w:bidi="ar-AE"/>
        </w:rPr>
        <w:t xml:space="preserve">  للمجلس  المحلي . </w:t>
      </w:r>
    </w:p>
    <w:p w:rsidR="00E47EFF" w:rsidRDefault="00E47EFF" w:rsidP="006A68C6">
      <w:pPr>
        <w:pStyle w:val="a6"/>
        <w:numPr>
          <w:ilvl w:val="0"/>
          <w:numId w:val="25"/>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 </w:t>
      </w:r>
      <w:r w:rsidR="00D024D2">
        <w:rPr>
          <w:rFonts w:asciiTheme="majorBidi" w:hAnsiTheme="majorBidi" w:cstheme="majorBidi" w:hint="cs"/>
          <w:sz w:val="26"/>
          <w:szCs w:val="26"/>
          <w:rtl/>
          <w:lang w:bidi="ar-AE"/>
        </w:rPr>
        <w:t>بالنسبة</w:t>
      </w:r>
      <w:r>
        <w:rPr>
          <w:rFonts w:asciiTheme="majorBidi" w:hAnsiTheme="majorBidi" w:cstheme="majorBidi" w:hint="cs"/>
          <w:sz w:val="26"/>
          <w:szCs w:val="26"/>
          <w:rtl/>
          <w:lang w:bidi="ar-AE"/>
        </w:rPr>
        <w:t xml:space="preserve">  </w:t>
      </w:r>
      <w:r w:rsidR="00D024D2">
        <w:rPr>
          <w:rFonts w:asciiTheme="majorBidi" w:hAnsiTheme="majorBidi" w:cstheme="majorBidi" w:hint="cs"/>
          <w:sz w:val="26"/>
          <w:szCs w:val="26"/>
          <w:rtl/>
          <w:lang w:bidi="ar-AE"/>
        </w:rPr>
        <w:t>لإيجار</w:t>
      </w:r>
      <w:r>
        <w:rPr>
          <w:rFonts w:asciiTheme="majorBidi" w:hAnsiTheme="majorBidi" w:cstheme="majorBidi" w:hint="cs"/>
          <w:sz w:val="26"/>
          <w:szCs w:val="26"/>
          <w:rtl/>
          <w:lang w:bidi="ar-AE"/>
        </w:rPr>
        <w:t xml:space="preserve">  النزل  اليومي : </w:t>
      </w:r>
    </w:p>
    <w:p w:rsidR="00E47EFF" w:rsidRDefault="009929F9" w:rsidP="006A68C6">
      <w:pPr>
        <w:pStyle w:val="a6"/>
        <w:ind w:left="360"/>
        <w:rPr>
          <w:rFonts w:asciiTheme="majorBidi" w:hAnsiTheme="majorBidi" w:cstheme="majorBidi"/>
          <w:sz w:val="26"/>
          <w:szCs w:val="26"/>
          <w:lang w:bidi="ar-AE"/>
        </w:rPr>
      </w:pPr>
      <w:r>
        <w:rPr>
          <w:rFonts w:asciiTheme="majorBidi" w:hAnsiTheme="majorBidi" w:cstheme="majorBidi" w:hint="cs"/>
          <w:sz w:val="26"/>
          <w:szCs w:val="26"/>
          <w:rtl/>
          <w:lang w:bidi="ar-AE"/>
        </w:rPr>
        <w:t xml:space="preserve">تم  بناء  المبنى  بتمويل  مؤسسة  التامين  الوطني  ولأهداف  محددة ,  </w:t>
      </w:r>
      <w:r w:rsidR="00D024D2">
        <w:rPr>
          <w:rFonts w:asciiTheme="majorBidi" w:hAnsiTheme="majorBidi" w:cstheme="majorBidi" w:hint="cs"/>
          <w:sz w:val="26"/>
          <w:szCs w:val="26"/>
          <w:rtl/>
          <w:lang w:bidi="ar-AE"/>
        </w:rPr>
        <w:t xml:space="preserve">ان </w:t>
      </w:r>
      <w:r w:rsidR="00E47EFF">
        <w:rPr>
          <w:rFonts w:asciiTheme="majorBidi" w:hAnsiTheme="majorBidi" w:cstheme="majorBidi" w:hint="cs"/>
          <w:sz w:val="26"/>
          <w:szCs w:val="26"/>
          <w:rtl/>
          <w:lang w:bidi="ar-AE"/>
        </w:rPr>
        <w:t xml:space="preserve">الايجار  ومبلغ  الايجار  الشهري  تم  تحديده  بناء  على  قرار  مجلس  محلي . </w:t>
      </w:r>
    </w:p>
    <w:p w:rsidR="00E47EFF" w:rsidRPr="00E47EFF" w:rsidRDefault="00E47EFF" w:rsidP="006A68C6">
      <w:pPr>
        <w:pStyle w:val="a6"/>
        <w:ind w:left="360"/>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في  الواقع  هناك  بعض  الاشكاليات  والخلافات  مع  مؤسسة  رند  بخصوص فرض  </w:t>
      </w:r>
      <w:r w:rsidR="00D024D2">
        <w:rPr>
          <w:rFonts w:asciiTheme="majorBidi" w:hAnsiTheme="majorBidi" w:cstheme="majorBidi" w:hint="cs"/>
          <w:sz w:val="26"/>
          <w:szCs w:val="26"/>
          <w:rtl/>
          <w:lang w:bidi="ar-AE"/>
        </w:rPr>
        <w:t>الضريبة</w:t>
      </w:r>
      <w:r>
        <w:rPr>
          <w:rFonts w:asciiTheme="majorBidi" w:hAnsiTheme="majorBidi" w:cstheme="majorBidi" w:hint="cs"/>
          <w:sz w:val="26"/>
          <w:szCs w:val="26"/>
          <w:rtl/>
          <w:lang w:bidi="ar-AE"/>
        </w:rPr>
        <w:t xml:space="preserve">  العامه  على  مؤسسات</w:t>
      </w:r>
      <w:r w:rsidR="00D024D2">
        <w:rPr>
          <w:rFonts w:asciiTheme="majorBidi" w:hAnsiTheme="majorBidi" w:cstheme="majorBidi" w:hint="cs"/>
          <w:sz w:val="26"/>
          <w:szCs w:val="26"/>
          <w:rtl/>
          <w:lang w:bidi="ar-AE"/>
        </w:rPr>
        <w:t>ها</w:t>
      </w:r>
      <w:r>
        <w:rPr>
          <w:rFonts w:asciiTheme="majorBidi" w:hAnsiTheme="majorBidi" w:cstheme="majorBidi" w:hint="cs"/>
          <w:sz w:val="26"/>
          <w:szCs w:val="26"/>
          <w:rtl/>
          <w:lang w:bidi="ar-AE"/>
        </w:rPr>
        <w:t xml:space="preserve">  في  اكسال </w:t>
      </w:r>
      <w:r w:rsidR="00D024D2">
        <w:rPr>
          <w:rFonts w:asciiTheme="majorBidi" w:hAnsiTheme="majorBidi" w:cstheme="majorBidi" w:hint="cs"/>
          <w:sz w:val="26"/>
          <w:szCs w:val="26"/>
          <w:rtl/>
          <w:lang w:bidi="ar-AE"/>
        </w:rPr>
        <w:t>,</w:t>
      </w:r>
      <w:r>
        <w:rPr>
          <w:rFonts w:asciiTheme="majorBidi" w:hAnsiTheme="majorBidi" w:cstheme="majorBidi" w:hint="cs"/>
          <w:sz w:val="26"/>
          <w:szCs w:val="26"/>
          <w:rtl/>
          <w:lang w:bidi="ar-AE"/>
        </w:rPr>
        <w:t xml:space="preserve"> وقام  المجلس  المحلي  بتلقي  خدمات  استشاره  قانونيه  </w:t>
      </w:r>
      <w:r w:rsidR="00D024D2">
        <w:rPr>
          <w:rFonts w:asciiTheme="majorBidi" w:hAnsiTheme="majorBidi" w:cstheme="majorBidi" w:hint="cs"/>
          <w:sz w:val="26"/>
          <w:szCs w:val="26"/>
          <w:rtl/>
          <w:lang w:bidi="ar-AE"/>
        </w:rPr>
        <w:t>مختصة</w:t>
      </w:r>
      <w:r>
        <w:rPr>
          <w:rFonts w:asciiTheme="majorBidi" w:hAnsiTheme="majorBidi" w:cstheme="majorBidi" w:hint="cs"/>
          <w:sz w:val="26"/>
          <w:szCs w:val="26"/>
          <w:rtl/>
          <w:lang w:bidi="ar-AE"/>
        </w:rPr>
        <w:t xml:space="preserve">  لمعالجة  موضوع  فرض  </w:t>
      </w:r>
      <w:r w:rsidR="00D024D2">
        <w:rPr>
          <w:rFonts w:asciiTheme="majorBidi" w:hAnsiTheme="majorBidi" w:cstheme="majorBidi" w:hint="cs"/>
          <w:sz w:val="26"/>
          <w:szCs w:val="26"/>
          <w:rtl/>
          <w:lang w:bidi="ar-AE"/>
        </w:rPr>
        <w:t>الضريبة</w:t>
      </w:r>
      <w:r>
        <w:rPr>
          <w:rFonts w:asciiTheme="majorBidi" w:hAnsiTheme="majorBidi" w:cstheme="majorBidi" w:hint="cs"/>
          <w:sz w:val="26"/>
          <w:szCs w:val="26"/>
          <w:rtl/>
          <w:lang w:bidi="ar-AE"/>
        </w:rPr>
        <w:t xml:space="preserve"> . </w:t>
      </w:r>
    </w:p>
    <w:p w:rsidR="009929F9" w:rsidRDefault="00977952" w:rsidP="009929F9">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roofErr w:type="spellStart"/>
      <w:r>
        <w:rPr>
          <w:rFonts w:asciiTheme="majorBidi" w:hAnsiTheme="majorBidi" w:cstheme="majorBidi" w:hint="cs"/>
          <w:sz w:val="26"/>
          <w:szCs w:val="26"/>
          <w:rtl/>
          <w:lang w:bidi="ar-AE"/>
        </w:rPr>
        <w:t>بالاضافه</w:t>
      </w:r>
      <w:proofErr w:type="spellEnd"/>
      <w:r>
        <w:rPr>
          <w:rFonts w:asciiTheme="majorBidi" w:hAnsiTheme="majorBidi" w:cstheme="majorBidi" w:hint="cs"/>
          <w:sz w:val="26"/>
          <w:szCs w:val="26"/>
          <w:rtl/>
          <w:lang w:bidi="ar-AE"/>
        </w:rPr>
        <w:t xml:space="preserve">  لذلك  يوجد  تجاوزات  في  استعمال  المبنى  المؤجر </w:t>
      </w:r>
      <w:r w:rsidR="009929F9">
        <w:rPr>
          <w:rFonts w:asciiTheme="majorBidi" w:hAnsiTheme="majorBidi" w:cstheme="majorBidi" w:hint="cs"/>
          <w:sz w:val="26"/>
          <w:szCs w:val="26"/>
          <w:rtl/>
          <w:lang w:bidi="ar-AE"/>
        </w:rPr>
        <w:t xml:space="preserve">لمؤسسة </w:t>
      </w:r>
      <w:r>
        <w:rPr>
          <w:rFonts w:asciiTheme="majorBidi" w:hAnsiTheme="majorBidi" w:cstheme="majorBidi" w:hint="cs"/>
          <w:sz w:val="26"/>
          <w:szCs w:val="26"/>
          <w:rtl/>
          <w:lang w:bidi="ar-AE"/>
        </w:rPr>
        <w:t xml:space="preserve"> رند</w:t>
      </w:r>
      <w:r w:rsidR="009929F9">
        <w:rPr>
          <w:rFonts w:asciiTheme="majorBidi" w:hAnsiTheme="majorBidi" w:cstheme="majorBidi" w:hint="cs"/>
          <w:sz w:val="26"/>
          <w:szCs w:val="26"/>
          <w:rtl/>
          <w:lang w:bidi="ar-AE"/>
        </w:rPr>
        <w:t xml:space="preserve">  بشكل  يتنافى  مع  </w:t>
      </w:r>
    </w:p>
    <w:p w:rsidR="009929F9" w:rsidRDefault="009929F9" w:rsidP="009929F9">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الاتفاقية</w:t>
      </w:r>
      <w:r w:rsidR="001B1BF8">
        <w:rPr>
          <w:rFonts w:asciiTheme="majorBidi" w:hAnsiTheme="majorBidi" w:cstheme="majorBidi" w:hint="cs"/>
          <w:sz w:val="26"/>
          <w:szCs w:val="26"/>
          <w:rtl/>
          <w:lang w:bidi="ar-AE"/>
        </w:rPr>
        <w:t xml:space="preserve"> ,</w:t>
      </w:r>
      <w:r w:rsidR="00977952">
        <w:rPr>
          <w:rFonts w:asciiTheme="majorBidi" w:hAnsiTheme="majorBidi" w:cstheme="majorBidi" w:hint="cs"/>
          <w:sz w:val="26"/>
          <w:szCs w:val="26"/>
          <w:rtl/>
          <w:lang w:bidi="ar-AE"/>
        </w:rPr>
        <w:t xml:space="preserve"> الخلافات  موجودة  مع  هذه  المؤسسه  وعلينا دراسة  الموضوع  بشكل  عميق  </w:t>
      </w:r>
      <w:r w:rsidR="006A68C6">
        <w:rPr>
          <w:rFonts w:asciiTheme="majorBidi" w:hAnsiTheme="majorBidi" w:cstheme="majorBidi" w:hint="cs"/>
          <w:sz w:val="26"/>
          <w:szCs w:val="26"/>
          <w:rtl/>
          <w:lang w:bidi="ar-AE"/>
        </w:rPr>
        <w:t>وأساسي</w:t>
      </w:r>
      <w:r w:rsidR="00977952">
        <w:rPr>
          <w:rFonts w:asciiTheme="majorBidi" w:hAnsiTheme="majorBidi" w:cstheme="majorBidi" w:hint="cs"/>
          <w:sz w:val="26"/>
          <w:szCs w:val="26"/>
          <w:rtl/>
          <w:lang w:bidi="ar-AE"/>
        </w:rPr>
        <w:t xml:space="preserve">  </w:t>
      </w:r>
    </w:p>
    <w:p w:rsidR="00977952" w:rsidRDefault="009929F9" w:rsidP="009929F9">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و</w:t>
      </w:r>
      <w:r w:rsidR="00977952">
        <w:rPr>
          <w:rFonts w:asciiTheme="majorBidi" w:hAnsiTheme="majorBidi" w:cstheme="majorBidi" w:hint="cs"/>
          <w:sz w:val="26"/>
          <w:szCs w:val="26"/>
          <w:rtl/>
          <w:lang w:bidi="ar-AE"/>
        </w:rPr>
        <w:t xml:space="preserve">قانوني  واتخاذ  القرارات  </w:t>
      </w:r>
      <w:r w:rsidR="006A68C6">
        <w:rPr>
          <w:rFonts w:asciiTheme="majorBidi" w:hAnsiTheme="majorBidi" w:cstheme="majorBidi" w:hint="cs"/>
          <w:sz w:val="26"/>
          <w:szCs w:val="26"/>
          <w:rtl/>
          <w:lang w:bidi="ar-AE"/>
        </w:rPr>
        <w:t>المناسبة</w:t>
      </w:r>
      <w:r w:rsidR="00977952">
        <w:rPr>
          <w:rFonts w:asciiTheme="majorBidi" w:hAnsiTheme="majorBidi" w:cstheme="majorBidi" w:hint="cs"/>
          <w:sz w:val="26"/>
          <w:szCs w:val="26"/>
          <w:rtl/>
          <w:lang w:bidi="ar-AE"/>
        </w:rPr>
        <w:t xml:space="preserve">  </w:t>
      </w:r>
      <w:proofErr w:type="spellStart"/>
      <w:r w:rsidR="00977952">
        <w:rPr>
          <w:rFonts w:asciiTheme="majorBidi" w:hAnsiTheme="majorBidi" w:cstheme="majorBidi" w:hint="cs"/>
          <w:sz w:val="26"/>
          <w:szCs w:val="26"/>
          <w:rtl/>
          <w:lang w:bidi="ar-AE"/>
        </w:rPr>
        <w:t>والمسؤوله</w:t>
      </w:r>
      <w:proofErr w:type="spellEnd"/>
      <w:r w:rsidR="00977952">
        <w:rPr>
          <w:rFonts w:asciiTheme="majorBidi" w:hAnsiTheme="majorBidi" w:cstheme="majorBidi" w:hint="cs"/>
          <w:sz w:val="26"/>
          <w:szCs w:val="26"/>
          <w:rtl/>
          <w:lang w:bidi="ar-AE"/>
        </w:rPr>
        <w:t xml:space="preserve"> . </w:t>
      </w:r>
    </w:p>
    <w:p w:rsidR="00977952" w:rsidRDefault="00977952" w:rsidP="001B1BF8">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لذلك  كما  اقترحت  في  ردي  على  التقرير  وكما </w:t>
      </w:r>
      <w:r w:rsidR="001B1BF8">
        <w:rPr>
          <w:rFonts w:asciiTheme="majorBidi" w:hAnsiTheme="majorBidi" w:cstheme="majorBidi" w:hint="cs"/>
          <w:sz w:val="26"/>
          <w:szCs w:val="26"/>
          <w:rtl/>
          <w:lang w:bidi="ar-AE"/>
        </w:rPr>
        <w:t xml:space="preserve"> اقترح  رئيس  لجنة  المراقبه  </w:t>
      </w:r>
      <w:r>
        <w:rPr>
          <w:rFonts w:asciiTheme="majorBidi" w:hAnsiTheme="majorBidi" w:cstheme="majorBidi" w:hint="cs"/>
          <w:sz w:val="26"/>
          <w:szCs w:val="26"/>
          <w:rtl/>
          <w:lang w:bidi="ar-AE"/>
        </w:rPr>
        <w:t xml:space="preserve">تشكيل   </w:t>
      </w:r>
    </w:p>
    <w:p w:rsidR="00977952" w:rsidRDefault="00977952" w:rsidP="006A68C6">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roofErr w:type="gramStart"/>
      <w:r>
        <w:rPr>
          <w:rFonts w:asciiTheme="majorBidi" w:hAnsiTheme="majorBidi" w:cstheme="majorBidi" w:hint="cs"/>
          <w:sz w:val="26"/>
          <w:szCs w:val="26"/>
          <w:rtl/>
          <w:lang w:bidi="ar-AE"/>
        </w:rPr>
        <w:t>لجنة  وتخويلها</w:t>
      </w:r>
      <w:proofErr w:type="gramEnd"/>
      <w:r>
        <w:rPr>
          <w:rFonts w:asciiTheme="majorBidi" w:hAnsiTheme="majorBidi" w:cstheme="majorBidi" w:hint="cs"/>
          <w:sz w:val="26"/>
          <w:szCs w:val="26"/>
          <w:rtl/>
          <w:lang w:bidi="ar-AE"/>
        </w:rPr>
        <w:t xml:space="preserve">  الصلاحيات  لمعالجة  ومتابعة  هذه  القضايا  والبث  النهائي  في  الموضوع </w:t>
      </w:r>
    </w:p>
    <w:p w:rsidR="00977952" w:rsidRDefault="00977952" w:rsidP="006A68C6">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6A68C6">
        <w:rPr>
          <w:rFonts w:asciiTheme="majorBidi" w:hAnsiTheme="majorBidi" w:cstheme="majorBidi" w:hint="cs"/>
          <w:sz w:val="26"/>
          <w:szCs w:val="26"/>
          <w:rtl/>
          <w:lang w:bidi="ar-AE"/>
        </w:rPr>
        <w:t xml:space="preserve"> </w:t>
      </w:r>
      <w:proofErr w:type="gramStart"/>
      <w:r>
        <w:rPr>
          <w:rFonts w:asciiTheme="majorBidi" w:hAnsiTheme="majorBidi" w:cstheme="majorBidi" w:hint="cs"/>
          <w:sz w:val="26"/>
          <w:szCs w:val="26"/>
          <w:rtl/>
          <w:lang w:bidi="ar-AE"/>
        </w:rPr>
        <w:t>واتخاذ  القرارات</w:t>
      </w:r>
      <w:proofErr w:type="gramEnd"/>
      <w:r>
        <w:rPr>
          <w:rFonts w:asciiTheme="majorBidi" w:hAnsiTheme="majorBidi" w:cstheme="majorBidi" w:hint="cs"/>
          <w:sz w:val="26"/>
          <w:szCs w:val="26"/>
          <w:rtl/>
          <w:lang w:bidi="ar-AE"/>
        </w:rPr>
        <w:t xml:space="preserve">  المناسبة . </w:t>
      </w:r>
    </w:p>
    <w:p w:rsidR="006A68C6" w:rsidRDefault="006A68C6" w:rsidP="006A68C6">
      <w:pPr>
        <w:rPr>
          <w:rFonts w:asciiTheme="majorBidi" w:hAnsiTheme="majorBidi" w:cstheme="majorBidi"/>
          <w:sz w:val="26"/>
          <w:szCs w:val="26"/>
          <w:rtl/>
          <w:lang w:bidi="ar-AE"/>
        </w:rPr>
      </w:pPr>
    </w:p>
    <w:p w:rsidR="006A68C6" w:rsidRPr="00303583" w:rsidRDefault="006A68C6" w:rsidP="006A68C6">
      <w:pPr>
        <w:rPr>
          <w:rFonts w:asciiTheme="majorBidi" w:hAnsiTheme="majorBidi" w:cstheme="majorBidi"/>
          <w:b/>
          <w:bCs/>
          <w:sz w:val="26"/>
          <w:szCs w:val="26"/>
          <w:u w:val="single"/>
          <w:rtl/>
          <w:lang w:bidi="ar-AE"/>
        </w:rPr>
      </w:pPr>
      <w:r w:rsidRPr="00303583">
        <w:rPr>
          <w:rFonts w:asciiTheme="majorBidi" w:hAnsiTheme="majorBidi" w:cstheme="majorBidi" w:hint="cs"/>
          <w:b/>
          <w:bCs/>
          <w:sz w:val="26"/>
          <w:szCs w:val="26"/>
          <w:u w:val="single"/>
          <w:rtl/>
          <w:lang w:bidi="ar-AE"/>
        </w:rPr>
        <w:t xml:space="preserve">عمر  </w:t>
      </w:r>
      <w:proofErr w:type="spellStart"/>
      <w:r w:rsidRPr="00303583">
        <w:rPr>
          <w:rFonts w:asciiTheme="majorBidi" w:hAnsiTheme="majorBidi" w:cstheme="majorBidi" w:hint="cs"/>
          <w:b/>
          <w:bCs/>
          <w:sz w:val="26"/>
          <w:szCs w:val="26"/>
          <w:u w:val="single"/>
          <w:rtl/>
          <w:lang w:bidi="ar-AE"/>
        </w:rPr>
        <w:t>دراوشه</w:t>
      </w:r>
      <w:proofErr w:type="spellEnd"/>
      <w:r w:rsidRPr="00303583">
        <w:rPr>
          <w:rFonts w:asciiTheme="majorBidi" w:hAnsiTheme="majorBidi" w:cstheme="majorBidi" w:hint="cs"/>
          <w:b/>
          <w:bCs/>
          <w:sz w:val="26"/>
          <w:szCs w:val="26"/>
          <w:u w:val="single"/>
          <w:rtl/>
          <w:lang w:bidi="ar-AE"/>
        </w:rPr>
        <w:t xml:space="preserve"> : </w:t>
      </w:r>
    </w:p>
    <w:p w:rsidR="006A68C6" w:rsidRDefault="00303583" w:rsidP="006A68C6">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proofErr w:type="gramStart"/>
      <w:r w:rsidR="006A68C6">
        <w:rPr>
          <w:rFonts w:asciiTheme="majorBidi" w:hAnsiTheme="majorBidi" w:cstheme="majorBidi" w:hint="cs"/>
          <w:sz w:val="26"/>
          <w:szCs w:val="26"/>
          <w:rtl/>
          <w:lang w:bidi="ar-AE"/>
        </w:rPr>
        <w:t>اقترح  توكيل</w:t>
      </w:r>
      <w:proofErr w:type="gramEnd"/>
      <w:r w:rsidR="006A68C6">
        <w:rPr>
          <w:rFonts w:asciiTheme="majorBidi" w:hAnsiTheme="majorBidi" w:cstheme="majorBidi" w:hint="cs"/>
          <w:sz w:val="26"/>
          <w:szCs w:val="26"/>
          <w:rtl/>
          <w:lang w:bidi="ar-AE"/>
        </w:rPr>
        <w:t xml:space="preserve">  مستشار  قضائي  مختص  </w:t>
      </w:r>
      <w:r>
        <w:rPr>
          <w:rFonts w:asciiTheme="majorBidi" w:hAnsiTheme="majorBidi" w:cstheme="majorBidi" w:hint="cs"/>
          <w:sz w:val="26"/>
          <w:szCs w:val="26"/>
          <w:rtl/>
          <w:lang w:bidi="ar-AE"/>
        </w:rPr>
        <w:t>لإعطائنا</w:t>
      </w:r>
      <w:r w:rsidR="006A68C6">
        <w:rPr>
          <w:rFonts w:asciiTheme="majorBidi" w:hAnsiTheme="majorBidi" w:cstheme="majorBidi" w:hint="cs"/>
          <w:sz w:val="26"/>
          <w:szCs w:val="26"/>
          <w:rtl/>
          <w:lang w:bidi="ar-AE"/>
        </w:rPr>
        <w:t xml:space="preserve">  استشاره  قانونيه </w:t>
      </w:r>
      <w:r>
        <w:rPr>
          <w:rFonts w:asciiTheme="majorBidi" w:hAnsiTheme="majorBidi" w:cstheme="majorBidi" w:hint="cs"/>
          <w:sz w:val="26"/>
          <w:szCs w:val="26"/>
          <w:rtl/>
          <w:lang w:bidi="ar-AE"/>
        </w:rPr>
        <w:t xml:space="preserve">. </w:t>
      </w:r>
    </w:p>
    <w:p w:rsidR="006A68C6" w:rsidRDefault="006A68C6" w:rsidP="006A68C6">
      <w:pPr>
        <w:rPr>
          <w:rFonts w:asciiTheme="majorBidi" w:hAnsiTheme="majorBidi" w:cstheme="majorBidi"/>
          <w:sz w:val="26"/>
          <w:szCs w:val="26"/>
          <w:rtl/>
          <w:lang w:bidi="ar-AE"/>
        </w:rPr>
      </w:pPr>
    </w:p>
    <w:p w:rsidR="006A68C6" w:rsidRDefault="006A68C6" w:rsidP="009929F9">
      <w:pPr>
        <w:rPr>
          <w:rFonts w:asciiTheme="majorBidi" w:hAnsiTheme="majorBidi" w:cstheme="majorBidi"/>
          <w:b/>
          <w:bCs/>
          <w:sz w:val="26"/>
          <w:szCs w:val="26"/>
          <w:rtl/>
          <w:lang w:bidi="ar-AE"/>
        </w:rPr>
      </w:pPr>
      <w:r w:rsidRPr="00303583">
        <w:rPr>
          <w:rFonts w:asciiTheme="majorBidi" w:hAnsiTheme="majorBidi" w:cstheme="majorBidi" w:hint="cs"/>
          <w:b/>
          <w:bCs/>
          <w:sz w:val="26"/>
          <w:szCs w:val="26"/>
          <w:rtl/>
          <w:lang w:bidi="ar-AE"/>
        </w:rPr>
        <w:t xml:space="preserve">بعد  البحث  تقرر  </w:t>
      </w:r>
      <w:r w:rsidR="00303583" w:rsidRPr="00303583">
        <w:rPr>
          <w:rFonts w:asciiTheme="majorBidi" w:hAnsiTheme="majorBidi" w:cstheme="majorBidi" w:hint="cs"/>
          <w:b/>
          <w:bCs/>
          <w:sz w:val="26"/>
          <w:szCs w:val="26"/>
          <w:rtl/>
          <w:lang w:bidi="ar-AE"/>
        </w:rPr>
        <w:t>بالإجماع</w:t>
      </w:r>
      <w:r w:rsidRPr="00303583">
        <w:rPr>
          <w:rFonts w:asciiTheme="majorBidi" w:hAnsiTheme="majorBidi" w:cstheme="majorBidi" w:hint="cs"/>
          <w:b/>
          <w:bCs/>
          <w:sz w:val="26"/>
          <w:szCs w:val="26"/>
          <w:rtl/>
          <w:lang w:bidi="ar-AE"/>
        </w:rPr>
        <w:t xml:space="preserve">  المصادقه  على  توصيات  مراقب  المجلس  المحلي </w:t>
      </w:r>
      <w:r w:rsidR="009929F9">
        <w:rPr>
          <w:rFonts w:asciiTheme="majorBidi" w:hAnsiTheme="majorBidi" w:cstheme="majorBidi" w:hint="cs"/>
          <w:b/>
          <w:bCs/>
          <w:sz w:val="26"/>
          <w:szCs w:val="26"/>
          <w:rtl/>
          <w:lang w:bidi="ar-AE"/>
        </w:rPr>
        <w:t xml:space="preserve">. </w:t>
      </w:r>
      <w:r w:rsidRPr="00303583">
        <w:rPr>
          <w:rFonts w:asciiTheme="majorBidi" w:hAnsiTheme="majorBidi" w:cstheme="majorBidi" w:hint="cs"/>
          <w:b/>
          <w:bCs/>
          <w:sz w:val="26"/>
          <w:szCs w:val="26"/>
          <w:rtl/>
          <w:lang w:bidi="ar-AE"/>
        </w:rPr>
        <w:t xml:space="preserve"> </w:t>
      </w:r>
    </w:p>
    <w:p w:rsidR="00303583" w:rsidRPr="00303583" w:rsidRDefault="00303583" w:rsidP="006A68C6">
      <w:pPr>
        <w:rPr>
          <w:rFonts w:asciiTheme="majorBidi" w:hAnsiTheme="majorBidi" w:cstheme="majorBidi"/>
          <w:b/>
          <w:bCs/>
          <w:sz w:val="26"/>
          <w:szCs w:val="26"/>
          <w:rtl/>
          <w:lang w:bidi="ar-AE"/>
        </w:rPr>
      </w:pPr>
    </w:p>
    <w:p w:rsidR="009929F9" w:rsidRDefault="00303583" w:rsidP="007643EF">
      <w:pPr>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r w:rsidR="009929F9">
        <w:rPr>
          <w:rFonts w:asciiTheme="majorBidi" w:hAnsiTheme="majorBidi" w:cstheme="majorBidi" w:hint="cs"/>
          <w:sz w:val="26"/>
          <w:szCs w:val="26"/>
          <w:rtl/>
          <w:lang w:bidi="ar-AE"/>
        </w:rPr>
        <w:t>اما  بخصوص مبنى</w:t>
      </w:r>
      <w:r w:rsidR="006A68C6">
        <w:rPr>
          <w:rFonts w:asciiTheme="majorBidi" w:hAnsiTheme="majorBidi" w:cstheme="majorBidi" w:hint="cs"/>
          <w:sz w:val="26"/>
          <w:szCs w:val="26"/>
          <w:rtl/>
          <w:lang w:bidi="ar-AE"/>
        </w:rPr>
        <w:t xml:space="preserve">  النزل  اليومي  تم  الاتفاق  على  تشكيل  لجنة</w:t>
      </w:r>
      <w:r w:rsidR="009929F9">
        <w:rPr>
          <w:rFonts w:asciiTheme="majorBidi" w:hAnsiTheme="majorBidi" w:cstheme="majorBidi" w:hint="cs"/>
          <w:sz w:val="26"/>
          <w:szCs w:val="26"/>
          <w:rtl/>
          <w:lang w:bidi="ar-AE"/>
        </w:rPr>
        <w:t xml:space="preserve">  لمعالجة  ومتابعة </w:t>
      </w:r>
    </w:p>
    <w:p w:rsidR="006A68C6" w:rsidRDefault="009929F9" w:rsidP="001B1BF8">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roofErr w:type="gramStart"/>
      <w:r>
        <w:rPr>
          <w:rFonts w:asciiTheme="majorBidi" w:hAnsiTheme="majorBidi" w:cstheme="majorBidi" w:hint="cs"/>
          <w:sz w:val="26"/>
          <w:szCs w:val="26"/>
          <w:rtl/>
          <w:lang w:bidi="ar-AE"/>
        </w:rPr>
        <w:t xml:space="preserve">هذا </w:t>
      </w:r>
      <w:r w:rsidR="00303583">
        <w:rPr>
          <w:rFonts w:asciiTheme="majorBidi" w:hAnsiTheme="majorBidi" w:cstheme="majorBidi" w:hint="cs"/>
          <w:sz w:val="26"/>
          <w:szCs w:val="26"/>
          <w:rtl/>
          <w:lang w:bidi="ar-AE"/>
        </w:rPr>
        <w:t xml:space="preserve"> </w:t>
      </w:r>
      <w:r>
        <w:rPr>
          <w:rFonts w:asciiTheme="majorBidi" w:hAnsiTheme="majorBidi" w:cstheme="majorBidi" w:hint="cs"/>
          <w:sz w:val="26"/>
          <w:szCs w:val="26"/>
          <w:rtl/>
          <w:lang w:bidi="ar-AE"/>
        </w:rPr>
        <w:t>الموضوع</w:t>
      </w:r>
      <w:proofErr w:type="gramEnd"/>
      <w:r>
        <w:rPr>
          <w:rFonts w:asciiTheme="majorBidi" w:hAnsiTheme="majorBidi" w:cstheme="majorBidi" w:hint="cs"/>
          <w:sz w:val="26"/>
          <w:szCs w:val="26"/>
          <w:rtl/>
          <w:lang w:bidi="ar-AE"/>
        </w:rPr>
        <w:t xml:space="preserve"> </w:t>
      </w:r>
      <w:r w:rsidR="001B1BF8">
        <w:rPr>
          <w:rFonts w:asciiTheme="majorBidi" w:hAnsiTheme="majorBidi" w:cstheme="majorBidi" w:hint="cs"/>
          <w:sz w:val="26"/>
          <w:szCs w:val="26"/>
          <w:rtl/>
          <w:lang w:bidi="ar-AE"/>
        </w:rPr>
        <w:t xml:space="preserve">. </w:t>
      </w:r>
      <w:r w:rsidR="006A68C6">
        <w:rPr>
          <w:rFonts w:asciiTheme="majorBidi" w:hAnsiTheme="majorBidi" w:cstheme="majorBidi" w:hint="cs"/>
          <w:sz w:val="26"/>
          <w:szCs w:val="26"/>
          <w:rtl/>
          <w:lang w:bidi="ar-AE"/>
        </w:rPr>
        <w:t xml:space="preserve"> </w:t>
      </w:r>
    </w:p>
    <w:p w:rsidR="006A68C6" w:rsidRDefault="00303583" w:rsidP="003B693C">
      <w:pPr>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3B693C">
        <w:rPr>
          <w:rFonts w:asciiTheme="majorBidi" w:hAnsiTheme="majorBidi" w:cstheme="majorBidi" w:hint="cs"/>
          <w:b/>
          <w:bCs/>
          <w:sz w:val="26"/>
          <w:szCs w:val="26"/>
          <w:rtl/>
          <w:lang w:bidi="ar-AE"/>
        </w:rPr>
        <w:t xml:space="preserve">   </w:t>
      </w:r>
      <w:proofErr w:type="gramStart"/>
      <w:r w:rsidRPr="00303583">
        <w:rPr>
          <w:rFonts w:asciiTheme="majorBidi" w:hAnsiTheme="majorBidi" w:cstheme="majorBidi" w:hint="cs"/>
          <w:b/>
          <w:bCs/>
          <w:sz w:val="26"/>
          <w:szCs w:val="26"/>
          <w:rtl/>
          <w:lang w:bidi="ar-AE"/>
        </w:rPr>
        <w:t>وأعضاء</w:t>
      </w:r>
      <w:r w:rsidR="006A68C6" w:rsidRPr="00303583">
        <w:rPr>
          <w:rFonts w:asciiTheme="majorBidi" w:hAnsiTheme="majorBidi" w:cstheme="majorBidi" w:hint="cs"/>
          <w:b/>
          <w:bCs/>
          <w:sz w:val="26"/>
          <w:szCs w:val="26"/>
          <w:rtl/>
          <w:lang w:bidi="ar-AE"/>
        </w:rPr>
        <w:t xml:space="preserve">  هذه</w:t>
      </w:r>
      <w:proofErr w:type="gramEnd"/>
      <w:r w:rsidR="006A68C6" w:rsidRPr="00303583">
        <w:rPr>
          <w:rFonts w:asciiTheme="majorBidi" w:hAnsiTheme="majorBidi" w:cstheme="majorBidi" w:hint="cs"/>
          <w:b/>
          <w:bCs/>
          <w:sz w:val="26"/>
          <w:szCs w:val="26"/>
          <w:rtl/>
          <w:lang w:bidi="ar-AE"/>
        </w:rPr>
        <w:t xml:space="preserve">  اللجنة</w:t>
      </w:r>
      <w:r w:rsidR="006A68C6">
        <w:rPr>
          <w:rFonts w:asciiTheme="majorBidi" w:hAnsiTheme="majorBidi" w:cstheme="majorBidi" w:hint="cs"/>
          <w:sz w:val="26"/>
          <w:szCs w:val="26"/>
          <w:rtl/>
          <w:lang w:bidi="ar-AE"/>
        </w:rPr>
        <w:t xml:space="preserve"> : </w:t>
      </w:r>
    </w:p>
    <w:p w:rsidR="006A68C6" w:rsidRDefault="006A68C6" w:rsidP="006A68C6">
      <w:pPr>
        <w:pStyle w:val="a6"/>
        <w:numPr>
          <w:ilvl w:val="0"/>
          <w:numId w:val="26"/>
        </w:numPr>
        <w:rPr>
          <w:rFonts w:asciiTheme="majorBidi" w:hAnsiTheme="majorBidi" w:cstheme="majorBidi"/>
          <w:sz w:val="26"/>
          <w:szCs w:val="26"/>
          <w:lang w:bidi="ar-AE"/>
        </w:rPr>
      </w:pPr>
      <w:r w:rsidRPr="006A68C6">
        <w:rPr>
          <w:rFonts w:asciiTheme="majorBidi" w:hAnsiTheme="majorBidi" w:cstheme="majorBidi" w:hint="cs"/>
          <w:sz w:val="26"/>
          <w:szCs w:val="26"/>
          <w:rtl/>
          <w:lang w:bidi="ar-AE"/>
        </w:rPr>
        <w:t xml:space="preserve">المستشار  القضائي  للمجلس  المحلي  </w:t>
      </w:r>
      <w:proofErr w:type="spellStart"/>
      <w:r w:rsidRPr="006A68C6">
        <w:rPr>
          <w:rFonts w:asciiTheme="majorBidi" w:hAnsiTheme="majorBidi" w:cstheme="majorBidi" w:hint="cs"/>
          <w:sz w:val="26"/>
          <w:szCs w:val="26"/>
          <w:rtl/>
          <w:lang w:bidi="ar-AE"/>
        </w:rPr>
        <w:t>-</w:t>
      </w:r>
      <w:proofErr w:type="spellEnd"/>
      <w:r w:rsidRPr="006A68C6">
        <w:rPr>
          <w:rFonts w:asciiTheme="majorBidi" w:hAnsiTheme="majorBidi" w:cstheme="majorBidi" w:hint="cs"/>
          <w:sz w:val="26"/>
          <w:szCs w:val="26"/>
          <w:rtl/>
          <w:lang w:bidi="ar-AE"/>
        </w:rPr>
        <w:t xml:space="preserve">  المحامي  نواف  شلبي  </w:t>
      </w:r>
      <w:r w:rsidR="00303583">
        <w:rPr>
          <w:rFonts w:asciiTheme="majorBidi" w:hAnsiTheme="majorBidi" w:cstheme="majorBidi" w:hint="cs"/>
          <w:sz w:val="26"/>
          <w:szCs w:val="26"/>
          <w:rtl/>
          <w:lang w:bidi="ar-AE"/>
        </w:rPr>
        <w:t>.</w:t>
      </w:r>
    </w:p>
    <w:p w:rsidR="006A68C6" w:rsidRPr="006A68C6" w:rsidRDefault="006A68C6" w:rsidP="006A68C6">
      <w:pPr>
        <w:pStyle w:val="a6"/>
        <w:numPr>
          <w:ilvl w:val="0"/>
          <w:numId w:val="26"/>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رئيس  لجنة  المراقبه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عبد  العزيز  شلبي </w:t>
      </w:r>
    </w:p>
    <w:p w:rsidR="006A68C6" w:rsidRDefault="006A68C6" w:rsidP="006A68C6">
      <w:pPr>
        <w:pStyle w:val="a6"/>
        <w:numPr>
          <w:ilvl w:val="0"/>
          <w:numId w:val="26"/>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مراقب  المجلس  المحلي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يوسف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w:t>
      </w:r>
    </w:p>
    <w:p w:rsidR="006A68C6" w:rsidRDefault="006A68C6" w:rsidP="006A68C6">
      <w:pPr>
        <w:pStyle w:val="a6"/>
        <w:numPr>
          <w:ilvl w:val="0"/>
          <w:numId w:val="26"/>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المحامي  احمد  سعدي </w:t>
      </w:r>
    </w:p>
    <w:p w:rsidR="006A68C6" w:rsidRDefault="006A68C6" w:rsidP="006A68C6">
      <w:pPr>
        <w:pStyle w:val="a6"/>
        <w:numPr>
          <w:ilvl w:val="0"/>
          <w:numId w:val="26"/>
        </w:numPr>
        <w:rPr>
          <w:rFonts w:asciiTheme="majorBidi" w:hAnsiTheme="majorBidi" w:cstheme="majorBidi"/>
          <w:sz w:val="26"/>
          <w:szCs w:val="26"/>
          <w:lang w:bidi="ar-AE"/>
        </w:rPr>
      </w:pPr>
      <w:r>
        <w:rPr>
          <w:rFonts w:asciiTheme="majorBidi" w:hAnsiTheme="majorBidi" w:cstheme="majorBidi" w:hint="cs"/>
          <w:sz w:val="26"/>
          <w:szCs w:val="26"/>
          <w:rtl/>
          <w:lang w:bidi="ar-AE"/>
        </w:rPr>
        <w:t>المحامي  موسى  شلبي</w:t>
      </w:r>
    </w:p>
    <w:p w:rsidR="006A68C6" w:rsidRDefault="006A68C6" w:rsidP="006A68C6">
      <w:pPr>
        <w:pStyle w:val="a6"/>
        <w:numPr>
          <w:ilvl w:val="0"/>
          <w:numId w:val="26"/>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المحامي  باسل  </w:t>
      </w:r>
      <w:proofErr w:type="spellStart"/>
      <w:r>
        <w:rPr>
          <w:rFonts w:asciiTheme="majorBidi" w:hAnsiTheme="majorBidi" w:cstheme="majorBidi" w:hint="cs"/>
          <w:sz w:val="26"/>
          <w:szCs w:val="26"/>
          <w:rtl/>
          <w:lang w:bidi="ar-AE"/>
        </w:rPr>
        <w:t>دراوشه</w:t>
      </w:r>
      <w:proofErr w:type="spellEnd"/>
      <w:r>
        <w:rPr>
          <w:rFonts w:asciiTheme="majorBidi" w:hAnsiTheme="majorBidi" w:cstheme="majorBidi" w:hint="cs"/>
          <w:sz w:val="26"/>
          <w:szCs w:val="26"/>
          <w:rtl/>
          <w:lang w:bidi="ar-AE"/>
        </w:rPr>
        <w:t xml:space="preserve"> . </w:t>
      </w:r>
    </w:p>
    <w:p w:rsidR="00303583" w:rsidRDefault="00303583" w:rsidP="00303583">
      <w:pPr>
        <w:pStyle w:val="a6"/>
        <w:ind w:left="360"/>
        <w:rPr>
          <w:rFonts w:asciiTheme="majorBidi" w:hAnsiTheme="majorBidi" w:cstheme="majorBidi"/>
          <w:sz w:val="26"/>
          <w:szCs w:val="26"/>
          <w:rtl/>
          <w:lang w:bidi="ar-AE"/>
        </w:rPr>
      </w:pPr>
    </w:p>
    <w:p w:rsidR="00303583" w:rsidRPr="00303583" w:rsidRDefault="00303583" w:rsidP="00303583">
      <w:pPr>
        <w:jc w:val="center"/>
        <w:rPr>
          <w:rFonts w:asciiTheme="majorBidi" w:hAnsiTheme="majorBidi" w:cstheme="majorBidi"/>
          <w:b/>
          <w:bCs/>
          <w:sz w:val="26"/>
          <w:szCs w:val="26"/>
          <w:rtl/>
          <w:lang w:bidi="ar-AE"/>
        </w:rPr>
      </w:pPr>
      <w:r w:rsidRPr="00303583">
        <w:rPr>
          <w:rFonts w:asciiTheme="majorBidi" w:hAnsiTheme="majorBidi" w:cstheme="majorBidi" w:hint="cs"/>
          <w:b/>
          <w:bCs/>
          <w:sz w:val="26"/>
          <w:szCs w:val="26"/>
          <w:rtl/>
          <w:lang w:bidi="ar-AE"/>
        </w:rPr>
        <w:t>وانتهت  الجلسة  في  تمام  الساعة  التاسعة  والنصف  مساءا .</w:t>
      </w:r>
    </w:p>
    <w:p w:rsidR="005A12ED" w:rsidRDefault="005A12ED" w:rsidP="00303583">
      <w:pPr>
        <w:jc w:val="center"/>
        <w:rPr>
          <w:rFonts w:asciiTheme="majorBidi" w:hAnsiTheme="majorBidi" w:cstheme="majorBidi"/>
          <w:b/>
          <w:bCs/>
          <w:sz w:val="26"/>
          <w:szCs w:val="26"/>
          <w:rtl/>
          <w:lang w:bidi="ar-AE"/>
        </w:rPr>
      </w:pPr>
    </w:p>
    <w:p w:rsidR="00303583" w:rsidRPr="00303583" w:rsidRDefault="00303583" w:rsidP="00303583">
      <w:pPr>
        <w:jc w:val="center"/>
        <w:rPr>
          <w:rFonts w:asciiTheme="majorBidi" w:hAnsiTheme="majorBidi" w:cstheme="majorBidi"/>
          <w:b/>
          <w:bCs/>
          <w:sz w:val="26"/>
          <w:szCs w:val="26"/>
          <w:rtl/>
          <w:lang w:bidi="ar-AE"/>
        </w:rPr>
      </w:pPr>
      <w:r w:rsidRPr="00303583">
        <w:rPr>
          <w:rFonts w:asciiTheme="majorBidi" w:hAnsiTheme="majorBidi" w:cstheme="majorBidi" w:hint="cs"/>
          <w:b/>
          <w:bCs/>
          <w:sz w:val="26"/>
          <w:szCs w:val="26"/>
          <w:rtl/>
          <w:lang w:bidi="ar-AE"/>
        </w:rPr>
        <w:t>مع الاحترام ,</w:t>
      </w:r>
    </w:p>
    <w:p w:rsidR="00303583" w:rsidRPr="00303583" w:rsidRDefault="00303583" w:rsidP="00303583">
      <w:pPr>
        <w:jc w:val="center"/>
        <w:rPr>
          <w:rFonts w:asciiTheme="majorBidi" w:hAnsiTheme="majorBidi" w:cstheme="majorBidi"/>
          <w:b/>
          <w:bCs/>
          <w:sz w:val="26"/>
          <w:szCs w:val="26"/>
          <w:rtl/>
          <w:lang w:bidi="ar-AE"/>
        </w:rPr>
      </w:pPr>
    </w:p>
    <w:p w:rsidR="00303583" w:rsidRPr="00303583" w:rsidRDefault="00303583" w:rsidP="00303583">
      <w:pPr>
        <w:jc w:val="center"/>
        <w:rPr>
          <w:rFonts w:asciiTheme="majorBidi" w:hAnsiTheme="majorBidi" w:cstheme="majorBidi"/>
          <w:b/>
          <w:bCs/>
          <w:sz w:val="26"/>
          <w:szCs w:val="26"/>
          <w:rtl/>
          <w:lang w:bidi="ar-AE"/>
        </w:rPr>
      </w:pPr>
      <w:r>
        <w:rPr>
          <w:rFonts w:asciiTheme="majorBidi" w:hAnsiTheme="majorBidi" w:cstheme="majorBidi" w:hint="cs"/>
          <w:b/>
          <w:bCs/>
          <w:sz w:val="26"/>
          <w:szCs w:val="26"/>
          <w:rtl/>
          <w:lang w:bidi="ar-AE"/>
        </w:rPr>
        <w:t xml:space="preserve">  </w:t>
      </w:r>
      <w:r w:rsidRPr="00303583">
        <w:rPr>
          <w:rFonts w:asciiTheme="majorBidi" w:hAnsiTheme="majorBidi" w:cstheme="majorBidi" w:hint="cs"/>
          <w:b/>
          <w:bCs/>
          <w:sz w:val="26"/>
          <w:szCs w:val="26"/>
          <w:rtl/>
          <w:lang w:bidi="ar-AE"/>
        </w:rPr>
        <w:t xml:space="preserve">عبد  السلام  </w:t>
      </w:r>
      <w:proofErr w:type="spellStart"/>
      <w:r w:rsidRPr="00303583">
        <w:rPr>
          <w:rFonts w:asciiTheme="majorBidi" w:hAnsiTheme="majorBidi" w:cstheme="majorBidi" w:hint="cs"/>
          <w:b/>
          <w:bCs/>
          <w:sz w:val="26"/>
          <w:szCs w:val="26"/>
          <w:rtl/>
          <w:lang w:bidi="ar-AE"/>
        </w:rPr>
        <w:t>دراوشه</w:t>
      </w:r>
      <w:proofErr w:type="spellEnd"/>
      <w:r w:rsidRPr="00303583">
        <w:rPr>
          <w:rFonts w:asciiTheme="majorBidi" w:hAnsiTheme="majorBidi" w:cstheme="majorBidi" w:hint="cs"/>
          <w:b/>
          <w:bCs/>
          <w:sz w:val="26"/>
          <w:szCs w:val="26"/>
          <w:rtl/>
          <w:lang w:bidi="ar-AE"/>
        </w:rPr>
        <w:t xml:space="preserve">                       المحامي  عبد  السلام  </w:t>
      </w:r>
      <w:proofErr w:type="spellStart"/>
      <w:r w:rsidRPr="00303583">
        <w:rPr>
          <w:rFonts w:asciiTheme="majorBidi" w:hAnsiTheme="majorBidi" w:cstheme="majorBidi" w:hint="cs"/>
          <w:b/>
          <w:bCs/>
          <w:sz w:val="26"/>
          <w:szCs w:val="26"/>
          <w:rtl/>
          <w:lang w:bidi="ar-AE"/>
        </w:rPr>
        <w:t>دراوشه</w:t>
      </w:r>
      <w:proofErr w:type="spellEnd"/>
    </w:p>
    <w:p w:rsidR="00303583" w:rsidRPr="00303583" w:rsidRDefault="00303583" w:rsidP="00303583">
      <w:pPr>
        <w:rPr>
          <w:rFonts w:asciiTheme="majorBidi" w:hAnsiTheme="majorBidi" w:cstheme="majorBidi"/>
          <w:b/>
          <w:bCs/>
          <w:sz w:val="26"/>
          <w:szCs w:val="26"/>
          <w:rtl/>
          <w:lang w:bidi="ar-AE"/>
        </w:rPr>
      </w:pPr>
      <w:r>
        <w:rPr>
          <w:rFonts w:asciiTheme="majorBidi" w:hAnsiTheme="majorBidi" w:cstheme="majorBidi" w:hint="cs"/>
          <w:b/>
          <w:bCs/>
          <w:sz w:val="26"/>
          <w:szCs w:val="26"/>
          <w:rtl/>
          <w:lang w:bidi="ar-AE"/>
        </w:rPr>
        <w:t xml:space="preserve">                     </w:t>
      </w:r>
      <w:r w:rsidRPr="00303583">
        <w:rPr>
          <w:rFonts w:asciiTheme="majorBidi" w:hAnsiTheme="majorBidi" w:cstheme="majorBidi" w:hint="cs"/>
          <w:b/>
          <w:bCs/>
          <w:sz w:val="26"/>
          <w:szCs w:val="26"/>
          <w:rtl/>
          <w:lang w:bidi="ar-AE"/>
        </w:rPr>
        <w:t xml:space="preserve">سكرتير  المجلس المحلي              </w:t>
      </w:r>
      <w:r>
        <w:rPr>
          <w:rFonts w:asciiTheme="majorBidi" w:hAnsiTheme="majorBidi" w:cstheme="majorBidi" w:hint="cs"/>
          <w:b/>
          <w:bCs/>
          <w:sz w:val="26"/>
          <w:szCs w:val="26"/>
          <w:rtl/>
          <w:lang w:bidi="ar-AE"/>
        </w:rPr>
        <w:t xml:space="preserve">   </w:t>
      </w:r>
      <w:r w:rsidRPr="00303583">
        <w:rPr>
          <w:rFonts w:asciiTheme="majorBidi" w:hAnsiTheme="majorBidi" w:cstheme="majorBidi" w:hint="cs"/>
          <w:b/>
          <w:bCs/>
          <w:sz w:val="26"/>
          <w:szCs w:val="26"/>
          <w:rtl/>
          <w:lang w:bidi="ar-AE"/>
        </w:rPr>
        <w:t xml:space="preserve">   رئيس  المجلس  المحلي</w:t>
      </w:r>
    </w:p>
    <w:sectPr w:rsidR="00303583" w:rsidRPr="00303583" w:rsidSect="0052099D">
      <w:head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45" w:rsidRDefault="007D5445" w:rsidP="009768F6">
      <w:r>
        <w:separator/>
      </w:r>
    </w:p>
  </w:endnote>
  <w:endnote w:type="continuationSeparator" w:id="0">
    <w:p w:rsidR="007D5445" w:rsidRDefault="007D5445" w:rsidP="0097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45" w:rsidRDefault="007D5445" w:rsidP="009768F6">
      <w:r>
        <w:separator/>
      </w:r>
    </w:p>
  </w:footnote>
  <w:footnote w:type="continuationSeparator" w:id="0">
    <w:p w:rsidR="007D5445" w:rsidRDefault="007D5445" w:rsidP="00976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42464674"/>
      <w:docPartObj>
        <w:docPartGallery w:val="Page Numbers (Top of Page)"/>
        <w:docPartUnique/>
      </w:docPartObj>
    </w:sdtPr>
    <w:sdtContent>
      <w:p w:rsidR="00F5215C" w:rsidRDefault="008C32F5">
        <w:pPr>
          <w:pStyle w:val="ab"/>
          <w:jc w:val="center"/>
        </w:pPr>
        <w:r w:rsidRPr="008C32F5">
          <w:fldChar w:fldCharType="begin"/>
        </w:r>
        <w:r w:rsidR="00F5215C">
          <w:instrText xml:space="preserve"> PAGE   \* MERGEFORMAT </w:instrText>
        </w:r>
        <w:r w:rsidRPr="008C32F5">
          <w:fldChar w:fldCharType="separate"/>
        </w:r>
        <w:r w:rsidR="00691915" w:rsidRPr="00691915">
          <w:rPr>
            <w:rFonts w:cs="Calibri"/>
            <w:noProof/>
            <w:rtl/>
            <w:lang w:val="he-IL"/>
          </w:rPr>
          <w:t>6</w:t>
        </w:r>
        <w:r>
          <w:rPr>
            <w:noProof/>
            <w:lang w:val="he-IL"/>
          </w:rPr>
          <w:fldChar w:fldCharType="end"/>
        </w:r>
      </w:p>
    </w:sdtContent>
  </w:sdt>
  <w:p w:rsidR="00F5215C" w:rsidRDefault="00F5215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A63"/>
    <w:multiLevelType w:val="hybridMultilevel"/>
    <w:tmpl w:val="CF8E06D6"/>
    <w:lvl w:ilvl="0" w:tplc="D292A356">
      <w:start w:val="1"/>
      <w:numFmt w:val="decimal"/>
      <w:lvlText w:val="%1)"/>
      <w:lvlJc w:val="left"/>
      <w:pPr>
        <w:tabs>
          <w:tab w:val="num" w:pos="720"/>
        </w:tabs>
        <w:ind w:left="720" w:right="720" w:hanging="360"/>
      </w:pPr>
      <w:rPr>
        <w:rFonts w:hint="cs"/>
      </w:rPr>
    </w:lvl>
    <w:lvl w:ilvl="1" w:tplc="E24E4522">
      <w:start w:val="1"/>
      <w:numFmt w:val="hebrew1"/>
      <w:lvlText w:val="(%2)"/>
      <w:lvlJc w:val="left"/>
      <w:pPr>
        <w:tabs>
          <w:tab w:val="num" w:pos="1440"/>
        </w:tabs>
        <w:ind w:left="1440" w:right="1440" w:hanging="360"/>
      </w:pPr>
      <w:rPr>
        <w:rFonts w:hint="cs"/>
      </w:rPr>
    </w:lvl>
    <w:lvl w:ilvl="2" w:tplc="B64856DE">
      <w:start w:val="1"/>
      <w:numFmt w:val="hebrew1"/>
      <w:lvlText w:val="%3)"/>
      <w:lvlJc w:val="left"/>
      <w:pPr>
        <w:tabs>
          <w:tab w:val="num" w:pos="2340"/>
        </w:tabs>
        <w:ind w:left="2340" w:right="2340" w:hanging="360"/>
      </w:pPr>
      <w:rPr>
        <w:rFonts w:hint="cs"/>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013628F5"/>
    <w:multiLevelType w:val="hybridMultilevel"/>
    <w:tmpl w:val="0C44F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2F4E0C"/>
    <w:multiLevelType w:val="hybridMultilevel"/>
    <w:tmpl w:val="42DE9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B13523"/>
    <w:multiLevelType w:val="hybridMultilevel"/>
    <w:tmpl w:val="FF7CD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6E65A8"/>
    <w:multiLevelType w:val="hybridMultilevel"/>
    <w:tmpl w:val="7DCC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C5B15"/>
    <w:multiLevelType w:val="multilevel"/>
    <w:tmpl w:val="F62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F20B78"/>
    <w:multiLevelType w:val="hybridMultilevel"/>
    <w:tmpl w:val="249CE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9C66E8"/>
    <w:multiLevelType w:val="hybridMultilevel"/>
    <w:tmpl w:val="F378D4BC"/>
    <w:lvl w:ilvl="0" w:tplc="C20E43F6">
      <w:start w:val="1"/>
      <w:numFmt w:val="decimal"/>
      <w:lvlText w:val="%1."/>
      <w:lvlJc w:val="left"/>
      <w:pPr>
        <w:ind w:left="360" w:hanging="360"/>
      </w:pPr>
      <w:rPr>
        <w:rFonts w:hint="default"/>
        <w:b/>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8649C0"/>
    <w:multiLevelType w:val="hybridMultilevel"/>
    <w:tmpl w:val="8D8A7D6A"/>
    <w:lvl w:ilvl="0" w:tplc="F3E4FE54">
      <w:start w:val="1"/>
      <w:numFmt w:val="decimal"/>
      <w:lvlText w:val="%1."/>
      <w:lvlJc w:val="left"/>
      <w:pPr>
        <w:ind w:left="720" w:hanging="360"/>
      </w:pPr>
      <w:rPr>
        <w:rFonts w:asciiTheme="majorBidi" w:eastAsia="Times New Roman" w:hAnsiTheme="majorBidi" w:cstheme="majorBidi"/>
        <w:lang w:val="en-U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09918F9"/>
    <w:multiLevelType w:val="hybridMultilevel"/>
    <w:tmpl w:val="0E9030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316988"/>
    <w:multiLevelType w:val="hybridMultilevel"/>
    <w:tmpl w:val="DE48F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4C5BC9"/>
    <w:multiLevelType w:val="hybridMultilevel"/>
    <w:tmpl w:val="E6EEC390"/>
    <w:lvl w:ilvl="0" w:tplc="0F104DA0">
      <w:start w:val="1"/>
      <w:numFmt w:val="hebrew1"/>
      <w:lvlText w:val="(%1)"/>
      <w:lvlJc w:val="left"/>
      <w:pPr>
        <w:tabs>
          <w:tab w:val="num" w:pos="1080"/>
        </w:tabs>
        <w:ind w:left="1080" w:hanging="720"/>
      </w:pPr>
      <w:rPr>
        <w:rFonts w:ascii="Times New Roman" w:eastAsia="Times New Roman" w:hAnsi="Times New Roman" w:cs="Times New Roman"/>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6563A9"/>
    <w:multiLevelType w:val="hybridMultilevel"/>
    <w:tmpl w:val="DE5C2E9C"/>
    <w:lvl w:ilvl="0" w:tplc="F0020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482C56"/>
    <w:multiLevelType w:val="hybridMultilevel"/>
    <w:tmpl w:val="F87AF704"/>
    <w:lvl w:ilvl="0" w:tplc="D740451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nsid w:val="457D177A"/>
    <w:multiLevelType w:val="hybridMultilevel"/>
    <w:tmpl w:val="4EE8B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284FC4"/>
    <w:multiLevelType w:val="hybridMultilevel"/>
    <w:tmpl w:val="5600A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AB2069"/>
    <w:multiLevelType w:val="hybridMultilevel"/>
    <w:tmpl w:val="86AAC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B46DD2"/>
    <w:multiLevelType w:val="hybridMultilevel"/>
    <w:tmpl w:val="CE48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8B6352"/>
    <w:multiLevelType w:val="hybridMultilevel"/>
    <w:tmpl w:val="85767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9D51F7"/>
    <w:multiLevelType w:val="hybridMultilevel"/>
    <w:tmpl w:val="6A20D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AC10EA"/>
    <w:multiLevelType w:val="hybridMultilevel"/>
    <w:tmpl w:val="3CCA9594"/>
    <w:lvl w:ilvl="0" w:tplc="F75060BA">
      <w:start w:val="9"/>
      <w:numFmt w:val="bullet"/>
      <w:lvlText w:val=""/>
      <w:lvlJc w:val="left"/>
      <w:pPr>
        <w:ind w:left="360" w:hanging="360"/>
      </w:pPr>
      <w:rPr>
        <w:rFonts w:ascii="Symbol" w:eastAsia="Times New Roman"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0901C9"/>
    <w:multiLevelType w:val="hybridMultilevel"/>
    <w:tmpl w:val="69DEB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BC142E"/>
    <w:multiLevelType w:val="hybridMultilevel"/>
    <w:tmpl w:val="F79EE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842B7B"/>
    <w:multiLevelType w:val="hybridMultilevel"/>
    <w:tmpl w:val="DA64A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0212D3"/>
    <w:multiLevelType w:val="hybridMultilevel"/>
    <w:tmpl w:val="3F421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6C6FAF"/>
    <w:multiLevelType w:val="hybridMultilevel"/>
    <w:tmpl w:val="BB729C14"/>
    <w:lvl w:ilvl="0" w:tplc="7FDC924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6">
    <w:nsid w:val="72F14D27"/>
    <w:multiLevelType w:val="hybridMultilevel"/>
    <w:tmpl w:val="E84EA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554BA7"/>
    <w:multiLevelType w:val="hybridMultilevel"/>
    <w:tmpl w:val="FCC604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1"/>
  </w:num>
  <w:num w:numId="5">
    <w:abstractNumId w:val="20"/>
  </w:num>
  <w:num w:numId="6">
    <w:abstractNumId w:val="4"/>
  </w:num>
  <w:num w:numId="7">
    <w:abstractNumId w:val="11"/>
  </w:num>
  <w:num w:numId="8">
    <w:abstractNumId w:val="12"/>
  </w:num>
  <w:num w:numId="9">
    <w:abstractNumId w:val="17"/>
  </w:num>
  <w:num w:numId="10">
    <w:abstractNumId w:val="10"/>
  </w:num>
  <w:num w:numId="11">
    <w:abstractNumId w:val="19"/>
  </w:num>
  <w:num w:numId="12">
    <w:abstractNumId w:val="9"/>
  </w:num>
  <w:num w:numId="13">
    <w:abstractNumId w:val="23"/>
  </w:num>
  <w:num w:numId="14">
    <w:abstractNumId w:val="3"/>
  </w:num>
  <w:num w:numId="15">
    <w:abstractNumId w:val="18"/>
  </w:num>
  <w:num w:numId="16">
    <w:abstractNumId w:val="14"/>
  </w:num>
  <w:num w:numId="17">
    <w:abstractNumId w:val="2"/>
  </w:num>
  <w:num w:numId="18">
    <w:abstractNumId w:val="22"/>
  </w:num>
  <w:num w:numId="19">
    <w:abstractNumId w:val="27"/>
  </w:num>
  <w:num w:numId="20">
    <w:abstractNumId w:val="6"/>
  </w:num>
  <w:num w:numId="21">
    <w:abstractNumId w:val="21"/>
  </w:num>
  <w:num w:numId="22">
    <w:abstractNumId w:val="7"/>
  </w:num>
  <w:num w:numId="23">
    <w:abstractNumId w:val="24"/>
  </w:num>
  <w:num w:numId="24">
    <w:abstractNumId w:val="16"/>
  </w:num>
  <w:num w:numId="25">
    <w:abstractNumId w:val="15"/>
  </w:num>
  <w:num w:numId="26">
    <w:abstractNumId w:val="8"/>
  </w:num>
  <w:num w:numId="27">
    <w:abstractNumId w:val="25"/>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1A3F13"/>
    <w:rsid w:val="0000213B"/>
    <w:rsid w:val="00004EAD"/>
    <w:rsid w:val="00005689"/>
    <w:rsid w:val="000061A0"/>
    <w:rsid w:val="000136C2"/>
    <w:rsid w:val="00014704"/>
    <w:rsid w:val="00014AC0"/>
    <w:rsid w:val="0002119C"/>
    <w:rsid w:val="0002391A"/>
    <w:rsid w:val="00024350"/>
    <w:rsid w:val="00024D04"/>
    <w:rsid w:val="00025597"/>
    <w:rsid w:val="0002690B"/>
    <w:rsid w:val="00030DA3"/>
    <w:rsid w:val="00032659"/>
    <w:rsid w:val="00035649"/>
    <w:rsid w:val="000417F7"/>
    <w:rsid w:val="00042AFA"/>
    <w:rsid w:val="0004302C"/>
    <w:rsid w:val="0004364B"/>
    <w:rsid w:val="00044373"/>
    <w:rsid w:val="00044B8D"/>
    <w:rsid w:val="000459AE"/>
    <w:rsid w:val="0004653C"/>
    <w:rsid w:val="00046540"/>
    <w:rsid w:val="00046674"/>
    <w:rsid w:val="000520F3"/>
    <w:rsid w:val="00053E3B"/>
    <w:rsid w:val="000541C8"/>
    <w:rsid w:val="0005527D"/>
    <w:rsid w:val="000562DB"/>
    <w:rsid w:val="000675E0"/>
    <w:rsid w:val="0007208E"/>
    <w:rsid w:val="00072E16"/>
    <w:rsid w:val="00073A7F"/>
    <w:rsid w:val="00074BFC"/>
    <w:rsid w:val="00075E13"/>
    <w:rsid w:val="00075F7B"/>
    <w:rsid w:val="0007628B"/>
    <w:rsid w:val="000772E2"/>
    <w:rsid w:val="0008026B"/>
    <w:rsid w:val="000808DE"/>
    <w:rsid w:val="00080DE4"/>
    <w:rsid w:val="0008331F"/>
    <w:rsid w:val="00087297"/>
    <w:rsid w:val="00087476"/>
    <w:rsid w:val="0009122A"/>
    <w:rsid w:val="0009425B"/>
    <w:rsid w:val="00096B96"/>
    <w:rsid w:val="00097807"/>
    <w:rsid w:val="000A32EF"/>
    <w:rsid w:val="000A3943"/>
    <w:rsid w:val="000A78FE"/>
    <w:rsid w:val="000B22DA"/>
    <w:rsid w:val="000B30E5"/>
    <w:rsid w:val="000B469A"/>
    <w:rsid w:val="000B7BE9"/>
    <w:rsid w:val="000C3824"/>
    <w:rsid w:val="000C4325"/>
    <w:rsid w:val="000C46B7"/>
    <w:rsid w:val="000C61FF"/>
    <w:rsid w:val="000D2D71"/>
    <w:rsid w:val="000D388F"/>
    <w:rsid w:val="000D42CB"/>
    <w:rsid w:val="000D61A4"/>
    <w:rsid w:val="000D6B07"/>
    <w:rsid w:val="000D7E2E"/>
    <w:rsid w:val="000E1A9A"/>
    <w:rsid w:val="000E1AF2"/>
    <w:rsid w:val="000E3619"/>
    <w:rsid w:val="000E4BFB"/>
    <w:rsid w:val="000E5C10"/>
    <w:rsid w:val="000E7BA7"/>
    <w:rsid w:val="000F0C5F"/>
    <w:rsid w:val="000F26C2"/>
    <w:rsid w:val="000F3062"/>
    <w:rsid w:val="000F5171"/>
    <w:rsid w:val="000F7081"/>
    <w:rsid w:val="00100528"/>
    <w:rsid w:val="00101136"/>
    <w:rsid w:val="00102BCB"/>
    <w:rsid w:val="00102C94"/>
    <w:rsid w:val="00104E07"/>
    <w:rsid w:val="001072F0"/>
    <w:rsid w:val="00111326"/>
    <w:rsid w:val="0011625D"/>
    <w:rsid w:val="00120293"/>
    <w:rsid w:val="00120471"/>
    <w:rsid w:val="00121DB6"/>
    <w:rsid w:val="00124C6D"/>
    <w:rsid w:val="0012692D"/>
    <w:rsid w:val="00127684"/>
    <w:rsid w:val="001306A3"/>
    <w:rsid w:val="00130E1B"/>
    <w:rsid w:val="00131BDF"/>
    <w:rsid w:val="001320D2"/>
    <w:rsid w:val="0013472A"/>
    <w:rsid w:val="001364BA"/>
    <w:rsid w:val="001379D7"/>
    <w:rsid w:val="001405D6"/>
    <w:rsid w:val="00141DEC"/>
    <w:rsid w:val="00141E5D"/>
    <w:rsid w:val="00143395"/>
    <w:rsid w:val="00145C3C"/>
    <w:rsid w:val="00146379"/>
    <w:rsid w:val="00146FB2"/>
    <w:rsid w:val="00150948"/>
    <w:rsid w:val="001510E7"/>
    <w:rsid w:val="00151A3F"/>
    <w:rsid w:val="00152B15"/>
    <w:rsid w:val="00153C9E"/>
    <w:rsid w:val="00154A47"/>
    <w:rsid w:val="0015504C"/>
    <w:rsid w:val="001562B2"/>
    <w:rsid w:val="00156795"/>
    <w:rsid w:val="001700A1"/>
    <w:rsid w:val="00171E00"/>
    <w:rsid w:val="00177EBA"/>
    <w:rsid w:val="00183880"/>
    <w:rsid w:val="00183B75"/>
    <w:rsid w:val="00183F3F"/>
    <w:rsid w:val="001853E5"/>
    <w:rsid w:val="001923DF"/>
    <w:rsid w:val="00192B76"/>
    <w:rsid w:val="001935CC"/>
    <w:rsid w:val="00195463"/>
    <w:rsid w:val="001960A1"/>
    <w:rsid w:val="001960DE"/>
    <w:rsid w:val="001963D7"/>
    <w:rsid w:val="001A03CB"/>
    <w:rsid w:val="001A132C"/>
    <w:rsid w:val="001A18C7"/>
    <w:rsid w:val="001A2763"/>
    <w:rsid w:val="001A3B36"/>
    <w:rsid w:val="001A3F13"/>
    <w:rsid w:val="001A463C"/>
    <w:rsid w:val="001A6677"/>
    <w:rsid w:val="001A7CE4"/>
    <w:rsid w:val="001B0383"/>
    <w:rsid w:val="001B1BF8"/>
    <w:rsid w:val="001B2F09"/>
    <w:rsid w:val="001B3F66"/>
    <w:rsid w:val="001C1D10"/>
    <w:rsid w:val="001C387B"/>
    <w:rsid w:val="001C47CE"/>
    <w:rsid w:val="001C7D39"/>
    <w:rsid w:val="001D090A"/>
    <w:rsid w:val="001D12D4"/>
    <w:rsid w:val="001D3D89"/>
    <w:rsid w:val="001D5049"/>
    <w:rsid w:val="001D5E69"/>
    <w:rsid w:val="001D6A9D"/>
    <w:rsid w:val="001D6C00"/>
    <w:rsid w:val="001E195C"/>
    <w:rsid w:val="001E36C3"/>
    <w:rsid w:val="001E4357"/>
    <w:rsid w:val="001E7083"/>
    <w:rsid w:val="001E70DA"/>
    <w:rsid w:val="001F0895"/>
    <w:rsid w:val="001F0DAD"/>
    <w:rsid w:val="001F278F"/>
    <w:rsid w:val="001F41EE"/>
    <w:rsid w:val="001F47AF"/>
    <w:rsid w:val="001F6C70"/>
    <w:rsid w:val="001F7792"/>
    <w:rsid w:val="0020265E"/>
    <w:rsid w:val="00202B87"/>
    <w:rsid w:val="00203388"/>
    <w:rsid w:val="00203570"/>
    <w:rsid w:val="00204011"/>
    <w:rsid w:val="00206CD6"/>
    <w:rsid w:val="00206DE8"/>
    <w:rsid w:val="00207C59"/>
    <w:rsid w:val="00212053"/>
    <w:rsid w:val="002120A4"/>
    <w:rsid w:val="00217331"/>
    <w:rsid w:val="002264BC"/>
    <w:rsid w:val="002278CE"/>
    <w:rsid w:val="002302C4"/>
    <w:rsid w:val="00232EAC"/>
    <w:rsid w:val="0023519E"/>
    <w:rsid w:val="002367BC"/>
    <w:rsid w:val="0024035E"/>
    <w:rsid w:val="002406E1"/>
    <w:rsid w:val="0024128A"/>
    <w:rsid w:val="00241BAE"/>
    <w:rsid w:val="002432FA"/>
    <w:rsid w:val="00243C60"/>
    <w:rsid w:val="00247CFE"/>
    <w:rsid w:val="00251E73"/>
    <w:rsid w:val="00253264"/>
    <w:rsid w:val="002535C1"/>
    <w:rsid w:val="00253966"/>
    <w:rsid w:val="00253FCD"/>
    <w:rsid w:val="00255A62"/>
    <w:rsid w:val="0025779E"/>
    <w:rsid w:val="00264017"/>
    <w:rsid w:val="00264459"/>
    <w:rsid w:val="00266D82"/>
    <w:rsid w:val="00272764"/>
    <w:rsid w:val="00273720"/>
    <w:rsid w:val="00275B80"/>
    <w:rsid w:val="00276115"/>
    <w:rsid w:val="00280EDB"/>
    <w:rsid w:val="002812EC"/>
    <w:rsid w:val="00281DFE"/>
    <w:rsid w:val="0028788B"/>
    <w:rsid w:val="0029087B"/>
    <w:rsid w:val="00291573"/>
    <w:rsid w:val="00293375"/>
    <w:rsid w:val="00294AB1"/>
    <w:rsid w:val="002955C8"/>
    <w:rsid w:val="00297144"/>
    <w:rsid w:val="002A09DE"/>
    <w:rsid w:val="002A0E20"/>
    <w:rsid w:val="002A1369"/>
    <w:rsid w:val="002A3550"/>
    <w:rsid w:val="002A4814"/>
    <w:rsid w:val="002A52F3"/>
    <w:rsid w:val="002A6B27"/>
    <w:rsid w:val="002A7171"/>
    <w:rsid w:val="002B3C5E"/>
    <w:rsid w:val="002C14E5"/>
    <w:rsid w:val="002C3732"/>
    <w:rsid w:val="002C4842"/>
    <w:rsid w:val="002C580B"/>
    <w:rsid w:val="002C5BE5"/>
    <w:rsid w:val="002D1118"/>
    <w:rsid w:val="002D51AB"/>
    <w:rsid w:val="002D5D75"/>
    <w:rsid w:val="002D6A10"/>
    <w:rsid w:val="002E1358"/>
    <w:rsid w:val="002E1664"/>
    <w:rsid w:val="002E199B"/>
    <w:rsid w:val="002E1BB4"/>
    <w:rsid w:val="002E1C8F"/>
    <w:rsid w:val="002E366D"/>
    <w:rsid w:val="002E6924"/>
    <w:rsid w:val="002E7218"/>
    <w:rsid w:val="002F1C47"/>
    <w:rsid w:val="002F4E1B"/>
    <w:rsid w:val="002F51DB"/>
    <w:rsid w:val="002F5578"/>
    <w:rsid w:val="002F60E5"/>
    <w:rsid w:val="002F7CAF"/>
    <w:rsid w:val="00300D90"/>
    <w:rsid w:val="003015F8"/>
    <w:rsid w:val="00303583"/>
    <w:rsid w:val="00303746"/>
    <w:rsid w:val="00305E39"/>
    <w:rsid w:val="00310979"/>
    <w:rsid w:val="00312D31"/>
    <w:rsid w:val="003140C5"/>
    <w:rsid w:val="00315667"/>
    <w:rsid w:val="00316603"/>
    <w:rsid w:val="0031795E"/>
    <w:rsid w:val="003200A5"/>
    <w:rsid w:val="00322830"/>
    <w:rsid w:val="00322A81"/>
    <w:rsid w:val="00323DD7"/>
    <w:rsid w:val="00324A2A"/>
    <w:rsid w:val="00325C3B"/>
    <w:rsid w:val="00325CB7"/>
    <w:rsid w:val="003322D5"/>
    <w:rsid w:val="003333AF"/>
    <w:rsid w:val="003372AF"/>
    <w:rsid w:val="00346601"/>
    <w:rsid w:val="00346613"/>
    <w:rsid w:val="00347D69"/>
    <w:rsid w:val="0035271F"/>
    <w:rsid w:val="003542F7"/>
    <w:rsid w:val="00356E69"/>
    <w:rsid w:val="0035739B"/>
    <w:rsid w:val="003617B0"/>
    <w:rsid w:val="00364F81"/>
    <w:rsid w:val="00365DCB"/>
    <w:rsid w:val="00366006"/>
    <w:rsid w:val="00366130"/>
    <w:rsid w:val="00366B12"/>
    <w:rsid w:val="00366F60"/>
    <w:rsid w:val="00367273"/>
    <w:rsid w:val="003672AD"/>
    <w:rsid w:val="00371166"/>
    <w:rsid w:val="00375A85"/>
    <w:rsid w:val="00376644"/>
    <w:rsid w:val="00376A17"/>
    <w:rsid w:val="00377B15"/>
    <w:rsid w:val="0038262E"/>
    <w:rsid w:val="00383770"/>
    <w:rsid w:val="00384242"/>
    <w:rsid w:val="003853FF"/>
    <w:rsid w:val="003855BC"/>
    <w:rsid w:val="00385A33"/>
    <w:rsid w:val="00386359"/>
    <w:rsid w:val="00386739"/>
    <w:rsid w:val="003919C8"/>
    <w:rsid w:val="00393CCF"/>
    <w:rsid w:val="00394484"/>
    <w:rsid w:val="00396B8D"/>
    <w:rsid w:val="003A0B16"/>
    <w:rsid w:val="003A2F87"/>
    <w:rsid w:val="003A3283"/>
    <w:rsid w:val="003A38B0"/>
    <w:rsid w:val="003A391F"/>
    <w:rsid w:val="003A43A6"/>
    <w:rsid w:val="003A4BA3"/>
    <w:rsid w:val="003A7073"/>
    <w:rsid w:val="003B150F"/>
    <w:rsid w:val="003B2D50"/>
    <w:rsid w:val="003B3B5B"/>
    <w:rsid w:val="003B693C"/>
    <w:rsid w:val="003B734E"/>
    <w:rsid w:val="003C45FE"/>
    <w:rsid w:val="003D14E3"/>
    <w:rsid w:val="003D3624"/>
    <w:rsid w:val="003E1CB9"/>
    <w:rsid w:val="003E2DBC"/>
    <w:rsid w:val="003E349D"/>
    <w:rsid w:val="003E4222"/>
    <w:rsid w:val="003E4945"/>
    <w:rsid w:val="003F02C1"/>
    <w:rsid w:val="003F4EA5"/>
    <w:rsid w:val="003F5D39"/>
    <w:rsid w:val="003F62C7"/>
    <w:rsid w:val="004001A9"/>
    <w:rsid w:val="00401341"/>
    <w:rsid w:val="00407DA4"/>
    <w:rsid w:val="00414B0C"/>
    <w:rsid w:val="00416113"/>
    <w:rsid w:val="00420A9F"/>
    <w:rsid w:val="0042533B"/>
    <w:rsid w:val="00427C44"/>
    <w:rsid w:val="0043205F"/>
    <w:rsid w:val="004350C8"/>
    <w:rsid w:val="00435B5F"/>
    <w:rsid w:val="00435CF7"/>
    <w:rsid w:val="00435F79"/>
    <w:rsid w:val="00436820"/>
    <w:rsid w:val="004369EE"/>
    <w:rsid w:val="00442122"/>
    <w:rsid w:val="00443AC6"/>
    <w:rsid w:val="00444CC1"/>
    <w:rsid w:val="004456EF"/>
    <w:rsid w:val="00445B68"/>
    <w:rsid w:val="004462B0"/>
    <w:rsid w:val="00446D23"/>
    <w:rsid w:val="004474D3"/>
    <w:rsid w:val="00450CF7"/>
    <w:rsid w:val="004530A8"/>
    <w:rsid w:val="00453CE0"/>
    <w:rsid w:val="00465AF7"/>
    <w:rsid w:val="00466AF1"/>
    <w:rsid w:val="00471041"/>
    <w:rsid w:val="00471217"/>
    <w:rsid w:val="00471239"/>
    <w:rsid w:val="004716C2"/>
    <w:rsid w:val="00471ECE"/>
    <w:rsid w:val="0047242A"/>
    <w:rsid w:val="00473733"/>
    <w:rsid w:val="00476312"/>
    <w:rsid w:val="00477F91"/>
    <w:rsid w:val="004805CE"/>
    <w:rsid w:val="00483B2B"/>
    <w:rsid w:val="00483FD3"/>
    <w:rsid w:val="00490A11"/>
    <w:rsid w:val="00491821"/>
    <w:rsid w:val="00492699"/>
    <w:rsid w:val="00492837"/>
    <w:rsid w:val="00492B46"/>
    <w:rsid w:val="0049416F"/>
    <w:rsid w:val="00494458"/>
    <w:rsid w:val="004956FF"/>
    <w:rsid w:val="004957F5"/>
    <w:rsid w:val="0049602D"/>
    <w:rsid w:val="004977F7"/>
    <w:rsid w:val="004A0740"/>
    <w:rsid w:val="004A1741"/>
    <w:rsid w:val="004A3DC8"/>
    <w:rsid w:val="004A6B02"/>
    <w:rsid w:val="004A6D26"/>
    <w:rsid w:val="004B077A"/>
    <w:rsid w:val="004B3844"/>
    <w:rsid w:val="004B6D33"/>
    <w:rsid w:val="004B751B"/>
    <w:rsid w:val="004B7D40"/>
    <w:rsid w:val="004C0464"/>
    <w:rsid w:val="004C32EB"/>
    <w:rsid w:val="004C3702"/>
    <w:rsid w:val="004C547D"/>
    <w:rsid w:val="004C5D74"/>
    <w:rsid w:val="004C6145"/>
    <w:rsid w:val="004C6829"/>
    <w:rsid w:val="004D4DCC"/>
    <w:rsid w:val="004D66B7"/>
    <w:rsid w:val="004D70CC"/>
    <w:rsid w:val="004E1C4E"/>
    <w:rsid w:val="004E2517"/>
    <w:rsid w:val="004E406A"/>
    <w:rsid w:val="004E53D8"/>
    <w:rsid w:val="004E5B7F"/>
    <w:rsid w:val="004E7CC9"/>
    <w:rsid w:val="004F1418"/>
    <w:rsid w:val="004F188F"/>
    <w:rsid w:val="004F18EA"/>
    <w:rsid w:val="004F1AA2"/>
    <w:rsid w:val="004F1C7D"/>
    <w:rsid w:val="004F1CB7"/>
    <w:rsid w:val="004F358A"/>
    <w:rsid w:val="004F3609"/>
    <w:rsid w:val="004F3DDA"/>
    <w:rsid w:val="00500D7B"/>
    <w:rsid w:val="0050142E"/>
    <w:rsid w:val="00503E49"/>
    <w:rsid w:val="0050596A"/>
    <w:rsid w:val="005069D1"/>
    <w:rsid w:val="00510F18"/>
    <w:rsid w:val="005116A6"/>
    <w:rsid w:val="00511E04"/>
    <w:rsid w:val="005123A0"/>
    <w:rsid w:val="00513F6D"/>
    <w:rsid w:val="005142FA"/>
    <w:rsid w:val="0051469E"/>
    <w:rsid w:val="00516147"/>
    <w:rsid w:val="0052099D"/>
    <w:rsid w:val="005224EC"/>
    <w:rsid w:val="0052390D"/>
    <w:rsid w:val="00523A78"/>
    <w:rsid w:val="0053068B"/>
    <w:rsid w:val="00530C8D"/>
    <w:rsid w:val="00532198"/>
    <w:rsid w:val="00536242"/>
    <w:rsid w:val="00541F73"/>
    <w:rsid w:val="00545013"/>
    <w:rsid w:val="005464D1"/>
    <w:rsid w:val="0054793F"/>
    <w:rsid w:val="0055173A"/>
    <w:rsid w:val="00551F77"/>
    <w:rsid w:val="00553CC8"/>
    <w:rsid w:val="005544A4"/>
    <w:rsid w:val="0055638E"/>
    <w:rsid w:val="00556626"/>
    <w:rsid w:val="00557875"/>
    <w:rsid w:val="005625C6"/>
    <w:rsid w:val="00564D63"/>
    <w:rsid w:val="0056602D"/>
    <w:rsid w:val="0057198F"/>
    <w:rsid w:val="005754D1"/>
    <w:rsid w:val="00575E3E"/>
    <w:rsid w:val="0057647A"/>
    <w:rsid w:val="00577987"/>
    <w:rsid w:val="00585536"/>
    <w:rsid w:val="00585732"/>
    <w:rsid w:val="00585D86"/>
    <w:rsid w:val="0059357C"/>
    <w:rsid w:val="005954D9"/>
    <w:rsid w:val="00596BD7"/>
    <w:rsid w:val="00597D4C"/>
    <w:rsid w:val="005A12ED"/>
    <w:rsid w:val="005A3083"/>
    <w:rsid w:val="005A763D"/>
    <w:rsid w:val="005B15E8"/>
    <w:rsid w:val="005B21FB"/>
    <w:rsid w:val="005B3082"/>
    <w:rsid w:val="005B463E"/>
    <w:rsid w:val="005B630E"/>
    <w:rsid w:val="005B6753"/>
    <w:rsid w:val="005B70E1"/>
    <w:rsid w:val="005B7AB7"/>
    <w:rsid w:val="005C38C3"/>
    <w:rsid w:val="005C4667"/>
    <w:rsid w:val="005C54C8"/>
    <w:rsid w:val="005C56A0"/>
    <w:rsid w:val="005D0949"/>
    <w:rsid w:val="005D0BB4"/>
    <w:rsid w:val="005D1DE1"/>
    <w:rsid w:val="005D6253"/>
    <w:rsid w:val="005E2001"/>
    <w:rsid w:val="005E3065"/>
    <w:rsid w:val="005E3D57"/>
    <w:rsid w:val="005E3DC5"/>
    <w:rsid w:val="005E7F3F"/>
    <w:rsid w:val="005F10B5"/>
    <w:rsid w:val="005F25D5"/>
    <w:rsid w:val="005F3458"/>
    <w:rsid w:val="00600A4E"/>
    <w:rsid w:val="00600C66"/>
    <w:rsid w:val="0060152B"/>
    <w:rsid w:val="00602459"/>
    <w:rsid w:val="00603995"/>
    <w:rsid w:val="00603CBD"/>
    <w:rsid w:val="00604519"/>
    <w:rsid w:val="0060472D"/>
    <w:rsid w:val="00606AD3"/>
    <w:rsid w:val="0060743D"/>
    <w:rsid w:val="00610C70"/>
    <w:rsid w:val="00611185"/>
    <w:rsid w:val="00612816"/>
    <w:rsid w:val="00612845"/>
    <w:rsid w:val="00613C9C"/>
    <w:rsid w:val="00614C95"/>
    <w:rsid w:val="0061533B"/>
    <w:rsid w:val="0061731D"/>
    <w:rsid w:val="00622451"/>
    <w:rsid w:val="00622581"/>
    <w:rsid w:val="00622F80"/>
    <w:rsid w:val="0062321F"/>
    <w:rsid w:val="00626344"/>
    <w:rsid w:val="0062665D"/>
    <w:rsid w:val="00627A7E"/>
    <w:rsid w:val="00631A08"/>
    <w:rsid w:val="00633FFB"/>
    <w:rsid w:val="0063513B"/>
    <w:rsid w:val="00635407"/>
    <w:rsid w:val="00635B78"/>
    <w:rsid w:val="00635CA5"/>
    <w:rsid w:val="0063623B"/>
    <w:rsid w:val="006362B9"/>
    <w:rsid w:val="006369E9"/>
    <w:rsid w:val="006412F2"/>
    <w:rsid w:val="00641ABC"/>
    <w:rsid w:val="00641E73"/>
    <w:rsid w:val="00642E60"/>
    <w:rsid w:val="0064335F"/>
    <w:rsid w:val="00643A58"/>
    <w:rsid w:val="00645DFC"/>
    <w:rsid w:val="00645FC0"/>
    <w:rsid w:val="0065124E"/>
    <w:rsid w:val="006522E4"/>
    <w:rsid w:val="00653109"/>
    <w:rsid w:val="006544FE"/>
    <w:rsid w:val="006564C1"/>
    <w:rsid w:val="00656718"/>
    <w:rsid w:val="00656AAD"/>
    <w:rsid w:val="00657EA2"/>
    <w:rsid w:val="0066175F"/>
    <w:rsid w:val="00662770"/>
    <w:rsid w:val="00662B80"/>
    <w:rsid w:val="006637D7"/>
    <w:rsid w:val="006643D6"/>
    <w:rsid w:val="00664F35"/>
    <w:rsid w:val="006651AC"/>
    <w:rsid w:val="00666E49"/>
    <w:rsid w:val="00670030"/>
    <w:rsid w:val="006743BA"/>
    <w:rsid w:val="00674622"/>
    <w:rsid w:val="00675569"/>
    <w:rsid w:val="00675D0C"/>
    <w:rsid w:val="00681FD7"/>
    <w:rsid w:val="006825BE"/>
    <w:rsid w:val="006833C4"/>
    <w:rsid w:val="00683D1F"/>
    <w:rsid w:val="00690ABA"/>
    <w:rsid w:val="00691915"/>
    <w:rsid w:val="00692C62"/>
    <w:rsid w:val="0069365E"/>
    <w:rsid w:val="00693CB5"/>
    <w:rsid w:val="00696300"/>
    <w:rsid w:val="00697057"/>
    <w:rsid w:val="006970A3"/>
    <w:rsid w:val="00697863"/>
    <w:rsid w:val="006A120E"/>
    <w:rsid w:val="006A2575"/>
    <w:rsid w:val="006A5FA3"/>
    <w:rsid w:val="006A68C6"/>
    <w:rsid w:val="006A6E6A"/>
    <w:rsid w:val="006B111D"/>
    <w:rsid w:val="006B3E27"/>
    <w:rsid w:val="006B457B"/>
    <w:rsid w:val="006B492E"/>
    <w:rsid w:val="006B4E8B"/>
    <w:rsid w:val="006B5F83"/>
    <w:rsid w:val="006C0DAA"/>
    <w:rsid w:val="006C24D1"/>
    <w:rsid w:val="006C2684"/>
    <w:rsid w:val="006C3D41"/>
    <w:rsid w:val="006C4F2F"/>
    <w:rsid w:val="006C7DAE"/>
    <w:rsid w:val="006D4249"/>
    <w:rsid w:val="006D426F"/>
    <w:rsid w:val="006D4604"/>
    <w:rsid w:val="006D5EA5"/>
    <w:rsid w:val="006D6D10"/>
    <w:rsid w:val="006D779D"/>
    <w:rsid w:val="006E07E1"/>
    <w:rsid w:val="006E0F32"/>
    <w:rsid w:val="006E1CDF"/>
    <w:rsid w:val="006E1F6C"/>
    <w:rsid w:val="006E3DE4"/>
    <w:rsid w:val="006E783B"/>
    <w:rsid w:val="006F2274"/>
    <w:rsid w:val="006F44AA"/>
    <w:rsid w:val="006F5B3B"/>
    <w:rsid w:val="006F5BEF"/>
    <w:rsid w:val="006F6158"/>
    <w:rsid w:val="00700A4C"/>
    <w:rsid w:val="00700DEA"/>
    <w:rsid w:val="00702152"/>
    <w:rsid w:val="00702816"/>
    <w:rsid w:val="0070376E"/>
    <w:rsid w:val="00706138"/>
    <w:rsid w:val="00707870"/>
    <w:rsid w:val="0071448B"/>
    <w:rsid w:val="00714952"/>
    <w:rsid w:val="007157AB"/>
    <w:rsid w:val="00715C69"/>
    <w:rsid w:val="00716CA8"/>
    <w:rsid w:val="0072243D"/>
    <w:rsid w:val="0072375F"/>
    <w:rsid w:val="0072773A"/>
    <w:rsid w:val="0073151F"/>
    <w:rsid w:val="00732E00"/>
    <w:rsid w:val="00737DE7"/>
    <w:rsid w:val="00740412"/>
    <w:rsid w:val="007422C6"/>
    <w:rsid w:val="0074781E"/>
    <w:rsid w:val="007479AB"/>
    <w:rsid w:val="007502DC"/>
    <w:rsid w:val="007503DC"/>
    <w:rsid w:val="00751E5A"/>
    <w:rsid w:val="00752AD6"/>
    <w:rsid w:val="00755147"/>
    <w:rsid w:val="00755DB0"/>
    <w:rsid w:val="00762838"/>
    <w:rsid w:val="007643EF"/>
    <w:rsid w:val="00764AC3"/>
    <w:rsid w:val="00764C60"/>
    <w:rsid w:val="00764EDC"/>
    <w:rsid w:val="007663AF"/>
    <w:rsid w:val="00766629"/>
    <w:rsid w:val="00770F07"/>
    <w:rsid w:val="007717C2"/>
    <w:rsid w:val="007743B5"/>
    <w:rsid w:val="0077545D"/>
    <w:rsid w:val="00776AD5"/>
    <w:rsid w:val="00776EBA"/>
    <w:rsid w:val="007772CE"/>
    <w:rsid w:val="00777C99"/>
    <w:rsid w:val="00780151"/>
    <w:rsid w:val="00780377"/>
    <w:rsid w:val="00782557"/>
    <w:rsid w:val="00782C6E"/>
    <w:rsid w:val="007841DD"/>
    <w:rsid w:val="007847F2"/>
    <w:rsid w:val="00784985"/>
    <w:rsid w:val="00785352"/>
    <w:rsid w:val="00785D04"/>
    <w:rsid w:val="00786A67"/>
    <w:rsid w:val="007878D5"/>
    <w:rsid w:val="00790241"/>
    <w:rsid w:val="00793845"/>
    <w:rsid w:val="00794D07"/>
    <w:rsid w:val="0079662B"/>
    <w:rsid w:val="007A092A"/>
    <w:rsid w:val="007A0FD8"/>
    <w:rsid w:val="007A1385"/>
    <w:rsid w:val="007A1859"/>
    <w:rsid w:val="007A4DB2"/>
    <w:rsid w:val="007A51F9"/>
    <w:rsid w:val="007A61A7"/>
    <w:rsid w:val="007A64AB"/>
    <w:rsid w:val="007A6A1E"/>
    <w:rsid w:val="007A6B05"/>
    <w:rsid w:val="007B0479"/>
    <w:rsid w:val="007B3C72"/>
    <w:rsid w:val="007B7533"/>
    <w:rsid w:val="007C1021"/>
    <w:rsid w:val="007C4E97"/>
    <w:rsid w:val="007C597C"/>
    <w:rsid w:val="007C64B2"/>
    <w:rsid w:val="007C70E8"/>
    <w:rsid w:val="007D1165"/>
    <w:rsid w:val="007D2A7F"/>
    <w:rsid w:val="007D2FBA"/>
    <w:rsid w:val="007D5445"/>
    <w:rsid w:val="007E081C"/>
    <w:rsid w:val="007E361F"/>
    <w:rsid w:val="007E3B81"/>
    <w:rsid w:val="007E4EA3"/>
    <w:rsid w:val="007E5D7D"/>
    <w:rsid w:val="007F18AD"/>
    <w:rsid w:val="007F30B5"/>
    <w:rsid w:val="007F3B92"/>
    <w:rsid w:val="007F4D7B"/>
    <w:rsid w:val="007F6A33"/>
    <w:rsid w:val="007F76E8"/>
    <w:rsid w:val="0080154E"/>
    <w:rsid w:val="00801710"/>
    <w:rsid w:val="00801B67"/>
    <w:rsid w:val="00804D0C"/>
    <w:rsid w:val="00805217"/>
    <w:rsid w:val="00806D20"/>
    <w:rsid w:val="0081252D"/>
    <w:rsid w:val="0081288A"/>
    <w:rsid w:val="00812CA5"/>
    <w:rsid w:val="008131CF"/>
    <w:rsid w:val="0081348A"/>
    <w:rsid w:val="00816B0B"/>
    <w:rsid w:val="00820FD7"/>
    <w:rsid w:val="00826E13"/>
    <w:rsid w:val="008277C4"/>
    <w:rsid w:val="008278E6"/>
    <w:rsid w:val="00830653"/>
    <w:rsid w:val="008307BA"/>
    <w:rsid w:val="00831112"/>
    <w:rsid w:val="00832DFF"/>
    <w:rsid w:val="008332BF"/>
    <w:rsid w:val="008336AC"/>
    <w:rsid w:val="00835149"/>
    <w:rsid w:val="008363ED"/>
    <w:rsid w:val="00841C87"/>
    <w:rsid w:val="0084310B"/>
    <w:rsid w:val="00844B24"/>
    <w:rsid w:val="0084513F"/>
    <w:rsid w:val="00847321"/>
    <w:rsid w:val="00850BAC"/>
    <w:rsid w:val="00852F70"/>
    <w:rsid w:val="0085329B"/>
    <w:rsid w:val="0085330A"/>
    <w:rsid w:val="00855B2B"/>
    <w:rsid w:val="008563A5"/>
    <w:rsid w:val="0085778D"/>
    <w:rsid w:val="008600C8"/>
    <w:rsid w:val="00860622"/>
    <w:rsid w:val="00861524"/>
    <w:rsid w:val="00863AA2"/>
    <w:rsid w:val="00865611"/>
    <w:rsid w:val="00865FAC"/>
    <w:rsid w:val="008672EC"/>
    <w:rsid w:val="0087392D"/>
    <w:rsid w:val="00873D18"/>
    <w:rsid w:val="008748A1"/>
    <w:rsid w:val="00875BA5"/>
    <w:rsid w:val="00875E35"/>
    <w:rsid w:val="00876644"/>
    <w:rsid w:val="00876D1A"/>
    <w:rsid w:val="00877DC2"/>
    <w:rsid w:val="008811ED"/>
    <w:rsid w:val="00883938"/>
    <w:rsid w:val="00884B76"/>
    <w:rsid w:val="00893358"/>
    <w:rsid w:val="00893DAA"/>
    <w:rsid w:val="00894E04"/>
    <w:rsid w:val="0089573E"/>
    <w:rsid w:val="00896662"/>
    <w:rsid w:val="008968CB"/>
    <w:rsid w:val="00896CE3"/>
    <w:rsid w:val="00897811"/>
    <w:rsid w:val="008A1FE5"/>
    <w:rsid w:val="008A3010"/>
    <w:rsid w:val="008A3064"/>
    <w:rsid w:val="008A344E"/>
    <w:rsid w:val="008A3C6F"/>
    <w:rsid w:val="008A3FB2"/>
    <w:rsid w:val="008A44BD"/>
    <w:rsid w:val="008A4D65"/>
    <w:rsid w:val="008A64E6"/>
    <w:rsid w:val="008B185C"/>
    <w:rsid w:val="008B2C62"/>
    <w:rsid w:val="008B3CB8"/>
    <w:rsid w:val="008B4148"/>
    <w:rsid w:val="008B4991"/>
    <w:rsid w:val="008B5C61"/>
    <w:rsid w:val="008C1293"/>
    <w:rsid w:val="008C32F5"/>
    <w:rsid w:val="008C3EF5"/>
    <w:rsid w:val="008C7C82"/>
    <w:rsid w:val="008D0324"/>
    <w:rsid w:val="008D0FF5"/>
    <w:rsid w:val="008D270F"/>
    <w:rsid w:val="008D300C"/>
    <w:rsid w:val="008D3C6F"/>
    <w:rsid w:val="008D3C8F"/>
    <w:rsid w:val="008D3C96"/>
    <w:rsid w:val="008D7AFD"/>
    <w:rsid w:val="008E06E6"/>
    <w:rsid w:val="008E4BA8"/>
    <w:rsid w:val="008E6780"/>
    <w:rsid w:val="008F05AD"/>
    <w:rsid w:val="008F0998"/>
    <w:rsid w:val="008F0A36"/>
    <w:rsid w:val="008F10C4"/>
    <w:rsid w:val="008F4D36"/>
    <w:rsid w:val="008F5763"/>
    <w:rsid w:val="009009EF"/>
    <w:rsid w:val="00902496"/>
    <w:rsid w:val="00902FAF"/>
    <w:rsid w:val="009040E5"/>
    <w:rsid w:val="00904386"/>
    <w:rsid w:val="00906138"/>
    <w:rsid w:val="00910615"/>
    <w:rsid w:val="009106BD"/>
    <w:rsid w:val="00911356"/>
    <w:rsid w:val="00911AE3"/>
    <w:rsid w:val="00912EFD"/>
    <w:rsid w:val="009173F0"/>
    <w:rsid w:val="00917E32"/>
    <w:rsid w:val="0092037F"/>
    <w:rsid w:val="009212F6"/>
    <w:rsid w:val="00921F57"/>
    <w:rsid w:val="0092276E"/>
    <w:rsid w:val="00922F0C"/>
    <w:rsid w:val="00924384"/>
    <w:rsid w:val="0092767D"/>
    <w:rsid w:val="00931D0A"/>
    <w:rsid w:val="00932AC9"/>
    <w:rsid w:val="009343F9"/>
    <w:rsid w:val="00934A99"/>
    <w:rsid w:val="009356C4"/>
    <w:rsid w:val="0094030A"/>
    <w:rsid w:val="00944CA4"/>
    <w:rsid w:val="009455FB"/>
    <w:rsid w:val="00947B01"/>
    <w:rsid w:val="0095189B"/>
    <w:rsid w:val="00954BE7"/>
    <w:rsid w:val="00956799"/>
    <w:rsid w:val="00962596"/>
    <w:rsid w:val="0096263C"/>
    <w:rsid w:val="0096497E"/>
    <w:rsid w:val="00964D05"/>
    <w:rsid w:val="00966060"/>
    <w:rsid w:val="0096613D"/>
    <w:rsid w:val="00966F71"/>
    <w:rsid w:val="00967E8A"/>
    <w:rsid w:val="009712DA"/>
    <w:rsid w:val="009768F6"/>
    <w:rsid w:val="00977794"/>
    <w:rsid w:val="00977952"/>
    <w:rsid w:val="00980388"/>
    <w:rsid w:val="009814EA"/>
    <w:rsid w:val="009825A9"/>
    <w:rsid w:val="00984485"/>
    <w:rsid w:val="00985FA9"/>
    <w:rsid w:val="0098693A"/>
    <w:rsid w:val="0098727E"/>
    <w:rsid w:val="00987E63"/>
    <w:rsid w:val="009929F9"/>
    <w:rsid w:val="0099420F"/>
    <w:rsid w:val="00995254"/>
    <w:rsid w:val="009954DC"/>
    <w:rsid w:val="00996997"/>
    <w:rsid w:val="009A13BE"/>
    <w:rsid w:val="009A39E3"/>
    <w:rsid w:val="009A3A03"/>
    <w:rsid w:val="009A3BA2"/>
    <w:rsid w:val="009A4960"/>
    <w:rsid w:val="009A54DC"/>
    <w:rsid w:val="009A5ABE"/>
    <w:rsid w:val="009A6903"/>
    <w:rsid w:val="009B1151"/>
    <w:rsid w:val="009B11FA"/>
    <w:rsid w:val="009B4B22"/>
    <w:rsid w:val="009B5007"/>
    <w:rsid w:val="009B528D"/>
    <w:rsid w:val="009C0E72"/>
    <w:rsid w:val="009C3C67"/>
    <w:rsid w:val="009C3E96"/>
    <w:rsid w:val="009C63A9"/>
    <w:rsid w:val="009C6461"/>
    <w:rsid w:val="009C6F4C"/>
    <w:rsid w:val="009D2BB3"/>
    <w:rsid w:val="009D50EB"/>
    <w:rsid w:val="009D5857"/>
    <w:rsid w:val="009D5A0D"/>
    <w:rsid w:val="009D5B13"/>
    <w:rsid w:val="009D60CD"/>
    <w:rsid w:val="009D72C7"/>
    <w:rsid w:val="009D7CA9"/>
    <w:rsid w:val="009E02B1"/>
    <w:rsid w:val="009E11D6"/>
    <w:rsid w:val="009E2191"/>
    <w:rsid w:val="009E267E"/>
    <w:rsid w:val="009E3C47"/>
    <w:rsid w:val="009E432B"/>
    <w:rsid w:val="009E47A6"/>
    <w:rsid w:val="009E5949"/>
    <w:rsid w:val="009E6C35"/>
    <w:rsid w:val="009E7770"/>
    <w:rsid w:val="009F0128"/>
    <w:rsid w:val="009F1949"/>
    <w:rsid w:val="009F445E"/>
    <w:rsid w:val="009F4D20"/>
    <w:rsid w:val="009F5BC1"/>
    <w:rsid w:val="009F6D66"/>
    <w:rsid w:val="009F6E2E"/>
    <w:rsid w:val="009F719C"/>
    <w:rsid w:val="00A02212"/>
    <w:rsid w:val="00A03202"/>
    <w:rsid w:val="00A0508E"/>
    <w:rsid w:val="00A0761F"/>
    <w:rsid w:val="00A10212"/>
    <w:rsid w:val="00A15B6C"/>
    <w:rsid w:val="00A16137"/>
    <w:rsid w:val="00A23EB1"/>
    <w:rsid w:val="00A24EF4"/>
    <w:rsid w:val="00A271BA"/>
    <w:rsid w:val="00A30327"/>
    <w:rsid w:val="00A310D4"/>
    <w:rsid w:val="00A32365"/>
    <w:rsid w:val="00A40794"/>
    <w:rsid w:val="00A41474"/>
    <w:rsid w:val="00A4345F"/>
    <w:rsid w:val="00A43587"/>
    <w:rsid w:val="00A4479A"/>
    <w:rsid w:val="00A44DFC"/>
    <w:rsid w:val="00A4500D"/>
    <w:rsid w:val="00A46137"/>
    <w:rsid w:val="00A466E4"/>
    <w:rsid w:val="00A47A4F"/>
    <w:rsid w:val="00A5210B"/>
    <w:rsid w:val="00A52C0C"/>
    <w:rsid w:val="00A535BB"/>
    <w:rsid w:val="00A53EAF"/>
    <w:rsid w:val="00A5481B"/>
    <w:rsid w:val="00A54DC8"/>
    <w:rsid w:val="00A602DC"/>
    <w:rsid w:val="00A66C06"/>
    <w:rsid w:val="00A67530"/>
    <w:rsid w:val="00A707F4"/>
    <w:rsid w:val="00A72D98"/>
    <w:rsid w:val="00A74960"/>
    <w:rsid w:val="00A74BB2"/>
    <w:rsid w:val="00A82CCF"/>
    <w:rsid w:val="00A855DC"/>
    <w:rsid w:val="00A86021"/>
    <w:rsid w:val="00A860E9"/>
    <w:rsid w:val="00A864E6"/>
    <w:rsid w:val="00A8799A"/>
    <w:rsid w:val="00A932C9"/>
    <w:rsid w:val="00A95350"/>
    <w:rsid w:val="00A9596C"/>
    <w:rsid w:val="00A95E7A"/>
    <w:rsid w:val="00A9741E"/>
    <w:rsid w:val="00A9788C"/>
    <w:rsid w:val="00AA1851"/>
    <w:rsid w:val="00AA1A58"/>
    <w:rsid w:val="00AA37A7"/>
    <w:rsid w:val="00AA4D02"/>
    <w:rsid w:val="00AA63CB"/>
    <w:rsid w:val="00AA7074"/>
    <w:rsid w:val="00AB08C8"/>
    <w:rsid w:val="00AB11AF"/>
    <w:rsid w:val="00AB2729"/>
    <w:rsid w:val="00AB2933"/>
    <w:rsid w:val="00AB6BB8"/>
    <w:rsid w:val="00AC2612"/>
    <w:rsid w:val="00AC2ACA"/>
    <w:rsid w:val="00AC459A"/>
    <w:rsid w:val="00AC5C87"/>
    <w:rsid w:val="00AC6F76"/>
    <w:rsid w:val="00AC7589"/>
    <w:rsid w:val="00AD46AE"/>
    <w:rsid w:val="00AD58BE"/>
    <w:rsid w:val="00AD666B"/>
    <w:rsid w:val="00AD69CC"/>
    <w:rsid w:val="00AD6C82"/>
    <w:rsid w:val="00AD7CB6"/>
    <w:rsid w:val="00AE0151"/>
    <w:rsid w:val="00AE0480"/>
    <w:rsid w:val="00AE1736"/>
    <w:rsid w:val="00AE2948"/>
    <w:rsid w:val="00AE4E3E"/>
    <w:rsid w:val="00AE5518"/>
    <w:rsid w:val="00AE73D8"/>
    <w:rsid w:val="00AE76DF"/>
    <w:rsid w:val="00AF1C5D"/>
    <w:rsid w:val="00AF44A1"/>
    <w:rsid w:val="00AF4A2C"/>
    <w:rsid w:val="00AF4C03"/>
    <w:rsid w:val="00AF7109"/>
    <w:rsid w:val="00B00519"/>
    <w:rsid w:val="00B02345"/>
    <w:rsid w:val="00B026AD"/>
    <w:rsid w:val="00B02C60"/>
    <w:rsid w:val="00B05616"/>
    <w:rsid w:val="00B05672"/>
    <w:rsid w:val="00B05FE9"/>
    <w:rsid w:val="00B0746A"/>
    <w:rsid w:val="00B11404"/>
    <w:rsid w:val="00B131AC"/>
    <w:rsid w:val="00B13A9D"/>
    <w:rsid w:val="00B13E2A"/>
    <w:rsid w:val="00B14806"/>
    <w:rsid w:val="00B17854"/>
    <w:rsid w:val="00B204BE"/>
    <w:rsid w:val="00B20C1A"/>
    <w:rsid w:val="00B21739"/>
    <w:rsid w:val="00B231F1"/>
    <w:rsid w:val="00B24607"/>
    <w:rsid w:val="00B265EC"/>
    <w:rsid w:val="00B26975"/>
    <w:rsid w:val="00B26C9F"/>
    <w:rsid w:val="00B27A14"/>
    <w:rsid w:val="00B332DE"/>
    <w:rsid w:val="00B3353D"/>
    <w:rsid w:val="00B349F0"/>
    <w:rsid w:val="00B3761A"/>
    <w:rsid w:val="00B37CD2"/>
    <w:rsid w:val="00B41356"/>
    <w:rsid w:val="00B42640"/>
    <w:rsid w:val="00B4579C"/>
    <w:rsid w:val="00B45E88"/>
    <w:rsid w:val="00B524D0"/>
    <w:rsid w:val="00B53CBE"/>
    <w:rsid w:val="00B54207"/>
    <w:rsid w:val="00B54825"/>
    <w:rsid w:val="00B56F7F"/>
    <w:rsid w:val="00B57671"/>
    <w:rsid w:val="00B609C0"/>
    <w:rsid w:val="00B61A7D"/>
    <w:rsid w:val="00B61DE6"/>
    <w:rsid w:val="00B62976"/>
    <w:rsid w:val="00B63A8F"/>
    <w:rsid w:val="00B64373"/>
    <w:rsid w:val="00B66112"/>
    <w:rsid w:val="00B66622"/>
    <w:rsid w:val="00B667BD"/>
    <w:rsid w:val="00B7027C"/>
    <w:rsid w:val="00B70CDD"/>
    <w:rsid w:val="00B7230D"/>
    <w:rsid w:val="00B73BA3"/>
    <w:rsid w:val="00B745EB"/>
    <w:rsid w:val="00B810D1"/>
    <w:rsid w:val="00B8313A"/>
    <w:rsid w:val="00B85768"/>
    <w:rsid w:val="00B85A96"/>
    <w:rsid w:val="00B8716D"/>
    <w:rsid w:val="00B92172"/>
    <w:rsid w:val="00B9242E"/>
    <w:rsid w:val="00B93AA1"/>
    <w:rsid w:val="00B94A8F"/>
    <w:rsid w:val="00B9623E"/>
    <w:rsid w:val="00B96326"/>
    <w:rsid w:val="00BA0223"/>
    <w:rsid w:val="00BA0A11"/>
    <w:rsid w:val="00BA189B"/>
    <w:rsid w:val="00BA2DA8"/>
    <w:rsid w:val="00BA32C7"/>
    <w:rsid w:val="00BA3B28"/>
    <w:rsid w:val="00BA416C"/>
    <w:rsid w:val="00BA420E"/>
    <w:rsid w:val="00BB26BF"/>
    <w:rsid w:val="00BB282F"/>
    <w:rsid w:val="00BB4FF8"/>
    <w:rsid w:val="00BC1E5D"/>
    <w:rsid w:val="00BC2551"/>
    <w:rsid w:val="00BD1A5F"/>
    <w:rsid w:val="00BE0F1D"/>
    <w:rsid w:val="00BE5277"/>
    <w:rsid w:val="00BE73E1"/>
    <w:rsid w:val="00BF094A"/>
    <w:rsid w:val="00BF1B0C"/>
    <w:rsid w:val="00BF2699"/>
    <w:rsid w:val="00BF300F"/>
    <w:rsid w:val="00BF5337"/>
    <w:rsid w:val="00BF7ED1"/>
    <w:rsid w:val="00C0176D"/>
    <w:rsid w:val="00C0404F"/>
    <w:rsid w:val="00C05B3E"/>
    <w:rsid w:val="00C077B0"/>
    <w:rsid w:val="00C07927"/>
    <w:rsid w:val="00C11591"/>
    <w:rsid w:val="00C11790"/>
    <w:rsid w:val="00C12707"/>
    <w:rsid w:val="00C12FE0"/>
    <w:rsid w:val="00C1418F"/>
    <w:rsid w:val="00C16EDF"/>
    <w:rsid w:val="00C176C9"/>
    <w:rsid w:val="00C2022E"/>
    <w:rsid w:val="00C2328B"/>
    <w:rsid w:val="00C23A16"/>
    <w:rsid w:val="00C24360"/>
    <w:rsid w:val="00C243EF"/>
    <w:rsid w:val="00C24D31"/>
    <w:rsid w:val="00C2549F"/>
    <w:rsid w:val="00C26568"/>
    <w:rsid w:val="00C33378"/>
    <w:rsid w:val="00C37A20"/>
    <w:rsid w:val="00C411EF"/>
    <w:rsid w:val="00C41710"/>
    <w:rsid w:val="00C42338"/>
    <w:rsid w:val="00C42956"/>
    <w:rsid w:val="00C47EAD"/>
    <w:rsid w:val="00C47FDD"/>
    <w:rsid w:val="00C50503"/>
    <w:rsid w:val="00C51195"/>
    <w:rsid w:val="00C52176"/>
    <w:rsid w:val="00C567D6"/>
    <w:rsid w:val="00C64FCF"/>
    <w:rsid w:val="00C71450"/>
    <w:rsid w:val="00C737CE"/>
    <w:rsid w:val="00C73B82"/>
    <w:rsid w:val="00C7486B"/>
    <w:rsid w:val="00C74B3C"/>
    <w:rsid w:val="00C76C8A"/>
    <w:rsid w:val="00C776D1"/>
    <w:rsid w:val="00C81419"/>
    <w:rsid w:val="00C820A2"/>
    <w:rsid w:val="00C82F83"/>
    <w:rsid w:val="00C8368D"/>
    <w:rsid w:val="00C83C6F"/>
    <w:rsid w:val="00C842FE"/>
    <w:rsid w:val="00C849D1"/>
    <w:rsid w:val="00C850AE"/>
    <w:rsid w:val="00C85414"/>
    <w:rsid w:val="00C8563F"/>
    <w:rsid w:val="00C87F65"/>
    <w:rsid w:val="00C932C1"/>
    <w:rsid w:val="00C94761"/>
    <w:rsid w:val="00C94AA5"/>
    <w:rsid w:val="00CA0F80"/>
    <w:rsid w:val="00CA21B5"/>
    <w:rsid w:val="00CA3642"/>
    <w:rsid w:val="00CA687F"/>
    <w:rsid w:val="00CA7204"/>
    <w:rsid w:val="00CA7329"/>
    <w:rsid w:val="00CB00D2"/>
    <w:rsid w:val="00CB0573"/>
    <w:rsid w:val="00CB0B08"/>
    <w:rsid w:val="00CB1F3B"/>
    <w:rsid w:val="00CB3B7C"/>
    <w:rsid w:val="00CB6D43"/>
    <w:rsid w:val="00CC1019"/>
    <w:rsid w:val="00CC2F54"/>
    <w:rsid w:val="00CC2F89"/>
    <w:rsid w:val="00CC2FF5"/>
    <w:rsid w:val="00CC4F90"/>
    <w:rsid w:val="00CC5278"/>
    <w:rsid w:val="00CC6698"/>
    <w:rsid w:val="00CC75CD"/>
    <w:rsid w:val="00CD071D"/>
    <w:rsid w:val="00CD0765"/>
    <w:rsid w:val="00CD2E95"/>
    <w:rsid w:val="00CD68CA"/>
    <w:rsid w:val="00CD7DBA"/>
    <w:rsid w:val="00CE00C6"/>
    <w:rsid w:val="00CE27C7"/>
    <w:rsid w:val="00CE3CF9"/>
    <w:rsid w:val="00CE414D"/>
    <w:rsid w:val="00CE533A"/>
    <w:rsid w:val="00CE797E"/>
    <w:rsid w:val="00CF062E"/>
    <w:rsid w:val="00CF2B63"/>
    <w:rsid w:val="00CF3E74"/>
    <w:rsid w:val="00CF4391"/>
    <w:rsid w:val="00CF65FF"/>
    <w:rsid w:val="00CF7BA1"/>
    <w:rsid w:val="00D024D2"/>
    <w:rsid w:val="00D04151"/>
    <w:rsid w:val="00D102A6"/>
    <w:rsid w:val="00D1055E"/>
    <w:rsid w:val="00D1269B"/>
    <w:rsid w:val="00D138C4"/>
    <w:rsid w:val="00D13CDF"/>
    <w:rsid w:val="00D176DD"/>
    <w:rsid w:val="00D223C7"/>
    <w:rsid w:val="00D23754"/>
    <w:rsid w:val="00D23FDA"/>
    <w:rsid w:val="00D24189"/>
    <w:rsid w:val="00D25F2D"/>
    <w:rsid w:val="00D2781F"/>
    <w:rsid w:val="00D30449"/>
    <w:rsid w:val="00D3135F"/>
    <w:rsid w:val="00D32018"/>
    <w:rsid w:val="00D341F3"/>
    <w:rsid w:val="00D40E92"/>
    <w:rsid w:val="00D43F37"/>
    <w:rsid w:val="00D4404B"/>
    <w:rsid w:val="00D448B2"/>
    <w:rsid w:val="00D4552C"/>
    <w:rsid w:val="00D45658"/>
    <w:rsid w:val="00D45AA2"/>
    <w:rsid w:val="00D45F51"/>
    <w:rsid w:val="00D52F22"/>
    <w:rsid w:val="00D53E0F"/>
    <w:rsid w:val="00D54BF7"/>
    <w:rsid w:val="00D56634"/>
    <w:rsid w:val="00D6314D"/>
    <w:rsid w:val="00D64528"/>
    <w:rsid w:val="00D6486B"/>
    <w:rsid w:val="00D66B61"/>
    <w:rsid w:val="00D705FA"/>
    <w:rsid w:val="00D72AE8"/>
    <w:rsid w:val="00D73A65"/>
    <w:rsid w:val="00D745D1"/>
    <w:rsid w:val="00D75A88"/>
    <w:rsid w:val="00D76096"/>
    <w:rsid w:val="00D813EA"/>
    <w:rsid w:val="00D82025"/>
    <w:rsid w:val="00D839ED"/>
    <w:rsid w:val="00D8412B"/>
    <w:rsid w:val="00D853CB"/>
    <w:rsid w:val="00D91A84"/>
    <w:rsid w:val="00D92284"/>
    <w:rsid w:val="00D93F9A"/>
    <w:rsid w:val="00D94C70"/>
    <w:rsid w:val="00D9690E"/>
    <w:rsid w:val="00D974C2"/>
    <w:rsid w:val="00DA19C0"/>
    <w:rsid w:val="00DA1D9C"/>
    <w:rsid w:val="00DA359D"/>
    <w:rsid w:val="00DA491B"/>
    <w:rsid w:val="00DA6FEF"/>
    <w:rsid w:val="00DB044C"/>
    <w:rsid w:val="00DB22B6"/>
    <w:rsid w:val="00DB250E"/>
    <w:rsid w:val="00DB5FF7"/>
    <w:rsid w:val="00DB6F57"/>
    <w:rsid w:val="00DC2ED1"/>
    <w:rsid w:val="00DC3901"/>
    <w:rsid w:val="00DC41C0"/>
    <w:rsid w:val="00DC4C1C"/>
    <w:rsid w:val="00DC5B6B"/>
    <w:rsid w:val="00DC5FAC"/>
    <w:rsid w:val="00DC6EEC"/>
    <w:rsid w:val="00DD04B0"/>
    <w:rsid w:val="00DD2136"/>
    <w:rsid w:val="00DD26E4"/>
    <w:rsid w:val="00DD5E2C"/>
    <w:rsid w:val="00DD7733"/>
    <w:rsid w:val="00DD795F"/>
    <w:rsid w:val="00DE0E18"/>
    <w:rsid w:val="00DE4D69"/>
    <w:rsid w:val="00DE6BDF"/>
    <w:rsid w:val="00DF0541"/>
    <w:rsid w:val="00DF0E46"/>
    <w:rsid w:val="00DF1F9E"/>
    <w:rsid w:val="00DF3128"/>
    <w:rsid w:val="00DF48DA"/>
    <w:rsid w:val="00DF5360"/>
    <w:rsid w:val="00E017D7"/>
    <w:rsid w:val="00E0292E"/>
    <w:rsid w:val="00E03719"/>
    <w:rsid w:val="00E07717"/>
    <w:rsid w:val="00E112EC"/>
    <w:rsid w:val="00E12226"/>
    <w:rsid w:val="00E123B9"/>
    <w:rsid w:val="00E13ACB"/>
    <w:rsid w:val="00E164D3"/>
    <w:rsid w:val="00E16F6F"/>
    <w:rsid w:val="00E205D6"/>
    <w:rsid w:val="00E232C7"/>
    <w:rsid w:val="00E240B6"/>
    <w:rsid w:val="00E25BEE"/>
    <w:rsid w:val="00E31626"/>
    <w:rsid w:val="00E31F6A"/>
    <w:rsid w:val="00E32667"/>
    <w:rsid w:val="00E3275A"/>
    <w:rsid w:val="00E3422E"/>
    <w:rsid w:val="00E40029"/>
    <w:rsid w:val="00E408A2"/>
    <w:rsid w:val="00E40D91"/>
    <w:rsid w:val="00E4590D"/>
    <w:rsid w:val="00E45B85"/>
    <w:rsid w:val="00E4718A"/>
    <w:rsid w:val="00E47460"/>
    <w:rsid w:val="00E47EFF"/>
    <w:rsid w:val="00E51D6F"/>
    <w:rsid w:val="00E53893"/>
    <w:rsid w:val="00E56DD1"/>
    <w:rsid w:val="00E5779F"/>
    <w:rsid w:val="00E57CDC"/>
    <w:rsid w:val="00E6237C"/>
    <w:rsid w:val="00E62EB5"/>
    <w:rsid w:val="00E65EE6"/>
    <w:rsid w:val="00E67DF7"/>
    <w:rsid w:val="00E67F41"/>
    <w:rsid w:val="00E71007"/>
    <w:rsid w:val="00E71C3D"/>
    <w:rsid w:val="00E74F9F"/>
    <w:rsid w:val="00E76FCC"/>
    <w:rsid w:val="00E77809"/>
    <w:rsid w:val="00E806C1"/>
    <w:rsid w:val="00E807E3"/>
    <w:rsid w:val="00E815CE"/>
    <w:rsid w:val="00E90728"/>
    <w:rsid w:val="00E9180F"/>
    <w:rsid w:val="00E91D3B"/>
    <w:rsid w:val="00E9259C"/>
    <w:rsid w:val="00E93B45"/>
    <w:rsid w:val="00E962CD"/>
    <w:rsid w:val="00E96ED6"/>
    <w:rsid w:val="00EA1FB2"/>
    <w:rsid w:val="00EA2EB8"/>
    <w:rsid w:val="00EA3697"/>
    <w:rsid w:val="00EA4A12"/>
    <w:rsid w:val="00EA62E0"/>
    <w:rsid w:val="00EA6B46"/>
    <w:rsid w:val="00EA7974"/>
    <w:rsid w:val="00EB20F7"/>
    <w:rsid w:val="00EB29C1"/>
    <w:rsid w:val="00EB636D"/>
    <w:rsid w:val="00EC428A"/>
    <w:rsid w:val="00EC6684"/>
    <w:rsid w:val="00EC779C"/>
    <w:rsid w:val="00EC785C"/>
    <w:rsid w:val="00ED090D"/>
    <w:rsid w:val="00ED1993"/>
    <w:rsid w:val="00ED55DA"/>
    <w:rsid w:val="00ED63C8"/>
    <w:rsid w:val="00ED6CC5"/>
    <w:rsid w:val="00ED7353"/>
    <w:rsid w:val="00EE04C4"/>
    <w:rsid w:val="00EE0949"/>
    <w:rsid w:val="00EE1AE3"/>
    <w:rsid w:val="00EE1C00"/>
    <w:rsid w:val="00EE2A57"/>
    <w:rsid w:val="00EE2CC7"/>
    <w:rsid w:val="00EE35F7"/>
    <w:rsid w:val="00EE373E"/>
    <w:rsid w:val="00EE4551"/>
    <w:rsid w:val="00EE4996"/>
    <w:rsid w:val="00EE5446"/>
    <w:rsid w:val="00EE5628"/>
    <w:rsid w:val="00EE6E0F"/>
    <w:rsid w:val="00EE7FD5"/>
    <w:rsid w:val="00EF0DF8"/>
    <w:rsid w:val="00EF26DC"/>
    <w:rsid w:val="00EF3804"/>
    <w:rsid w:val="00F003A2"/>
    <w:rsid w:val="00F00467"/>
    <w:rsid w:val="00F0222F"/>
    <w:rsid w:val="00F0251E"/>
    <w:rsid w:val="00F02AFB"/>
    <w:rsid w:val="00F03E28"/>
    <w:rsid w:val="00F070B8"/>
    <w:rsid w:val="00F07AD3"/>
    <w:rsid w:val="00F10258"/>
    <w:rsid w:val="00F10BC5"/>
    <w:rsid w:val="00F11FAB"/>
    <w:rsid w:val="00F126FA"/>
    <w:rsid w:val="00F133C7"/>
    <w:rsid w:val="00F15EFB"/>
    <w:rsid w:val="00F16EC4"/>
    <w:rsid w:val="00F16FD4"/>
    <w:rsid w:val="00F23486"/>
    <w:rsid w:val="00F2614A"/>
    <w:rsid w:val="00F269A5"/>
    <w:rsid w:val="00F31B99"/>
    <w:rsid w:val="00F34612"/>
    <w:rsid w:val="00F359C5"/>
    <w:rsid w:val="00F37C42"/>
    <w:rsid w:val="00F4015A"/>
    <w:rsid w:val="00F4201C"/>
    <w:rsid w:val="00F4312A"/>
    <w:rsid w:val="00F44072"/>
    <w:rsid w:val="00F44452"/>
    <w:rsid w:val="00F4455B"/>
    <w:rsid w:val="00F452EC"/>
    <w:rsid w:val="00F45A77"/>
    <w:rsid w:val="00F51F42"/>
    <w:rsid w:val="00F5215C"/>
    <w:rsid w:val="00F527D4"/>
    <w:rsid w:val="00F542A9"/>
    <w:rsid w:val="00F54E64"/>
    <w:rsid w:val="00F5594D"/>
    <w:rsid w:val="00F60371"/>
    <w:rsid w:val="00F618D7"/>
    <w:rsid w:val="00F65447"/>
    <w:rsid w:val="00F65660"/>
    <w:rsid w:val="00F667AE"/>
    <w:rsid w:val="00F667DD"/>
    <w:rsid w:val="00F718D3"/>
    <w:rsid w:val="00F7231A"/>
    <w:rsid w:val="00F763A4"/>
    <w:rsid w:val="00F8020C"/>
    <w:rsid w:val="00F81D09"/>
    <w:rsid w:val="00F84825"/>
    <w:rsid w:val="00F84AAA"/>
    <w:rsid w:val="00F84F3D"/>
    <w:rsid w:val="00F8584F"/>
    <w:rsid w:val="00F90F31"/>
    <w:rsid w:val="00F910DA"/>
    <w:rsid w:val="00F92073"/>
    <w:rsid w:val="00F9528D"/>
    <w:rsid w:val="00F9606C"/>
    <w:rsid w:val="00FA0D1D"/>
    <w:rsid w:val="00FA45A4"/>
    <w:rsid w:val="00FA4F48"/>
    <w:rsid w:val="00FA53D6"/>
    <w:rsid w:val="00FA71F4"/>
    <w:rsid w:val="00FA758C"/>
    <w:rsid w:val="00FB2077"/>
    <w:rsid w:val="00FB28A1"/>
    <w:rsid w:val="00FB2977"/>
    <w:rsid w:val="00FB696B"/>
    <w:rsid w:val="00FC08A5"/>
    <w:rsid w:val="00FC2A90"/>
    <w:rsid w:val="00FC2FF3"/>
    <w:rsid w:val="00FC3C0C"/>
    <w:rsid w:val="00FC44DD"/>
    <w:rsid w:val="00FC463B"/>
    <w:rsid w:val="00FC5502"/>
    <w:rsid w:val="00FC56D8"/>
    <w:rsid w:val="00FC5B3A"/>
    <w:rsid w:val="00FD088D"/>
    <w:rsid w:val="00FD1E8C"/>
    <w:rsid w:val="00FD2D39"/>
    <w:rsid w:val="00FD2DE1"/>
    <w:rsid w:val="00FD3110"/>
    <w:rsid w:val="00FD3DE8"/>
    <w:rsid w:val="00FD5829"/>
    <w:rsid w:val="00FD632D"/>
    <w:rsid w:val="00FD6C02"/>
    <w:rsid w:val="00FD6E73"/>
    <w:rsid w:val="00FE0BDB"/>
    <w:rsid w:val="00FE1354"/>
    <w:rsid w:val="00FE2BA1"/>
    <w:rsid w:val="00FE2C9D"/>
    <w:rsid w:val="00FE4903"/>
    <w:rsid w:val="00FE7D98"/>
    <w:rsid w:val="00FF05C9"/>
    <w:rsid w:val="00FF0D46"/>
    <w:rsid w:val="00FF10D3"/>
    <w:rsid w:val="00FF1FF2"/>
    <w:rsid w:val="00FF232A"/>
    <w:rsid w:val="00FF5CBD"/>
    <w:rsid w:val="00FF7DF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3FFB"/>
    <w:pPr>
      <w:bidi/>
    </w:pPr>
    <w:rPr>
      <w:sz w:val="24"/>
      <w:szCs w:val="24"/>
    </w:rPr>
  </w:style>
  <w:style w:type="paragraph" w:styleId="1">
    <w:name w:val="heading 1"/>
    <w:basedOn w:val="a"/>
    <w:next w:val="a"/>
    <w:link w:val="10"/>
    <w:uiPriority w:val="9"/>
    <w:qFormat/>
    <w:rsid w:val="007847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76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847F2"/>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next w:val="a"/>
    <w:link w:val="50"/>
    <w:uiPriority w:val="9"/>
    <w:semiHidden/>
    <w:unhideWhenUsed/>
    <w:qFormat/>
    <w:rsid w:val="007847F2"/>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4A6B02"/>
    <w:rPr>
      <w:rFonts w:ascii="Tahoma" w:hAnsi="Tahoma" w:cs="Tahoma"/>
      <w:sz w:val="16"/>
      <w:szCs w:val="16"/>
    </w:rPr>
  </w:style>
  <w:style w:type="character" w:customStyle="1" w:styleId="a5">
    <w:name w:val="טקסט בלונים תו"/>
    <w:basedOn w:val="a0"/>
    <w:link w:val="a4"/>
    <w:rsid w:val="004A6B02"/>
    <w:rPr>
      <w:rFonts w:ascii="Tahoma" w:hAnsi="Tahoma" w:cs="Tahoma"/>
      <w:sz w:val="16"/>
      <w:szCs w:val="16"/>
    </w:rPr>
  </w:style>
  <w:style w:type="paragraph" w:styleId="a6">
    <w:name w:val="List Paragraph"/>
    <w:basedOn w:val="a"/>
    <w:uiPriority w:val="34"/>
    <w:qFormat/>
    <w:rsid w:val="00860622"/>
    <w:pPr>
      <w:ind w:left="720"/>
      <w:contextualSpacing/>
    </w:pPr>
  </w:style>
  <w:style w:type="character" w:styleId="Hyperlink">
    <w:name w:val="Hyperlink"/>
    <w:basedOn w:val="a0"/>
    <w:rsid w:val="003372AF"/>
    <w:rPr>
      <w:color w:val="0000FF" w:themeColor="hyperlink"/>
      <w:u w:val="single"/>
    </w:rPr>
  </w:style>
  <w:style w:type="paragraph" w:customStyle="1" w:styleId="KOT3">
    <w:name w:val="KOT3"/>
    <w:basedOn w:val="a"/>
    <w:rsid w:val="00B265EC"/>
    <w:pPr>
      <w:keepNext/>
      <w:spacing w:after="120" w:line="320" w:lineRule="exact"/>
    </w:pPr>
    <w:rPr>
      <w:rFonts w:cs="David"/>
      <w:b/>
      <w:bCs/>
      <w:szCs w:val="26"/>
      <w:lang w:eastAsia="he-IL"/>
    </w:rPr>
  </w:style>
  <w:style w:type="character" w:customStyle="1" w:styleId="10">
    <w:name w:val="כותרת 1 תו"/>
    <w:basedOn w:val="a0"/>
    <w:link w:val="1"/>
    <w:uiPriority w:val="9"/>
    <w:rsid w:val="007847F2"/>
    <w:rPr>
      <w:rFonts w:asciiTheme="majorHAnsi" w:eastAsiaTheme="majorEastAsia" w:hAnsiTheme="majorHAnsi" w:cstheme="majorBidi"/>
      <w:b/>
      <w:bCs/>
      <w:color w:val="365F91" w:themeColor="accent1" w:themeShade="BF"/>
      <w:sz w:val="28"/>
      <w:szCs w:val="28"/>
    </w:rPr>
  </w:style>
  <w:style w:type="character" w:customStyle="1" w:styleId="40">
    <w:name w:val="כותרת 4 תו"/>
    <w:basedOn w:val="a0"/>
    <w:link w:val="4"/>
    <w:uiPriority w:val="9"/>
    <w:semiHidden/>
    <w:rsid w:val="007847F2"/>
    <w:rPr>
      <w:rFonts w:asciiTheme="majorHAnsi" w:eastAsiaTheme="majorEastAsia" w:hAnsiTheme="majorHAnsi" w:cstheme="majorBidi"/>
      <w:b/>
      <w:bCs/>
      <w:i/>
      <w:iCs/>
      <w:color w:val="4F81BD" w:themeColor="accent1"/>
      <w:sz w:val="22"/>
      <w:szCs w:val="22"/>
    </w:rPr>
  </w:style>
  <w:style w:type="character" w:customStyle="1" w:styleId="50">
    <w:name w:val="כותרת 5 תו"/>
    <w:basedOn w:val="a0"/>
    <w:link w:val="5"/>
    <w:uiPriority w:val="9"/>
    <w:semiHidden/>
    <w:rsid w:val="007847F2"/>
    <w:rPr>
      <w:rFonts w:asciiTheme="majorHAnsi" w:eastAsiaTheme="majorEastAsia" w:hAnsiTheme="majorHAnsi" w:cstheme="majorBidi"/>
      <w:color w:val="243F60" w:themeColor="accent1" w:themeShade="7F"/>
      <w:sz w:val="22"/>
      <w:szCs w:val="22"/>
    </w:rPr>
  </w:style>
  <w:style w:type="character" w:customStyle="1" w:styleId="20">
    <w:name w:val="כותרת 2 תו"/>
    <w:basedOn w:val="a0"/>
    <w:link w:val="2"/>
    <w:semiHidden/>
    <w:rsid w:val="009768F6"/>
    <w:rPr>
      <w:rFonts w:asciiTheme="majorHAnsi" w:eastAsiaTheme="majorEastAsia" w:hAnsiTheme="majorHAnsi" w:cstheme="majorBidi"/>
      <w:b/>
      <w:bCs/>
      <w:color w:val="4F81BD" w:themeColor="accent1"/>
      <w:sz w:val="26"/>
      <w:szCs w:val="26"/>
    </w:rPr>
  </w:style>
  <w:style w:type="paragraph" w:styleId="a7">
    <w:name w:val="caption"/>
    <w:basedOn w:val="a"/>
    <w:next w:val="a"/>
    <w:qFormat/>
    <w:rsid w:val="009768F6"/>
    <w:pPr>
      <w:jc w:val="both"/>
    </w:pPr>
    <w:rPr>
      <w:b/>
      <w:bCs/>
      <w:i/>
      <w:iCs/>
      <w:sz w:val="28"/>
      <w:szCs w:val="28"/>
      <w:u w:val="single"/>
      <w:lang w:eastAsia="he-IL"/>
    </w:rPr>
  </w:style>
  <w:style w:type="paragraph" w:styleId="a8">
    <w:name w:val="footnote text"/>
    <w:basedOn w:val="a"/>
    <w:link w:val="a9"/>
    <w:autoRedefine/>
    <w:rsid w:val="009768F6"/>
    <w:pPr>
      <w:widowControl w:val="0"/>
      <w:autoSpaceDE w:val="0"/>
      <w:autoSpaceDN w:val="0"/>
      <w:adjustRightInd w:val="0"/>
      <w:snapToGrid w:val="0"/>
      <w:ind w:left="227" w:hanging="227"/>
      <w:textAlignment w:val="center"/>
    </w:pPr>
    <w:rPr>
      <w:rFonts w:ascii="Arial" w:eastAsia="Arial Unicode MS" w:hAnsi="Arial" w:cs="Arial Unicode MS"/>
      <w:color w:val="000000"/>
      <w:sz w:val="14"/>
      <w:szCs w:val="20"/>
      <w:lang w:eastAsia="ja-JP"/>
    </w:rPr>
  </w:style>
  <w:style w:type="character" w:customStyle="1" w:styleId="a9">
    <w:name w:val="טקסט הערת שוליים תו"/>
    <w:basedOn w:val="a0"/>
    <w:link w:val="a8"/>
    <w:rsid w:val="009768F6"/>
    <w:rPr>
      <w:rFonts w:ascii="Arial" w:eastAsia="Arial Unicode MS" w:hAnsi="Arial" w:cs="Arial Unicode MS"/>
      <w:color w:val="000000"/>
      <w:sz w:val="14"/>
      <w:lang w:eastAsia="ja-JP"/>
    </w:rPr>
  </w:style>
  <w:style w:type="character" w:styleId="aa">
    <w:name w:val="footnote reference"/>
    <w:basedOn w:val="a0"/>
    <w:rsid w:val="009768F6"/>
    <w:rPr>
      <w:rFonts w:ascii="Times New Roman" w:hAnsi="Times New Roman" w:cs="Times New Roman"/>
      <w:vertAlign w:val="superscript"/>
    </w:rPr>
  </w:style>
  <w:style w:type="paragraph" w:styleId="ab">
    <w:name w:val="header"/>
    <w:basedOn w:val="a"/>
    <w:link w:val="ac"/>
    <w:uiPriority w:val="99"/>
    <w:rsid w:val="0052099D"/>
    <w:pPr>
      <w:tabs>
        <w:tab w:val="center" w:pos="4153"/>
        <w:tab w:val="right" w:pos="8306"/>
      </w:tabs>
    </w:pPr>
  </w:style>
  <w:style w:type="character" w:customStyle="1" w:styleId="ac">
    <w:name w:val="כותרת עליונה תו"/>
    <w:basedOn w:val="a0"/>
    <w:link w:val="ab"/>
    <w:uiPriority w:val="99"/>
    <w:rsid w:val="0052099D"/>
    <w:rPr>
      <w:sz w:val="24"/>
      <w:szCs w:val="24"/>
    </w:rPr>
  </w:style>
  <w:style w:type="paragraph" w:styleId="ad">
    <w:name w:val="footer"/>
    <w:basedOn w:val="a"/>
    <w:link w:val="ae"/>
    <w:rsid w:val="0052099D"/>
    <w:pPr>
      <w:tabs>
        <w:tab w:val="center" w:pos="4153"/>
        <w:tab w:val="right" w:pos="8306"/>
      </w:tabs>
    </w:pPr>
  </w:style>
  <w:style w:type="character" w:customStyle="1" w:styleId="ae">
    <w:name w:val="כותרת תחתונה תו"/>
    <w:basedOn w:val="a0"/>
    <w:link w:val="ad"/>
    <w:rsid w:val="005209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uiPriority w:val="9"/>
    <w:qFormat/>
    <w:rsid w:val="007847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76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847F2"/>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next w:val="a"/>
    <w:link w:val="50"/>
    <w:uiPriority w:val="9"/>
    <w:semiHidden/>
    <w:unhideWhenUsed/>
    <w:qFormat/>
    <w:rsid w:val="007847F2"/>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A6B02"/>
    <w:rPr>
      <w:rFonts w:ascii="Tahoma" w:hAnsi="Tahoma" w:cs="Tahoma"/>
      <w:sz w:val="16"/>
      <w:szCs w:val="16"/>
    </w:rPr>
  </w:style>
  <w:style w:type="character" w:customStyle="1" w:styleId="a5">
    <w:name w:val="טקסט בלונים תו"/>
    <w:basedOn w:val="a0"/>
    <w:link w:val="a4"/>
    <w:rsid w:val="004A6B02"/>
    <w:rPr>
      <w:rFonts w:ascii="Tahoma" w:hAnsi="Tahoma" w:cs="Tahoma"/>
      <w:sz w:val="16"/>
      <w:szCs w:val="16"/>
    </w:rPr>
  </w:style>
  <w:style w:type="paragraph" w:styleId="a6">
    <w:name w:val="List Paragraph"/>
    <w:basedOn w:val="a"/>
    <w:uiPriority w:val="34"/>
    <w:qFormat/>
    <w:rsid w:val="00860622"/>
    <w:pPr>
      <w:ind w:left="720"/>
      <w:contextualSpacing/>
    </w:pPr>
  </w:style>
  <w:style w:type="character" w:styleId="Hyperlink">
    <w:name w:val="Hyperlink"/>
    <w:basedOn w:val="a0"/>
    <w:rsid w:val="003372AF"/>
    <w:rPr>
      <w:color w:val="0000FF" w:themeColor="hyperlink"/>
      <w:u w:val="single"/>
    </w:rPr>
  </w:style>
  <w:style w:type="paragraph" w:customStyle="1" w:styleId="KOT3">
    <w:name w:val="KOT3"/>
    <w:basedOn w:val="a"/>
    <w:rsid w:val="00B265EC"/>
    <w:pPr>
      <w:keepNext/>
      <w:spacing w:after="120" w:line="320" w:lineRule="exact"/>
    </w:pPr>
    <w:rPr>
      <w:rFonts w:cs="David"/>
      <w:b/>
      <w:bCs/>
      <w:szCs w:val="26"/>
      <w:lang w:eastAsia="he-IL"/>
    </w:rPr>
  </w:style>
  <w:style w:type="character" w:customStyle="1" w:styleId="10">
    <w:name w:val="כותרת 1 תו"/>
    <w:basedOn w:val="a0"/>
    <w:link w:val="1"/>
    <w:uiPriority w:val="9"/>
    <w:rsid w:val="007847F2"/>
    <w:rPr>
      <w:rFonts w:asciiTheme="majorHAnsi" w:eastAsiaTheme="majorEastAsia" w:hAnsiTheme="majorHAnsi" w:cstheme="majorBidi"/>
      <w:b/>
      <w:bCs/>
      <w:color w:val="365F91" w:themeColor="accent1" w:themeShade="BF"/>
      <w:sz w:val="28"/>
      <w:szCs w:val="28"/>
    </w:rPr>
  </w:style>
  <w:style w:type="character" w:customStyle="1" w:styleId="40">
    <w:name w:val="כותרת 4 תו"/>
    <w:basedOn w:val="a0"/>
    <w:link w:val="4"/>
    <w:uiPriority w:val="9"/>
    <w:semiHidden/>
    <w:rsid w:val="007847F2"/>
    <w:rPr>
      <w:rFonts w:asciiTheme="majorHAnsi" w:eastAsiaTheme="majorEastAsia" w:hAnsiTheme="majorHAnsi" w:cstheme="majorBidi"/>
      <w:b/>
      <w:bCs/>
      <w:i/>
      <w:iCs/>
      <w:color w:val="4F81BD" w:themeColor="accent1"/>
      <w:sz w:val="22"/>
      <w:szCs w:val="22"/>
    </w:rPr>
  </w:style>
  <w:style w:type="character" w:customStyle="1" w:styleId="50">
    <w:name w:val="כותרת 5 תו"/>
    <w:basedOn w:val="a0"/>
    <w:link w:val="5"/>
    <w:uiPriority w:val="9"/>
    <w:semiHidden/>
    <w:rsid w:val="007847F2"/>
    <w:rPr>
      <w:rFonts w:asciiTheme="majorHAnsi" w:eastAsiaTheme="majorEastAsia" w:hAnsiTheme="majorHAnsi" w:cstheme="majorBidi"/>
      <w:color w:val="243F60" w:themeColor="accent1" w:themeShade="7F"/>
      <w:sz w:val="22"/>
      <w:szCs w:val="22"/>
    </w:rPr>
  </w:style>
  <w:style w:type="character" w:customStyle="1" w:styleId="20">
    <w:name w:val="כותרת 2 תו"/>
    <w:basedOn w:val="a0"/>
    <w:link w:val="2"/>
    <w:semiHidden/>
    <w:rsid w:val="009768F6"/>
    <w:rPr>
      <w:rFonts w:asciiTheme="majorHAnsi" w:eastAsiaTheme="majorEastAsia" w:hAnsiTheme="majorHAnsi" w:cstheme="majorBidi"/>
      <w:b/>
      <w:bCs/>
      <w:color w:val="4F81BD" w:themeColor="accent1"/>
      <w:sz w:val="26"/>
      <w:szCs w:val="26"/>
    </w:rPr>
  </w:style>
  <w:style w:type="paragraph" w:styleId="a7">
    <w:name w:val="caption"/>
    <w:basedOn w:val="a"/>
    <w:next w:val="a"/>
    <w:qFormat/>
    <w:rsid w:val="009768F6"/>
    <w:pPr>
      <w:jc w:val="both"/>
    </w:pPr>
    <w:rPr>
      <w:b/>
      <w:bCs/>
      <w:i/>
      <w:iCs/>
      <w:sz w:val="28"/>
      <w:szCs w:val="28"/>
      <w:u w:val="single"/>
      <w:lang w:eastAsia="he-IL"/>
    </w:rPr>
  </w:style>
  <w:style w:type="paragraph" w:styleId="a8">
    <w:name w:val="footnote text"/>
    <w:basedOn w:val="a"/>
    <w:link w:val="a9"/>
    <w:autoRedefine/>
    <w:rsid w:val="009768F6"/>
    <w:pPr>
      <w:widowControl w:val="0"/>
      <w:autoSpaceDE w:val="0"/>
      <w:autoSpaceDN w:val="0"/>
      <w:adjustRightInd w:val="0"/>
      <w:snapToGrid w:val="0"/>
      <w:ind w:left="227" w:hanging="227"/>
      <w:textAlignment w:val="center"/>
    </w:pPr>
    <w:rPr>
      <w:rFonts w:ascii="Arial" w:eastAsia="Arial Unicode MS" w:hAnsi="Arial" w:cs="Arial Unicode MS"/>
      <w:color w:val="000000"/>
      <w:sz w:val="14"/>
      <w:szCs w:val="20"/>
      <w:lang w:eastAsia="ja-JP"/>
    </w:rPr>
  </w:style>
  <w:style w:type="character" w:customStyle="1" w:styleId="a9">
    <w:name w:val="טקסט הערת שוליים תו"/>
    <w:basedOn w:val="a0"/>
    <w:link w:val="a8"/>
    <w:rsid w:val="009768F6"/>
    <w:rPr>
      <w:rFonts w:ascii="Arial" w:eastAsia="Arial Unicode MS" w:hAnsi="Arial" w:cs="Arial Unicode MS"/>
      <w:color w:val="000000"/>
      <w:sz w:val="14"/>
      <w:lang w:eastAsia="ja-JP"/>
    </w:rPr>
  </w:style>
  <w:style w:type="character" w:styleId="aa">
    <w:name w:val="footnote reference"/>
    <w:basedOn w:val="a0"/>
    <w:rsid w:val="009768F6"/>
    <w:rPr>
      <w:rFonts w:ascii="Times New Roman" w:hAnsi="Times New Roman" w:cs="Times New Roman"/>
      <w:vertAlign w:val="superscript"/>
    </w:rPr>
  </w:style>
  <w:style w:type="paragraph" w:styleId="ab">
    <w:name w:val="header"/>
    <w:basedOn w:val="a"/>
    <w:link w:val="ac"/>
    <w:uiPriority w:val="99"/>
    <w:rsid w:val="0052099D"/>
    <w:pPr>
      <w:tabs>
        <w:tab w:val="center" w:pos="4153"/>
        <w:tab w:val="right" w:pos="8306"/>
      </w:tabs>
    </w:pPr>
  </w:style>
  <w:style w:type="character" w:customStyle="1" w:styleId="ac">
    <w:name w:val="כותרת עליונה תו"/>
    <w:basedOn w:val="a0"/>
    <w:link w:val="ab"/>
    <w:uiPriority w:val="99"/>
    <w:rsid w:val="0052099D"/>
    <w:rPr>
      <w:sz w:val="24"/>
      <w:szCs w:val="24"/>
    </w:rPr>
  </w:style>
  <w:style w:type="paragraph" w:styleId="ad">
    <w:name w:val="footer"/>
    <w:basedOn w:val="a"/>
    <w:link w:val="ae"/>
    <w:rsid w:val="0052099D"/>
    <w:pPr>
      <w:tabs>
        <w:tab w:val="center" w:pos="4153"/>
        <w:tab w:val="right" w:pos="8306"/>
      </w:tabs>
    </w:pPr>
  </w:style>
  <w:style w:type="character" w:customStyle="1" w:styleId="ae">
    <w:name w:val="כותרת תחתונה תו"/>
    <w:basedOn w:val="a0"/>
    <w:link w:val="ad"/>
    <w:rsid w:val="0052099D"/>
    <w:rPr>
      <w:sz w:val="24"/>
      <w:szCs w:val="24"/>
    </w:rPr>
  </w:style>
</w:styles>
</file>

<file path=word/webSettings.xml><?xml version="1.0" encoding="utf-8"?>
<w:webSettings xmlns:r="http://schemas.openxmlformats.org/officeDocument/2006/relationships" xmlns:w="http://schemas.openxmlformats.org/wordprocessingml/2006/main">
  <w:divs>
    <w:div w:id="439843074">
      <w:bodyDiv w:val="1"/>
      <w:marLeft w:val="0"/>
      <w:marRight w:val="0"/>
      <w:marTop w:val="0"/>
      <w:marBottom w:val="0"/>
      <w:divBdr>
        <w:top w:val="none" w:sz="0" w:space="0" w:color="auto"/>
        <w:left w:val="none" w:sz="0" w:space="0" w:color="auto"/>
        <w:bottom w:val="none" w:sz="0" w:space="0" w:color="auto"/>
        <w:right w:val="none" w:sz="0" w:space="0" w:color="auto"/>
      </w:divBdr>
    </w:div>
    <w:div w:id="945695978">
      <w:bodyDiv w:val="1"/>
      <w:marLeft w:val="0"/>
      <w:marRight w:val="0"/>
      <w:marTop w:val="0"/>
      <w:marBottom w:val="0"/>
      <w:divBdr>
        <w:top w:val="none" w:sz="0" w:space="0" w:color="auto"/>
        <w:left w:val="none" w:sz="0" w:space="0" w:color="auto"/>
        <w:bottom w:val="none" w:sz="0" w:space="0" w:color="auto"/>
        <w:right w:val="none" w:sz="0" w:space="0" w:color="auto"/>
      </w:divBdr>
    </w:div>
    <w:div w:id="1374773548">
      <w:bodyDiv w:val="1"/>
      <w:marLeft w:val="0"/>
      <w:marRight w:val="0"/>
      <w:marTop w:val="0"/>
      <w:marBottom w:val="0"/>
      <w:divBdr>
        <w:top w:val="none" w:sz="0" w:space="0" w:color="auto"/>
        <w:left w:val="none" w:sz="0" w:space="0" w:color="auto"/>
        <w:bottom w:val="none" w:sz="0" w:space="0" w:color="auto"/>
        <w:right w:val="none" w:sz="0" w:space="0" w:color="auto"/>
      </w:divBdr>
    </w:div>
    <w:div w:id="1490635489">
      <w:bodyDiv w:val="1"/>
      <w:marLeft w:val="0"/>
      <w:marRight w:val="0"/>
      <w:marTop w:val="0"/>
      <w:marBottom w:val="0"/>
      <w:divBdr>
        <w:top w:val="none" w:sz="0" w:space="0" w:color="auto"/>
        <w:left w:val="none" w:sz="0" w:space="0" w:color="auto"/>
        <w:bottom w:val="none" w:sz="0" w:space="0" w:color="auto"/>
        <w:right w:val="none" w:sz="0" w:space="0" w:color="auto"/>
      </w:divBdr>
    </w:div>
    <w:div w:id="1555576276">
      <w:bodyDiv w:val="1"/>
      <w:marLeft w:val="0"/>
      <w:marRight w:val="0"/>
      <w:marTop w:val="0"/>
      <w:marBottom w:val="0"/>
      <w:divBdr>
        <w:top w:val="none" w:sz="0" w:space="0" w:color="auto"/>
        <w:left w:val="none" w:sz="0" w:space="0" w:color="auto"/>
        <w:bottom w:val="none" w:sz="0" w:space="0" w:color="auto"/>
        <w:right w:val="none" w:sz="0" w:space="0" w:color="auto"/>
      </w:divBdr>
    </w:div>
    <w:div w:id="1851412534">
      <w:bodyDiv w:val="1"/>
      <w:marLeft w:val="0"/>
      <w:marRight w:val="0"/>
      <w:marTop w:val="0"/>
      <w:marBottom w:val="0"/>
      <w:divBdr>
        <w:top w:val="none" w:sz="0" w:space="0" w:color="auto"/>
        <w:left w:val="none" w:sz="0" w:space="0" w:color="auto"/>
        <w:bottom w:val="none" w:sz="0" w:space="0" w:color="auto"/>
        <w:right w:val="none" w:sz="0" w:space="0" w:color="auto"/>
      </w:divBdr>
      <w:divsChild>
        <w:div w:id="2103184484">
          <w:marLeft w:val="0"/>
          <w:marRight w:val="0"/>
          <w:marTop w:val="0"/>
          <w:marBottom w:val="0"/>
          <w:divBdr>
            <w:top w:val="none" w:sz="0" w:space="0" w:color="auto"/>
            <w:left w:val="none" w:sz="0" w:space="0" w:color="auto"/>
            <w:bottom w:val="none" w:sz="0" w:space="0" w:color="auto"/>
            <w:right w:val="none" w:sz="0" w:space="0" w:color="auto"/>
          </w:divBdr>
          <w:divsChild>
            <w:div w:id="1401291666">
              <w:marLeft w:val="0"/>
              <w:marRight w:val="0"/>
              <w:marTop w:val="0"/>
              <w:marBottom w:val="0"/>
              <w:divBdr>
                <w:top w:val="none" w:sz="0" w:space="0" w:color="auto"/>
                <w:left w:val="none" w:sz="0" w:space="0" w:color="auto"/>
                <w:bottom w:val="none" w:sz="0" w:space="0" w:color="auto"/>
                <w:right w:val="none" w:sz="0" w:space="0" w:color="auto"/>
              </w:divBdr>
              <w:divsChild>
                <w:div w:id="1224027288">
                  <w:marLeft w:val="0"/>
                  <w:marRight w:val="0"/>
                  <w:marTop w:val="0"/>
                  <w:marBottom w:val="0"/>
                  <w:divBdr>
                    <w:top w:val="none" w:sz="0" w:space="0" w:color="auto"/>
                    <w:left w:val="none" w:sz="0" w:space="0" w:color="auto"/>
                    <w:bottom w:val="none" w:sz="0" w:space="0" w:color="auto"/>
                    <w:right w:val="none" w:sz="0" w:space="0" w:color="auto"/>
                  </w:divBdr>
                  <w:divsChild>
                    <w:div w:id="1577400599">
                      <w:marLeft w:val="0"/>
                      <w:marRight w:val="0"/>
                      <w:marTop w:val="0"/>
                      <w:marBottom w:val="0"/>
                      <w:divBdr>
                        <w:top w:val="none" w:sz="0" w:space="0" w:color="auto"/>
                        <w:left w:val="none" w:sz="0" w:space="0" w:color="auto"/>
                        <w:bottom w:val="none" w:sz="0" w:space="0" w:color="auto"/>
                        <w:right w:val="none" w:sz="0" w:space="0" w:color="auto"/>
                      </w:divBdr>
                      <w:divsChild>
                        <w:div w:id="1783960783">
                          <w:marLeft w:val="0"/>
                          <w:marRight w:val="-15"/>
                          <w:marTop w:val="0"/>
                          <w:marBottom w:val="0"/>
                          <w:divBdr>
                            <w:top w:val="none" w:sz="0" w:space="0" w:color="auto"/>
                            <w:left w:val="none" w:sz="0" w:space="0" w:color="auto"/>
                            <w:bottom w:val="none" w:sz="0" w:space="0" w:color="auto"/>
                            <w:right w:val="none" w:sz="0" w:space="0" w:color="auto"/>
                          </w:divBdr>
                          <w:divsChild>
                            <w:div w:id="59407168">
                              <w:marLeft w:val="0"/>
                              <w:marRight w:val="0"/>
                              <w:marTop w:val="0"/>
                              <w:marBottom w:val="0"/>
                              <w:divBdr>
                                <w:top w:val="none" w:sz="0" w:space="0" w:color="auto"/>
                                <w:left w:val="none" w:sz="0" w:space="0" w:color="auto"/>
                                <w:bottom w:val="none" w:sz="0" w:space="0" w:color="auto"/>
                                <w:right w:val="none" w:sz="0" w:space="0" w:color="auto"/>
                              </w:divBdr>
                              <w:divsChild>
                                <w:div w:id="470944855">
                                  <w:marLeft w:val="0"/>
                                  <w:marRight w:val="0"/>
                                  <w:marTop w:val="0"/>
                                  <w:marBottom w:val="0"/>
                                  <w:divBdr>
                                    <w:top w:val="none" w:sz="0" w:space="0" w:color="auto"/>
                                    <w:left w:val="none" w:sz="0" w:space="0" w:color="auto"/>
                                    <w:bottom w:val="none" w:sz="0" w:space="0" w:color="auto"/>
                                    <w:right w:val="none" w:sz="0" w:space="0" w:color="auto"/>
                                  </w:divBdr>
                                  <w:divsChild>
                                    <w:div w:id="1349143004">
                                      <w:marLeft w:val="-15"/>
                                      <w:marRight w:val="0"/>
                                      <w:marTop w:val="0"/>
                                      <w:marBottom w:val="0"/>
                                      <w:divBdr>
                                        <w:top w:val="none" w:sz="0" w:space="0" w:color="auto"/>
                                        <w:left w:val="none" w:sz="0" w:space="0" w:color="auto"/>
                                        <w:bottom w:val="none" w:sz="0" w:space="0" w:color="auto"/>
                                        <w:right w:val="none" w:sz="0" w:space="0" w:color="auto"/>
                                      </w:divBdr>
                                      <w:divsChild>
                                        <w:div w:id="1566261294">
                                          <w:marLeft w:val="0"/>
                                          <w:marRight w:val="0"/>
                                          <w:marTop w:val="0"/>
                                          <w:marBottom w:val="0"/>
                                          <w:divBdr>
                                            <w:top w:val="none" w:sz="0" w:space="0" w:color="auto"/>
                                            <w:left w:val="none" w:sz="0" w:space="0" w:color="auto"/>
                                            <w:bottom w:val="none" w:sz="0" w:space="0" w:color="auto"/>
                                            <w:right w:val="none" w:sz="0" w:space="0" w:color="auto"/>
                                          </w:divBdr>
                                          <w:divsChild>
                                            <w:div w:id="1247762274">
                                              <w:marLeft w:val="0"/>
                                              <w:marRight w:val="0"/>
                                              <w:marTop w:val="0"/>
                                              <w:marBottom w:val="0"/>
                                              <w:divBdr>
                                                <w:top w:val="none" w:sz="0" w:space="0" w:color="auto"/>
                                                <w:left w:val="none" w:sz="0" w:space="0" w:color="auto"/>
                                                <w:bottom w:val="none" w:sz="0" w:space="0" w:color="auto"/>
                                                <w:right w:val="none" w:sz="0" w:space="0" w:color="auto"/>
                                              </w:divBdr>
                                              <w:divsChild>
                                                <w:div w:id="875855696">
                                                  <w:marLeft w:val="0"/>
                                                  <w:marRight w:val="-270"/>
                                                  <w:marTop w:val="0"/>
                                                  <w:marBottom w:val="0"/>
                                                  <w:divBdr>
                                                    <w:top w:val="none" w:sz="0" w:space="0" w:color="auto"/>
                                                    <w:left w:val="none" w:sz="0" w:space="0" w:color="auto"/>
                                                    <w:bottom w:val="none" w:sz="0" w:space="0" w:color="auto"/>
                                                    <w:right w:val="none" w:sz="0" w:space="0" w:color="auto"/>
                                                  </w:divBdr>
                                                  <w:divsChild>
                                                    <w:div w:id="1793866474">
                                                      <w:marLeft w:val="0"/>
                                                      <w:marRight w:val="0"/>
                                                      <w:marTop w:val="0"/>
                                                      <w:marBottom w:val="0"/>
                                                      <w:divBdr>
                                                        <w:top w:val="none" w:sz="0" w:space="0" w:color="auto"/>
                                                        <w:left w:val="none" w:sz="0" w:space="0" w:color="auto"/>
                                                        <w:bottom w:val="none" w:sz="0" w:space="0" w:color="auto"/>
                                                        <w:right w:val="none" w:sz="0" w:space="0" w:color="auto"/>
                                                      </w:divBdr>
                                                      <w:divsChild>
                                                        <w:div w:id="583953258">
                                                          <w:marLeft w:val="0"/>
                                                          <w:marRight w:val="0"/>
                                                          <w:marTop w:val="0"/>
                                                          <w:marBottom w:val="0"/>
                                                          <w:divBdr>
                                                            <w:top w:val="none" w:sz="0" w:space="0" w:color="auto"/>
                                                            <w:left w:val="none" w:sz="0" w:space="0" w:color="auto"/>
                                                            <w:bottom w:val="none" w:sz="0" w:space="0" w:color="auto"/>
                                                            <w:right w:val="none" w:sz="0" w:space="0" w:color="auto"/>
                                                          </w:divBdr>
                                                          <w:divsChild>
                                                            <w:div w:id="1378434367">
                                                              <w:marLeft w:val="0"/>
                                                              <w:marRight w:val="0"/>
                                                              <w:marTop w:val="0"/>
                                                              <w:marBottom w:val="0"/>
                                                              <w:divBdr>
                                                                <w:top w:val="none" w:sz="0" w:space="0" w:color="auto"/>
                                                                <w:left w:val="none" w:sz="0" w:space="0" w:color="auto"/>
                                                                <w:bottom w:val="single" w:sz="6" w:space="14" w:color="E9E9E9"/>
                                                                <w:right w:val="none" w:sz="0" w:space="0" w:color="auto"/>
                                                              </w:divBdr>
                                                              <w:divsChild>
                                                                <w:div w:id="1976762470">
                                                                  <w:marLeft w:val="0"/>
                                                                  <w:marRight w:val="0"/>
                                                                  <w:marTop w:val="0"/>
                                                                  <w:marBottom w:val="0"/>
                                                                  <w:divBdr>
                                                                    <w:top w:val="none" w:sz="0" w:space="0" w:color="auto"/>
                                                                    <w:left w:val="none" w:sz="0" w:space="0" w:color="auto"/>
                                                                    <w:bottom w:val="none" w:sz="0" w:space="0" w:color="auto"/>
                                                                    <w:right w:val="none" w:sz="0" w:space="0" w:color="auto"/>
                                                                  </w:divBdr>
                                                                  <w:divsChild>
                                                                    <w:div w:id="1673215006">
                                                                      <w:marLeft w:val="0"/>
                                                                      <w:marRight w:val="900"/>
                                                                      <w:marTop w:val="0"/>
                                                                      <w:marBottom w:val="0"/>
                                                                      <w:divBdr>
                                                                        <w:top w:val="none" w:sz="0" w:space="0" w:color="auto"/>
                                                                        <w:left w:val="none" w:sz="0" w:space="0" w:color="auto"/>
                                                                        <w:bottom w:val="none" w:sz="0" w:space="0" w:color="auto"/>
                                                                        <w:right w:val="none" w:sz="0" w:space="0" w:color="auto"/>
                                                                      </w:divBdr>
                                                                      <w:divsChild>
                                                                        <w:div w:id="767040023">
                                                                          <w:marLeft w:val="0"/>
                                                                          <w:marRight w:val="0"/>
                                                                          <w:marTop w:val="0"/>
                                                                          <w:marBottom w:val="75"/>
                                                                          <w:divBdr>
                                                                            <w:top w:val="none" w:sz="0" w:space="0" w:color="auto"/>
                                                                            <w:left w:val="none" w:sz="0" w:space="0" w:color="auto"/>
                                                                            <w:bottom w:val="none" w:sz="0" w:space="0" w:color="auto"/>
                                                                            <w:right w:val="none" w:sz="0" w:space="0" w:color="auto"/>
                                                                          </w:divBdr>
                                                                          <w:divsChild>
                                                                            <w:div w:id="21195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9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BDA1E-847D-419A-BAEF-C0D5CF8F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6078</Words>
  <Characters>30392</Characters>
  <Application>Microsoft Office Word</Application>
  <DocSecurity>0</DocSecurity>
  <Lines>253</Lines>
  <Paragraphs>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מ.מ אכסאל</dc:creator>
  <cp:keywords/>
  <dc:description/>
  <cp:lastModifiedBy>Administrator</cp:lastModifiedBy>
  <cp:revision>29</cp:revision>
  <cp:lastPrinted>2015-03-02T07:55:00Z</cp:lastPrinted>
  <dcterms:created xsi:type="dcterms:W3CDTF">2015-02-07T08:17:00Z</dcterms:created>
  <dcterms:modified xsi:type="dcterms:W3CDTF">2015-03-30T07:51:00Z</dcterms:modified>
</cp:coreProperties>
</file>